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0B" w:rsidRDefault="00E64D0B">
      <w:r>
        <w:t>REUNIÓN 31 DE MAYO CON EDUCACIÓN</w:t>
      </w:r>
    </w:p>
    <w:p w:rsidR="00E64D0B" w:rsidRDefault="00E64D0B"/>
    <w:p w:rsidR="004227A7" w:rsidRDefault="00E64D0B">
      <w:r>
        <w:rPr>
          <w:noProof/>
          <w:lang w:eastAsia="es-CO"/>
        </w:rPr>
        <w:drawing>
          <wp:inline distT="0" distB="0" distL="0" distR="0" wp14:anchorId="505EC8B9" wp14:editId="5EA686ED">
            <wp:extent cx="5612130" cy="34798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0B" w:rsidRDefault="00E64D0B">
      <w:r>
        <w:t>Se aborda el tema sobre la necesidad de robustecer la bibliografía de los documentos entregados por Magda Estrada.</w:t>
      </w:r>
      <w:bookmarkStart w:id="0" w:name="_GoBack"/>
      <w:bookmarkEnd w:id="0"/>
    </w:p>
    <w:sectPr w:rsidR="00E64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B"/>
    <w:rsid w:val="004227A7"/>
    <w:rsid w:val="004A1E2B"/>
    <w:rsid w:val="00585BAB"/>
    <w:rsid w:val="00CC075E"/>
    <w:rsid w:val="00E64D0B"/>
    <w:rsid w:val="00F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65A4"/>
  <w15:chartTrackingRefBased/>
  <w15:docId w15:val="{ABB3F962-E4C2-42C4-9D28-2672F9D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MERCHÁN</dc:creator>
  <cp:keywords/>
  <dc:description/>
  <cp:lastModifiedBy>ÓSCAR MERCHÁN</cp:lastModifiedBy>
  <cp:revision>1</cp:revision>
  <dcterms:created xsi:type="dcterms:W3CDTF">2021-05-31T19:04:00Z</dcterms:created>
  <dcterms:modified xsi:type="dcterms:W3CDTF">2021-06-04T19:32:00Z</dcterms:modified>
</cp:coreProperties>
</file>