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D6FED" w:rsidRDefault="000D6FED" w:rsidP="000D6FED">
      <w:pPr>
        <w:tabs>
          <w:tab w:val="left" w:pos="5793"/>
        </w:tabs>
        <w:rPr>
          <w:lang w:val="es-CO"/>
        </w:rPr>
      </w:pPr>
      <w:bookmarkStart w:id="0" w:name="_GoBack"/>
      <w:bookmarkEnd w:id="0"/>
    </w:p>
    <w:tbl>
      <w:tblPr>
        <w:tblpPr w:leftFromText="141" w:rightFromText="141" w:vertAnchor="text" w:horzAnchor="margin" w:tblpXSpec="center" w:tblpY="88"/>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836"/>
        <w:gridCol w:w="570"/>
        <w:gridCol w:w="280"/>
        <w:gridCol w:w="273"/>
        <w:gridCol w:w="360"/>
        <w:gridCol w:w="540"/>
        <w:gridCol w:w="536"/>
        <w:gridCol w:w="94"/>
        <w:gridCol w:w="323"/>
        <w:gridCol w:w="307"/>
        <w:gridCol w:w="450"/>
        <w:gridCol w:w="630"/>
        <w:gridCol w:w="360"/>
        <w:gridCol w:w="530"/>
        <w:gridCol w:w="190"/>
        <w:gridCol w:w="720"/>
        <w:gridCol w:w="810"/>
        <w:gridCol w:w="623"/>
      </w:tblGrid>
      <w:tr w:rsidR="00D26C77" w:rsidRPr="009A4BD8" w14:paraId="613CB1FE" w14:textId="77777777" w:rsidTr="00EA6FCA">
        <w:trPr>
          <w:trHeight w:val="421"/>
          <w:jc w:val="center"/>
        </w:trPr>
        <w:tc>
          <w:tcPr>
            <w:tcW w:w="2652" w:type="dxa"/>
            <w:gridSpan w:val="2"/>
            <w:shd w:val="clear" w:color="auto" w:fill="F2F2F2" w:themeFill="background1" w:themeFillShade="F2"/>
            <w:vAlign w:val="center"/>
          </w:tcPr>
          <w:p w14:paraId="2EB3A6F9" w14:textId="421B9655" w:rsidR="00D26C77" w:rsidRPr="009A4BD8" w:rsidRDefault="00D26C77" w:rsidP="00611C0D">
            <w:pPr>
              <w:tabs>
                <w:tab w:val="left" w:pos="4236"/>
              </w:tabs>
              <w:jc w:val="center"/>
              <w:rPr>
                <w:rFonts w:ascii="Arial Narrow" w:hAnsi="Arial Narrow" w:cs="Arial"/>
                <w:b/>
                <w:bCs/>
                <w:lang w:val="es-CO"/>
              </w:rPr>
            </w:pPr>
            <w:r w:rsidRPr="35794E9F">
              <w:rPr>
                <w:rFonts w:ascii="Arial Narrow" w:hAnsi="Arial Narrow" w:cs="Arial"/>
                <w:b/>
                <w:bCs/>
                <w:lang w:val="es-CO"/>
              </w:rPr>
              <w:t>FECHA DE SOLICITUD</w:t>
            </w:r>
          </w:p>
        </w:tc>
        <w:tc>
          <w:tcPr>
            <w:tcW w:w="2976" w:type="dxa"/>
            <w:gridSpan w:val="8"/>
            <w:shd w:val="clear" w:color="auto" w:fill="auto"/>
            <w:vAlign w:val="center"/>
          </w:tcPr>
          <w:p w14:paraId="4F9AC8A2" w14:textId="77777777" w:rsidR="00D26C77" w:rsidRPr="00C774E4" w:rsidRDefault="00D26C77" w:rsidP="00EA6FCA">
            <w:pPr>
              <w:tabs>
                <w:tab w:val="left" w:pos="4236"/>
              </w:tabs>
              <w:rPr>
                <w:rFonts w:ascii="Arial Narrow" w:hAnsi="Arial Narrow"/>
                <w:lang w:val="es-CO"/>
              </w:rPr>
            </w:pPr>
            <w:r>
              <w:rPr>
                <w:rFonts w:ascii="Arial Narrow" w:hAnsi="Arial Narrow"/>
                <w:lang w:val="es-CO"/>
              </w:rPr>
              <w:t>DD-MM-AA</w:t>
            </w:r>
          </w:p>
        </w:tc>
        <w:tc>
          <w:tcPr>
            <w:tcW w:w="4620" w:type="dxa"/>
            <w:gridSpan w:val="9"/>
            <w:tcBorders>
              <w:top w:val="nil"/>
              <w:right w:val="nil"/>
            </w:tcBorders>
            <w:shd w:val="clear" w:color="auto" w:fill="auto"/>
            <w:vAlign w:val="center"/>
          </w:tcPr>
          <w:p w14:paraId="0A37501D" w14:textId="77777777" w:rsidR="00D26C77" w:rsidRPr="00C774E4" w:rsidRDefault="00D26C77" w:rsidP="00EA6FCA">
            <w:pPr>
              <w:tabs>
                <w:tab w:val="left" w:pos="4236"/>
              </w:tabs>
              <w:rPr>
                <w:rFonts w:ascii="Arial Narrow" w:hAnsi="Arial Narrow"/>
                <w:lang w:val="es-CO"/>
              </w:rPr>
            </w:pPr>
          </w:p>
        </w:tc>
      </w:tr>
      <w:tr w:rsidR="00D26C77" w:rsidRPr="009A4BD8" w14:paraId="73D6DF2E" w14:textId="77777777" w:rsidTr="00EA6FCA">
        <w:trPr>
          <w:trHeight w:val="699"/>
          <w:jc w:val="center"/>
        </w:trPr>
        <w:tc>
          <w:tcPr>
            <w:tcW w:w="2652" w:type="dxa"/>
            <w:gridSpan w:val="2"/>
            <w:shd w:val="clear" w:color="auto" w:fill="F2F2F2" w:themeFill="background1" w:themeFillShade="F2"/>
            <w:vAlign w:val="center"/>
          </w:tcPr>
          <w:p w14:paraId="06F62ABA" w14:textId="77777777" w:rsidR="00D26C77" w:rsidRPr="009A4BD8" w:rsidRDefault="00D26C77" w:rsidP="00EA6FCA">
            <w:pPr>
              <w:tabs>
                <w:tab w:val="left" w:pos="4236"/>
              </w:tabs>
              <w:jc w:val="center"/>
              <w:rPr>
                <w:rFonts w:ascii="Arial Narrow" w:hAnsi="Arial Narrow"/>
                <w:lang w:val="es-CO"/>
              </w:rPr>
            </w:pPr>
            <w:r w:rsidRPr="009A4BD8">
              <w:rPr>
                <w:rFonts w:ascii="Arial Narrow" w:hAnsi="Arial Narrow" w:cs="Arial"/>
                <w:b/>
                <w:lang w:val="es-CO"/>
              </w:rPr>
              <w:t>NOMBRE DEL PROYECTO:</w:t>
            </w:r>
          </w:p>
        </w:tc>
        <w:tc>
          <w:tcPr>
            <w:tcW w:w="7596" w:type="dxa"/>
            <w:gridSpan w:val="17"/>
            <w:shd w:val="clear" w:color="auto" w:fill="auto"/>
            <w:vAlign w:val="center"/>
          </w:tcPr>
          <w:p w14:paraId="5DAB6C7B" w14:textId="1212BA5E" w:rsidR="00D26C77" w:rsidRPr="00C774E4" w:rsidRDefault="00A11D6C" w:rsidP="00EA6FCA">
            <w:pPr>
              <w:tabs>
                <w:tab w:val="left" w:pos="4236"/>
              </w:tabs>
              <w:rPr>
                <w:rFonts w:ascii="Arial Narrow" w:hAnsi="Arial Narrow"/>
                <w:lang w:val="es-CO"/>
              </w:rPr>
            </w:pPr>
            <w:r w:rsidRPr="00A11D6C">
              <w:rPr>
                <w:rFonts w:ascii="Arial Narrow" w:hAnsi="Arial Narrow"/>
                <w:lang w:val="es-CO"/>
              </w:rPr>
              <w:t>DESARROLLO DE EMPRENDIMIENTOS SOLIDARIOS A TRAVES DE NEGOCIOS INCLUSIVOS A NIVEL NACIONAL</w:t>
            </w:r>
          </w:p>
        </w:tc>
      </w:tr>
      <w:tr w:rsidR="00D26C77" w:rsidRPr="009A4BD8" w14:paraId="32A51C0B" w14:textId="77777777" w:rsidTr="00EA6FCA">
        <w:trPr>
          <w:trHeight w:val="611"/>
          <w:jc w:val="center"/>
        </w:trPr>
        <w:tc>
          <w:tcPr>
            <w:tcW w:w="2652" w:type="dxa"/>
            <w:gridSpan w:val="2"/>
            <w:shd w:val="clear" w:color="auto" w:fill="F2F2F2" w:themeFill="background1" w:themeFillShade="F2"/>
            <w:vAlign w:val="center"/>
          </w:tcPr>
          <w:p w14:paraId="4116A218" w14:textId="77777777" w:rsidR="00D26C77" w:rsidRPr="009A4BD8" w:rsidRDefault="00D26C77" w:rsidP="00EA6FCA">
            <w:pPr>
              <w:tabs>
                <w:tab w:val="left" w:pos="4236"/>
              </w:tabs>
              <w:jc w:val="center"/>
              <w:rPr>
                <w:rFonts w:ascii="Arial Narrow" w:hAnsi="Arial Narrow"/>
                <w:lang w:val="es-CO"/>
              </w:rPr>
            </w:pPr>
            <w:r w:rsidRPr="009A4BD8">
              <w:rPr>
                <w:rFonts w:ascii="Arial Narrow" w:hAnsi="Arial Narrow" w:cs="Arial"/>
                <w:b/>
                <w:lang w:val="es-CO"/>
              </w:rPr>
              <w:t>DEPENDENCIA EJECUTORA:</w:t>
            </w:r>
          </w:p>
        </w:tc>
        <w:tc>
          <w:tcPr>
            <w:tcW w:w="7596" w:type="dxa"/>
            <w:gridSpan w:val="17"/>
            <w:shd w:val="clear" w:color="auto" w:fill="auto"/>
            <w:vAlign w:val="center"/>
          </w:tcPr>
          <w:p w14:paraId="02EB378F" w14:textId="12E3169A" w:rsidR="00D26C77" w:rsidRPr="009A4BD8" w:rsidRDefault="00A11D6C" w:rsidP="00EA6FCA">
            <w:pPr>
              <w:tabs>
                <w:tab w:val="left" w:pos="4236"/>
              </w:tabs>
              <w:rPr>
                <w:rFonts w:ascii="Arial Narrow" w:hAnsi="Arial Narrow"/>
                <w:lang w:val="es-CO"/>
              </w:rPr>
            </w:pPr>
            <w:r w:rsidRPr="003A55F6">
              <w:rPr>
                <w:rFonts w:ascii="Arial Narrow" w:hAnsi="Arial Narrow"/>
                <w:noProof/>
                <w:sz w:val="20"/>
                <w:szCs w:val="20"/>
                <w:lang w:val="es-CO" w:eastAsia="es-CO"/>
              </w:rPr>
              <w:t>Dirección de Desarrollo de las Organizaciones Solidarias</w:t>
            </w:r>
          </w:p>
        </w:tc>
      </w:tr>
      <w:tr w:rsidR="00D26C77" w:rsidRPr="009A4BD8" w14:paraId="2BFFF6B5" w14:textId="77777777" w:rsidTr="00EA6FCA">
        <w:trPr>
          <w:jc w:val="center"/>
        </w:trPr>
        <w:tc>
          <w:tcPr>
            <w:tcW w:w="2652" w:type="dxa"/>
            <w:gridSpan w:val="2"/>
            <w:shd w:val="clear" w:color="auto" w:fill="F2F2F2" w:themeFill="background1" w:themeFillShade="F2"/>
            <w:vAlign w:val="center"/>
          </w:tcPr>
          <w:p w14:paraId="374F3633" w14:textId="77777777" w:rsidR="00D26C77" w:rsidRPr="009A4BD8" w:rsidRDefault="00D26C77" w:rsidP="00EA6FCA">
            <w:pPr>
              <w:tabs>
                <w:tab w:val="left" w:pos="4236"/>
              </w:tabs>
              <w:jc w:val="center"/>
              <w:rPr>
                <w:rFonts w:ascii="Arial Narrow" w:hAnsi="Arial Narrow" w:cs="Arial"/>
                <w:b/>
                <w:lang w:val="es-CO"/>
              </w:rPr>
            </w:pPr>
            <w:r w:rsidRPr="009A4BD8">
              <w:rPr>
                <w:rFonts w:ascii="Arial Narrow" w:hAnsi="Arial Narrow" w:cs="Arial"/>
                <w:b/>
                <w:lang w:val="es-CO"/>
              </w:rPr>
              <w:t>CÓDIGO BPIN:</w:t>
            </w:r>
          </w:p>
        </w:tc>
        <w:tc>
          <w:tcPr>
            <w:tcW w:w="2559" w:type="dxa"/>
            <w:gridSpan w:val="6"/>
            <w:shd w:val="clear" w:color="auto" w:fill="auto"/>
            <w:vAlign w:val="center"/>
          </w:tcPr>
          <w:p w14:paraId="6A05A809" w14:textId="4A4443A7" w:rsidR="00D26C77" w:rsidRPr="0055250D" w:rsidRDefault="00657B9D" w:rsidP="00EA6FCA">
            <w:pPr>
              <w:tabs>
                <w:tab w:val="left" w:pos="4236"/>
              </w:tabs>
              <w:jc w:val="center"/>
              <w:rPr>
                <w:b/>
                <w:noProof/>
                <w:lang w:val="es-CO" w:eastAsia="es-CO"/>
              </w:rPr>
            </w:pPr>
            <w:r w:rsidRPr="007143FC">
              <w:rPr>
                <w:rFonts w:ascii="Arial Narrow" w:hAnsi="Arial Narrow" w:cs="Arial"/>
                <w:sz w:val="20"/>
              </w:rPr>
              <w:t>2017011000378</w:t>
            </w:r>
          </w:p>
        </w:tc>
        <w:tc>
          <w:tcPr>
            <w:tcW w:w="2694" w:type="dxa"/>
            <w:gridSpan w:val="7"/>
            <w:shd w:val="clear" w:color="auto" w:fill="F2F2F2" w:themeFill="background1" w:themeFillShade="F2"/>
          </w:tcPr>
          <w:p w14:paraId="62942324" w14:textId="77777777" w:rsidR="00D26C77" w:rsidRDefault="00D26C77" w:rsidP="00D26C77">
            <w:pPr>
              <w:tabs>
                <w:tab w:val="left" w:pos="4236"/>
              </w:tabs>
              <w:rPr>
                <w:noProof/>
                <w:lang w:val="es-CO" w:eastAsia="es-CO"/>
              </w:rPr>
            </w:pPr>
            <w:r w:rsidRPr="009A4BD8">
              <w:rPr>
                <w:rFonts w:ascii="Arial Narrow" w:hAnsi="Arial Narrow" w:cs="Arial"/>
                <w:b/>
                <w:lang w:val="es-CO"/>
              </w:rPr>
              <w:t>N° DE SOLICITUD - SUIFP</w:t>
            </w:r>
          </w:p>
        </w:tc>
        <w:tc>
          <w:tcPr>
            <w:tcW w:w="2343" w:type="dxa"/>
            <w:gridSpan w:val="4"/>
            <w:shd w:val="clear" w:color="auto" w:fill="auto"/>
            <w:vAlign w:val="center"/>
          </w:tcPr>
          <w:p w14:paraId="5A39BBE3" w14:textId="77777777" w:rsidR="00D26C77" w:rsidRPr="0055250D" w:rsidRDefault="00D26C77" w:rsidP="00EA6FCA">
            <w:pPr>
              <w:tabs>
                <w:tab w:val="left" w:pos="4236"/>
              </w:tabs>
              <w:jc w:val="center"/>
              <w:rPr>
                <w:b/>
                <w:noProof/>
                <w:lang w:val="es-CO" w:eastAsia="es-CO"/>
              </w:rPr>
            </w:pPr>
          </w:p>
        </w:tc>
      </w:tr>
      <w:tr w:rsidR="00D26C77" w:rsidRPr="009A4BD8" w14:paraId="6E6509EB" w14:textId="77777777" w:rsidTr="00EA6FCA">
        <w:trPr>
          <w:trHeight w:val="2057"/>
          <w:jc w:val="center"/>
        </w:trPr>
        <w:tc>
          <w:tcPr>
            <w:tcW w:w="2652" w:type="dxa"/>
            <w:gridSpan w:val="2"/>
            <w:shd w:val="clear" w:color="auto" w:fill="F2F2F2" w:themeFill="background1" w:themeFillShade="F2"/>
            <w:vAlign w:val="center"/>
          </w:tcPr>
          <w:p w14:paraId="3B545A79" w14:textId="77777777" w:rsidR="00D26C77" w:rsidRPr="009A4BD8" w:rsidRDefault="00D26C77" w:rsidP="00EA6FCA">
            <w:pPr>
              <w:tabs>
                <w:tab w:val="left" w:pos="4236"/>
              </w:tabs>
              <w:jc w:val="center"/>
              <w:rPr>
                <w:rFonts w:ascii="Arial Narrow" w:hAnsi="Arial Narrow"/>
                <w:lang w:val="es-CO"/>
              </w:rPr>
            </w:pPr>
            <w:r w:rsidRPr="009A4BD8">
              <w:rPr>
                <w:rFonts w:ascii="Arial Narrow" w:hAnsi="Arial Narrow" w:cs="Arial"/>
                <w:b/>
                <w:lang w:val="es-CO"/>
              </w:rPr>
              <w:t>TIPO DE TR</w:t>
            </w:r>
            <w:r>
              <w:rPr>
                <w:rFonts w:ascii="Arial Narrow" w:hAnsi="Arial Narrow" w:cs="Arial"/>
                <w:b/>
                <w:lang w:val="es-CO"/>
              </w:rPr>
              <w:t>Á</w:t>
            </w:r>
            <w:r w:rsidRPr="009A4BD8">
              <w:rPr>
                <w:rFonts w:ascii="Arial Narrow" w:hAnsi="Arial Narrow" w:cs="Arial"/>
                <w:b/>
                <w:lang w:val="es-CO"/>
              </w:rPr>
              <w:t>MITE:</w:t>
            </w:r>
          </w:p>
        </w:tc>
        <w:tc>
          <w:tcPr>
            <w:tcW w:w="7596" w:type="dxa"/>
            <w:gridSpan w:val="17"/>
            <w:shd w:val="clear" w:color="auto" w:fill="auto"/>
          </w:tcPr>
          <w:p w14:paraId="7968C194" w14:textId="77777777" w:rsidR="00D26C77" w:rsidRPr="009A4BD8" w:rsidRDefault="00D26C77" w:rsidP="00D26C77">
            <w:pPr>
              <w:tabs>
                <w:tab w:val="left" w:pos="4236"/>
              </w:tabs>
              <w:rPr>
                <w:rFonts w:ascii="Arial Narrow" w:hAnsi="Arial Narrow" w:cs="Arial"/>
                <w:lang w:val="es-CO"/>
              </w:rPr>
            </w:pPr>
            <w:r>
              <w:rPr>
                <w:noProof/>
                <w:lang w:val="es-CO" w:eastAsia="es-CO"/>
              </w:rPr>
              <mc:AlternateContent>
                <mc:Choice Requires="wps">
                  <w:drawing>
                    <wp:anchor distT="0" distB="0" distL="114300" distR="114300" simplePos="0" relativeHeight="251658248" behindDoc="0" locked="0" layoutInCell="1" allowOverlap="1" wp14:anchorId="313830B5" wp14:editId="07777777">
                      <wp:simplePos x="0" y="0"/>
                      <wp:positionH relativeFrom="column">
                        <wp:posOffset>2686685</wp:posOffset>
                      </wp:positionH>
                      <wp:positionV relativeFrom="paragraph">
                        <wp:posOffset>65405</wp:posOffset>
                      </wp:positionV>
                      <wp:extent cx="231140" cy="201930"/>
                      <wp:effectExtent l="10160" t="8255" r="6350" b="889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1C8F396" w14:textId="77777777" w:rsidR="002A426E" w:rsidRPr="0055250D" w:rsidRDefault="002A426E"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3830B5" id="_x0000_t202" coordsize="21600,21600" o:spt="202" path="m,l,21600r21600,l21600,xe">
                      <v:stroke joinstyle="miter"/>
                      <v:path gradientshapeok="t" o:connecttype="rect"/>
                    </v:shapetype>
                    <v:shape id="Cuadro de texto 2" o:spid="_x0000_s1026" type="#_x0000_t202" style="position:absolute;margin-left:211.55pt;margin-top:5.15pt;width:18.2pt;height:15.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">
                      <v:textbox>
                        <w:txbxContent>
                          <w:p w14:paraId="41C8F396" w14:textId="77777777" w:rsidR="002A426E" w:rsidRPr="0055250D" w:rsidRDefault="002A426E" w:rsidP="00F66F6D">
                            <w:pPr>
                              <w:jc w:val="center"/>
                              <w:rPr>
                                <w:rFonts w:ascii="Arial Narrow" w:hAnsi="Arial Narrow"/>
                                <w:b/>
                                <w:sz w:val="18"/>
                                <w:szCs w:val="18"/>
                              </w:rPr>
                            </w:pPr>
                          </w:p>
                        </w:txbxContent>
                      </v:textbox>
                    </v:shape>
                  </w:pict>
                </mc:Fallback>
              </mc:AlternateContent>
            </w:r>
            <w:r>
              <w:rPr>
                <w:noProof/>
                <w:lang w:val="es-CO" w:eastAsia="es-CO"/>
              </w:rPr>
              <mc:AlternateContent>
                <mc:Choice Requires="wps">
                  <w:drawing>
                    <wp:anchor distT="0" distB="0" distL="114300" distR="114300" simplePos="0" relativeHeight="251658240" behindDoc="0" locked="0" layoutInCell="1" allowOverlap="1" wp14:anchorId="767D7B0E" wp14:editId="07777777">
                      <wp:simplePos x="0" y="0"/>
                      <wp:positionH relativeFrom="column">
                        <wp:posOffset>1051560</wp:posOffset>
                      </wp:positionH>
                      <wp:positionV relativeFrom="paragraph">
                        <wp:posOffset>54610</wp:posOffset>
                      </wp:positionV>
                      <wp:extent cx="231140" cy="201930"/>
                      <wp:effectExtent l="13335" t="6985" r="12700" b="1016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0D0B940D" w14:textId="40F921F7" w:rsidR="002A426E" w:rsidRPr="0055250D" w:rsidRDefault="002A426E" w:rsidP="00F66F6D">
                                  <w:pPr>
                                    <w:jc w:val="center"/>
                                    <w:rPr>
                                      <w:rFonts w:ascii="Arial Narrow" w:hAnsi="Arial Narrow"/>
                                      <w:b/>
                                      <w:sz w:val="18"/>
                                      <w:szCs w:val="18"/>
                                      <w:lang w:val="es-CO"/>
                                    </w:rPr>
                                  </w:pPr>
                                  <w:r>
                                    <w:rPr>
                                      <w:rFonts w:ascii="Arial Narrow" w:hAnsi="Arial Narrow"/>
                                      <w:b/>
                                      <w:sz w:val="18"/>
                                      <w:szCs w:val="18"/>
                                      <w:lang w:val="es-C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D7B0E" id="_x0000_s1027" type="#_x0000_t202" style="position:absolute;margin-left:82.8pt;margin-top:4.3pt;width:18.2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">
                      <v:textbox>
                        <w:txbxContent>
                          <w:p w14:paraId="0D0B940D" w14:textId="40F921F7" w:rsidR="002A426E" w:rsidRPr="0055250D" w:rsidRDefault="002A426E" w:rsidP="00F66F6D">
                            <w:pPr>
                              <w:jc w:val="center"/>
                              <w:rPr>
                                <w:rFonts w:ascii="Arial Narrow" w:hAnsi="Arial Narrow"/>
                                <w:b/>
                                <w:sz w:val="18"/>
                                <w:szCs w:val="18"/>
                                <w:lang w:val="es-CO"/>
                              </w:rPr>
                            </w:pPr>
                            <w:r>
                              <w:rPr>
                                <w:rFonts w:ascii="Arial Narrow" w:hAnsi="Arial Narrow"/>
                                <w:b/>
                                <w:sz w:val="18"/>
                                <w:szCs w:val="18"/>
                                <w:lang w:val="es-CO"/>
                              </w:rPr>
                              <w:t>X</w:t>
                            </w:r>
                          </w:p>
                        </w:txbxContent>
                      </v:textbox>
                    </v:shape>
                  </w:pict>
                </mc:Fallback>
              </mc:AlternateContent>
            </w:r>
            <w:r w:rsidRPr="009A4BD8">
              <w:rPr>
                <w:noProof/>
                <w:lang w:val="es-CO" w:eastAsia="es-CO"/>
              </w:rPr>
              <mc:AlternateContent>
                <mc:Choice Requires="wps">
                  <w:drawing>
                    <wp:anchor distT="0" distB="0" distL="114300" distR="114300" simplePos="0" relativeHeight="251658241" behindDoc="0" locked="0" layoutInCell="1" allowOverlap="1" wp14:anchorId="31F149ED" wp14:editId="07777777">
                      <wp:simplePos x="0" y="0"/>
                      <wp:positionH relativeFrom="column">
                        <wp:posOffset>-44450</wp:posOffset>
                      </wp:positionH>
                      <wp:positionV relativeFrom="paragraph">
                        <wp:posOffset>54610</wp:posOffset>
                      </wp:positionV>
                      <wp:extent cx="1031240" cy="201930"/>
                      <wp:effectExtent l="12700" t="6985" r="13335" b="1016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01930"/>
                              </a:xfrm>
                              <a:prstGeom prst="rect">
                                <a:avLst/>
                              </a:prstGeom>
                              <a:solidFill>
                                <a:srgbClr val="FFFFFF"/>
                              </a:solidFill>
                              <a:ln w="9525">
                                <a:solidFill>
                                  <a:srgbClr val="FFFFFF"/>
                                </a:solidFill>
                                <a:miter lim="800000"/>
                                <a:headEnd/>
                                <a:tailEnd/>
                              </a:ln>
                            </wps:spPr>
                            <wps:txbx>
                              <w:txbxContent>
                                <w:p w14:paraId="79408AAB"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ACTUALIZACIÓN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149ED" id="_x0000_s1028" type="#_x0000_t202" style="position:absolute;margin-left:-3.5pt;margin-top:4.3pt;width:81.2pt;height:1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" strokecolor="white">
                      <v:textbox>
                        <w:txbxContent>
                          <w:p w14:paraId="79408AAB"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ACTUALIZACIÓN</w:t>
                            </w:r>
                          </w:p>
                        </w:txbxContent>
                      </v:textbox>
                    </v:shape>
                  </w:pict>
                </mc:Fallback>
              </mc:AlternateContent>
            </w:r>
            <w:r w:rsidRPr="009A4BD8">
              <w:rPr>
                <w:noProof/>
                <w:lang w:val="es-CO" w:eastAsia="es-CO"/>
              </w:rPr>
              <mc:AlternateContent>
                <mc:Choice Requires="wps">
                  <w:drawing>
                    <wp:anchor distT="0" distB="0" distL="114300" distR="114300" simplePos="0" relativeHeight="251658245" behindDoc="0" locked="0" layoutInCell="1" allowOverlap="1" wp14:anchorId="0362E3AE" wp14:editId="07777777">
                      <wp:simplePos x="0" y="0"/>
                      <wp:positionH relativeFrom="column">
                        <wp:posOffset>1298575</wp:posOffset>
                      </wp:positionH>
                      <wp:positionV relativeFrom="paragraph">
                        <wp:posOffset>43815</wp:posOffset>
                      </wp:positionV>
                      <wp:extent cx="1485265" cy="372745"/>
                      <wp:effectExtent l="12700" t="5715" r="6985" b="1206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372745"/>
                              </a:xfrm>
                              <a:prstGeom prst="rect">
                                <a:avLst/>
                              </a:prstGeom>
                              <a:solidFill>
                                <a:srgbClr val="FFFFFF"/>
                              </a:solidFill>
                              <a:ln w="9525">
                                <a:solidFill>
                                  <a:srgbClr val="FFFFFF"/>
                                </a:solidFill>
                                <a:miter lim="800000"/>
                                <a:headEnd/>
                                <a:tailEnd/>
                              </a:ln>
                            </wps:spPr>
                            <wps:txbx>
                              <w:txbxContent>
                                <w:p w14:paraId="7E799091"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LEVANTAMIENTO PREVIO CONCEPTO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2E3AE" id="_x0000_s1029" type="#_x0000_t202" style="position:absolute;margin-left:102.25pt;margin-top:3.45pt;width:116.95pt;height:2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" strokecolor="white">
                      <v:textbox>
                        <w:txbxContent>
                          <w:p w14:paraId="7E799091"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LEVANTAMIENTO PREVIO CONCEPTO</w:t>
                            </w:r>
                          </w:p>
                        </w:txbxContent>
                      </v:textbox>
                    </v:shape>
                  </w:pict>
                </mc:Fallback>
              </mc:AlternateContent>
            </w:r>
          </w:p>
          <w:p w14:paraId="60061E4C" w14:textId="77777777" w:rsidR="00D26C77" w:rsidRPr="009A4BD8" w:rsidRDefault="00D26C77" w:rsidP="00D26C77">
            <w:pPr>
              <w:tabs>
                <w:tab w:val="left" w:pos="4236"/>
              </w:tabs>
              <w:rPr>
                <w:rFonts w:ascii="Arial Narrow" w:hAnsi="Arial Narrow" w:cs="Arial"/>
                <w:lang w:val="es-CO"/>
              </w:rPr>
            </w:pPr>
          </w:p>
          <w:p w14:paraId="0ECF10F3" w14:textId="77777777" w:rsidR="00D26C77" w:rsidRDefault="00D26C77" w:rsidP="00D26C77">
            <w:pPr>
              <w:tabs>
                <w:tab w:val="right" w:pos="7663"/>
              </w:tabs>
              <w:rPr>
                <w:rFonts w:ascii="Arial Narrow" w:hAnsi="Arial Narrow" w:cs="Arial"/>
                <w:lang w:val="es-CO"/>
              </w:rPr>
            </w:pPr>
            <w:r w:rsidRPr="009A4BD8">
              <w:rPr>
                <w:noProof/>
                <w:lang w:val="es-CO" w:eastAsia="es-CO"/>
              </w:rPr>
              <mc:AlternateContent>
                <mc:Choice Requires="wps">
                  <w:drawing>
                    <wp:anchor distT="0" distB="0" distL="114300" distR="114300" simplePos="0" relativeHeight="251658242" behindDoc="0" locked="0" layoutInCell="1" allowOverlap="1" wp14:anchorId="7358C076" wp14:editId="07777777">
                      <wp:simplePos x="0" y="0"/>
                      <wp:positionH relativeFrom="column">
                        <wp:posOffset>1292860</wp:posOffset>
                      </wp:positionH>
                      <wp:positionV relativeFrom="paragraph">
                        <wp:posOffset>33020</wp:posOffset>
                      </wp:positionV>
                      <wp:extent cx="1285875" cy="259080"/>
                      <wp:effectExtent l="6985" t="13970" r="12065" b="127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59080"/>
                              </a:xfrm>
                              <a:prstGeom prst="rect">
                                <a:avLst/>
                              </a:prstGeom>
                              <a:solidFill>
                                <a:srgbClr val="FFFFFF"/>
                              </a:solidFill>
                              <a:ln w="9525">
                                <a:solidFill>
                                  <a:srgbClr val="FFFFFF"/>
                                </a:solidFill>
                                <a:miter lim="800000"/>
                                <a:headEnd/>
                                <a:tailEnd/>
                              </a:ln>
                            </wps:spPr>
                            <wps:txbx>
                              <w:txbxContent>
                                <w:p w14:paraId="67FB15DA"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VIGENCIA EXPIRADA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58C076" id="_x0000_s1030" type="#_x0000_t202" style="position:absolute;margin-left:101.8pt;margin-top:2.6pt;width:101.25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" strokecolor="white">
                      <v:textbox>
                        <w:txbxContent>
                          <w:p w14:paraId="67FB15DA"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VIGENCIA EXPIRADA</w:t>
                            </w:r>
                          </w:p>
                        </w:txbxContent>
                      </v:textbox>
                    </v:shape>
                  </w:pict>
                </mc:Fallback>
              </mc:AlternateContent>
            </w:r>
            <w:r>
              <w:rPr>
                <w:noProof/>
                <w:lang w:val="es-CO" w:eastAsia="es-CO"/>
              </w:rPr>
              <mc:AlternateContent>
                <mc:Choice Requires="wps">
                  <w:drawing>
                    <wp:anchor distT="0" distB="0" distL="114300" distR="114300" simplePos="0" relativeHeight="251658249" behindDoc="0" locked="0" layoutInCell="1" allowOverlap="1" wp14:anchorId="1696CEFB" wp14:editId="07777777">
                      <wp:simplePos x="0" y="0"/>
                      <wp:positionH relativeFrom="column">
                        <wp:posOffset>2686685</wp:posOffset>
                      </wp:positionH>
                      <wp:positionV relativeFrom="paragraph">
                        <wp:posOffset>21590</wp:posOffset>
                      </wp:positionV>
                      <wp:extent cx="231140" cy="201930"/>
                      <wp:effectExtent l="10160" t="12065" r="6350" b="508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4EAFD9C" w14:textId="77777777" w:rsidR="002A426E" w:rsidRPr="0055250D" w:rsidRDefault="002A426E"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96CEFB" id="_x0000_s1031" type="#_x0000_t202" style="position:absolute;margin-left:211.55pt;margin-top:1.7pt;width:18.2pt;height:15.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">
                      <v:textbox>
                        <w:txbxContent>
                          <w:p w14:paraId="44EAFD9C" w14:textId="77777777" w:rsidR="002A426E" w:rsidRPr="0055250D" w:rsidRDefault="002A426E" w:rsidP="00F66F6D">
                            <w:pPr>
                              <w:jc w:val="center"/>
                              <w:rPr>
                                <w:rFonts w:ascii="Arial Narrow" w:hAnsi="Arial Narrow"/>
                                <w:b/>
                                <w:sz w:val="18"/>
                                <w:szCs w:val="18"/>
                              </w:rPr>
                            </w:pPr>
                          </w:p>
                        </w:txbxContent>
                      </v:textbox>
                    </v:shape>
                  </w:pict>
                </mc:Fallback>
              </mc:AlternateContent>
            </w:r>
            <w:r w:rsidRPr="009A4BD8">
              <w:rPr>
                <w:noProof/>
                <w:lang w:val="es-CO" w:eastAsia="es-CO"/>
              </w:rPr>
              <mc:AlternateContent>
                <mc:Choice Requires="wps">
                  <w:drawing>
                    <wp:anchor distT="0" distB="0" distL="114300" distR="114300" simplePos="0" relativeHeight="251658243" behindDoc="0" locked="0" layoutInCell="1" allowOverlap="1" wp14:anchorId="01DDE136" wp14:editId="07777777">
                      <wp:simplePos x="0" y="0"/>
                      <wp:positionH relativeFrom="column">
                        <wp:posOffset>1051560</wp:posOffset>
                      </wp:positionH>
                      <wp:positionV relativeFrom="paragraph">
                        <wp:posOffset>12065</wp:posOffset>
                      </wp:positionV>
                      <wp:extent cx="231140" cy="201930"/>
                      <wp:effectExtent l="13335" t="12065" r="12700" b="508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3DEEC669" w14:textId="77777777" w:rsidR="002A426E" w:rsidRPr="0055250D" w:rsidRDefault="002A426E"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DE136" id="_x0000_s1032" type="#_x0000_t202" style="position:absolute;margin-left:82.8pt;margin-top:.95pt;width:18.2pt;height:1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">
                      <v:textbox>
                        <w:txbxContent>
                          <w:p w14:paraId="3DEEC669" w14:textId="77777777" w:rsidR="002A426E" w:rsidRPr="0055250D" w:rsidRDefault="002A426E" w:rsidP="00F66F6D">
                            <w:pPr>
                              <w:jc w:val="center"/>
                              <w:rPr>
                                <w:rFonts w:ascii="Arial Narrow" w:hAnsi="Arial Narrow"/>
                                <w:b/>
                                <w:sz w:val="18"/>
                                <w:szCs w:val="18"/>
                              </w:rPr>
                            </w:pPr>
                          </w:p>
                        </w:txbxContent>
                      </v:textbox>
                    </v:shape>
                  </w:pict>
                </mc:Fallback>
              </mc:AlternateContent>
            </w:r>
            <w:r w:rsidRPr="009A4BD8">
              <w:rPr>
                <w:noProof/>
                <w:lang w:val="es-CO" w:eastAsia="es-CO"/>
              </w:rPr>
              <mc:AlternateContent>
                <mc:Choice Requires="wps">
                  <w:drawing>
                    <wp:anchor distT="0" distB="0" distL="114300" distR="114300" simplePos="0" relativeHeight="251658244" behindDoc="0" locked="0" layoutInCell="1" allowOverlap="1" wp14:anchorId="6B92351F" wp14:editId="07777777">
                      <wp:simplePos x="0" y="0"/>
                      <wp:positionH relativeFrom="column">
                        <wp:posOffset>-52705</wp:posOffset>
                      </wp:positionH>
                      <wp:positionV relativeFrom="paragraph">
                        <wp:posOffset>15240</wp:posOffset>
                      </wp:positionV>
                      <wp:extent cx="1028700" cy="216535"/>
                      <wp:effectExtent l="13970" t="5715" r="5080" b="63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16535"/>
                              </a:xfrm>
                              <a:prstGeom prst="rect">
                                <a:avLst/>
                              </a:prstGeom>
                              <a:solidFill>
                                <a:srgbClr val="FFFFFF"/>
                              </a:solidFill>
                              <a:ln w="9525">
                                <a:solidFill>
                                  <a:srgbClr val="FFFFFF"/>
                                </a:solidFill>
                                <a:miter lim="800000"/>
                                <a:headEnd/>
                                <a:tailEnd/>
                              </a:ln>
                            </wps:spPr>
                            <wps:txbx>
                              <w:txbxContent>
                                <w:p w14:paraId="13EA5018"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TRASLADO PPTAL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2351F" id="_x0000_s1033" type="#_x0000_t202" style="position:absolute;margin-left:-4.15pt;margin-top:1.2pt;width:81pt;height:17.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" strokecolor="white">
                      <v:textbox>
                        <w:txbxContent>
                          <w:p w14:paraId="13EA5018"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TRASLADO PPTAL</w:t>
                            </w:r>
                          </w:p>
                        </w:txbxContent>
                      </v:textbox>
                    </v:shape>
                  </w:pict>
                </mc:Fallback>
              </mc:AlternateContent>
            </w:r>
            <w:r>
              <w:rPr>
                <w:rFonts w:ascii="Arial Narrow" w:hAnsi="Arial Narrow" w:cs="Arial"/>
                <w:lang w:val="es-CO"/>
              </w:rPr>
              <w:tab/>
            </w:r>
          </w:p>
          <w:p w14:paraId="5D4596C8" w14:textId="77777777" w:rsidR="00D26C77" w:rsidRDefault="00D26C77" w:rsidP="00D26C77">
            <w:pPr>
              <w:tabs>
                <w:tab w:val="right" w:pos="7663"/>
              </w:tabs>
              <w:rPr>
                <w:rFonts w:ascii="Arial Narrow" w:hAnsi="Arial Narrow" w:cs="Arial"/>
                <w:lang w:val="es-CO"/>
              </w:rPr>
            </w:pPr>
            <w:r w:rsidRPr="009A4BD8">
              <w:rPr>
                <w:noProof/>
                <w:lang w:val="es-CO" w:eastAsia="es-CO"/>
              </w:rPr>
              <mc:AlternateContent>
                <mc:Choice Requires="wps">
                  <w:drawing>
                    <wp:anchor distT="0" distB="0" distL="114300" distR="114300" simplePos="0" relativeHeight="251658246" behindDoc="0" locked="0" layoutInCell="1" allowOverlap="1" wp14:anchorId="0A0F710D" wp14:editId="07777777">
                      <wp:simplePos x="0" y="0"/>
                      <wp:positionH relativeFrom="column">
                        <wp:posOffset>-52705</wp:posOffset>
                      </wp:positionH>
                      <wp:positionV relativeFrom="paragraph">
                        <wp:posOffset>156210</wp:posOffset>
                      </wp:positionV>
                      <wp:extent cx="1148080" cy="362585"/>
                      <wp:effectExtent l="13970" t="13335" r="9525" b="508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62585"/>
                              </a:xfrm>
                              <a:prstGeom prst="rect">
                                <a:avLst/>
                              </a:prstGeom>
                              <a:solidFill>
                                <a:srgbClr val="FFFFFF"/>
                              </a:solidFill>
                              <a:ln w="9525">
                                <a:solidFill>
                                  <a:srgbClr val="FFFFFF"/>
                                </a:solidFill>
                                <a:miter lim="800000"/>
                                <a:headEnd/>
                                <a:tailEnd/>
                              </a:ln>
                            </wps:spPr>
                            <wps:txbx>
                              <w:txbxContent>
                                <w:p w14:paraId="5C961ED0"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VIGENCIA FUTURA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F710D" id="_x0000_s1034" type="#_x0000_t202" style="position:absolute;margin-left:-4.15pt;margin-top:12.3pt;width:90.4pt;height:2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" strokecolor="white">
                      <v:textbox>
                        <w:txbxContent>
                          <w:p w14:paraId="5C961ED0" w14:textId="77777777" w:rsidR="002A426E" w:rsidRPr="009A4BD8" w:rsidRDefault="002A426E" w:rsidP="00F66F6D">
                            <w:pPr>
                              <w:rPr>
                                <w:rFonts w:ascii="Arial Narrow" w:hAnsi="Arial Narrow"/>
                                <w:sz w:val="18"/>
                                <w:szCs w:val="18"/>
                                <w:lang w:val="es-CO"/>
                              </w:rPr>
                            </w:pPr>
                            <w:r>
                              <w:rPr>
                                <w:rFonts w:ascii="Arial Narrow" w:hAnsi="Arial Narrow"/>
                                <w:sz w:val="18"/>
                                <w:szCs w:val="18"/>
                                <w:lang w:val="es-CO"/>
                              </w:rPr>
                              <w:t>VIGENCIA FUTURA</w:t>
                            </w:r>
                          </w:p>
                        </w:txbxContent>
                      </v:textbox>
                    </v:shape>
                  </w:pict>
                </mc:Fallback>
              </mc:AlternateContent>
            </w:r>
            <w:r>
              <w:rPr>
                <w:noProof/>
                <w:lang w:val="es-CO" w:eastAsia="es-CO"/>
              </w:rPr>
              <mc:AlternateContent>
                <mc:Choice Requires="wps">
                  <w:drawing>
                    <wp:anchor distT="0" distB="0" distL="114300" distR="114300" simplePos="0" relativeHeight="251658247" behindDoc="0" locked="0" layoutInCell="1" allowOverlap="1" wp14:anchorId="015C890A" wp14:editId="07777777">
                      <wp:simplePos x="0" y="0"/>
                      <wp:positionH relativeFrom="column">
                        <wp:posOffset>1051560</wp:posOffset>
                      </wp:positionH>
                      <wp:positionV relativeFrom="paragraph">
                        <wp:posOffset>156210</wp:posOffset>
                      </wp:positionV>
                      <wp:extent cx="231140" cy="201930"/>
                      <wp:effectExtent l="13335" t="13335" r="1270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5FB0818" w14:textId="77777777" w:rsidR="002A426E" w:rsidRPr="0055250D" w:rsidRDefault="002A426E"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C890A" id="_x0000_s1035" type="#_x0000_t202" style="position:absolute;margin-left:82.8pt;margin-top:12.3pt;width:18.2pt;height:15.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">
                      <v:textbox>
                        <w:txbxContent>
                          <w:p w14:paraId="45FB0818" w14:textId="77777777" w:rsidR="002A426E" w:rsidRPr="0055250D" w:rsidRDefault="002A426E" w:rsidP="00F66F6D">
                            <w:pPr>
                              <w:jc w:val="center"/>
                              <w:rPr>
                                <w:rFonts w:ascii="Arial Narrow" w:hAnsi="Arial Narrow"/>
                                <w:b/>
                                <w:sz w:val="18"/>
                                <w:szCs w:val="18"/>
                              </w:rPr>
                            </w:pPr>
                          </w:p>
                        </w:txbxContent>
                      </v:textbox>
                    </v:shape>
                  </w:pict>
                </mc:Fallback>
              </mc:AlternateContent>
            </w:r>
          </w:p>
          <w:p w14:paraId="53128261" w14:textId="77777777" w:rsidR="00D26C77" w:rsidRPr="009A4BD8" w:rsidRDefault="00D26C77" w:rsidP="00D26C77">
            <w:pPr>
              <w:tabs>
                <w:tab w:val="right" w:pos="7663"/>
              </w:tabs>
              <w:rPr>
                <w:rFonts w:ascii="Arial Narrow" w:hAnsi="Arial Narrow" w:cs="Arial"/>
                <w:lang w:val="es-CO"/>
              </w:rPr>
            </w:pPr>
          </w:p>
          <w:p w14:paraId="16EDB544" w14:textId="77777777" w:rsidR="00D26C77" w:rsidRDefault="00D26C77" w:rsidP="00D26C77">
            <w:pPr>
              <w:rPr>
                <w:rFonts w:ascii="Arial Narrow" w:hAnsi="Arial Narrow"/>
                <w:sz w:val="18"/>
                <w:szCs w:val="18"/>
                <w:lang w:val="es-CO"/>
              </w:rPr>
            </w:pPr>
            <w:r>
              <w:rPr>
                <w:noProof/>
                <w:lang w:val="es-CO" w:eastAsia="es-CO"/>
              </w:rPr>
              <mc:AlternateContent>
                <mc:Choice Requires="wps">
                  <w:drawing>
                    <wp:anchor distT="0" distB="0" distL="114300" distR="114300" simplePos="0" relativeHeight="251658250" behindDoc="0" locked="0" layoutInCell="1" allowOverlap="1" wp14:anchorId="390CAEF7" wp14:editId="07777777">
                      <wp:simplePos x="0" y="0"/>
                      <wp:positionH relativeFrom="column">
                        <wp:posOffset>1422400</wp:posOffset>
                      </wp:positionH>
                      <wp:positionV relativeFrom="paragraph">
                        <wp:posOffset>94615</wp:posOffset>
                      </wp:positionV>
                      <wp:extent cx="3225165" cy="276225"/>
                      <wp:effectExtent l="12700" t="8890" r="10160" b="1016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276225"/>
                              </a:xfrm>
                              <a:prstGeom prst="rect">
                                <a:avLst/>
                              </a:prstGeom>
                              <a:solidFill>
                                <a:srgbClr val="FFFFFF"/>
                              </a:solidFill>
                              <a:ln w="9525">
                                <a:solidFill>
                                  <a:srgbClr val="000000"/>
                                </a:solidFill>
                                <a:miter lim="800000"/>
                                <a:headEnd/>
                                <a:tailEnd/>
                              </a:ln>
                            </wps:spPr>
                            <wps:txbx>
                              <w:txbxContent>
                                <w:p w14:paraId="51FC42BD" w14:textId="77777777" w:rsidR="002A426E" w:rsidRPr="00AD62FB" w:rsidRDefault="002A426E" w:rsidP="00A11D6C">
                                  <w:pPr>
                                    <w:jc w:val="both"/>
                                    <w:rPr>
                                      <w:rFonts w:ascii="Arial Narrow" w:hAnsi="Arial Narrow"/>
                                      <w:sz w:val="18"/>
                                      <w:szCs w:val="18"/>
                                      <w:lang w:val="es-CO"/>
                                    </w:rPr>
                                  </w:pPr>
                                  <w:bookmarkStart w:id="1" w:name="_Hlk66278849"/>
                                  <w:r w:rsidRPr="00A11D6C">
                                    <w:rPr>
                                      <w:rFonts w:ascii="Arial Narrow" w:hAnsi="Arial Narrow"/>
                                      <w:sz w:val="18"/>
                                      <w:szCs w:val="18"/>
                                      <w:lang w:val="es-CO"/>
                                    </w:rPr>
                                    <w:t>Programación presupuestal vigencia 2022</w:t>
                                  </w:r>
                                </w:p>
                                <w:bookmarkEnd w:id="1"/>
                                <w:p w14:paraId="62486C05" w14:textId="77777777" w:rsidR="002A426E" w:rsidRPr="00F66F6D" w:rsidRDefault="002A426E" w:rsidP="00F66F6D">
                                  <w:pPr>
                                    <w:rPr>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CAEF7" id="_x0000_s1036" type="#_x0000_t202" style="position:absolute;margin-left:112pt;margin-top:7.45pt;width:253.95pt;height:21.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">
                      <v:textbox>
                        <w:txbxContent>
                          <w:p w14:paraId="51FC42BD" w14:textId="77777777" w:rsidR="002A426E" w:rsidRPr="00AD62FB" w:rsidRDefault="002A426E" w:rsidP="00A11D6C">
                            <w:pPr>
                              <w:jc w:val="both"/>
                              <w:rPr>
                                <w:rFonts w:ascii="Arial Narrow" w:hAnsi="Arial Narrow"/>
                                <w:sz w:val="18"/>
                                <w:szCs w:val="18"/>
                                <w:lang w:val="es-CO"/>
                              </w:rPr>
                            </w:pPr>
                            <w:bookmarkStart w:id="1" w:name="_Hlk66278849"/>
                            <w:r w:rsidRPr="00A11D6C">
                              <w:rPr>
                                <w:rFonts w:ascii="Arial Narrow" w:hAnsi="Arial Narrow"/>
                                <w:sz w:val="18"/>
                                <w:szCs w:val="18"/>
                                <w:lang w:val="es-CO"/>
                              </w:rPr>
                              <w:t>Programación presupuestal vigencia 2022</w:t>
                            </w:r>
                          </w:p>
                          <w:bookmarkEnd w:id="1"/>
                          <w:p w14:paraId="62486C05" w14:textId="77777777" w:rsidR="002A426E" w:rsidRPr="00F66F6D" w:rsidRDefault="002A426E" w:rsidP="00F66F6D">
                            <w:pPr>
                              <w:rPr>
                                <w:lang w:val="es-CO"/>
                              </w:rPr>
                            </w:pPr>
                          </w:p>
                        </w:txbxContent>
                      </v:textbox>
                    </v:shape>
                  </w:pict>
                </mc:Fallback>
              </mc:AlternateContent>
            </w:r>
          </w:p>
          <w:p w14:paraId="486DA16D" w14:textId="77777777" w:rsidR="00D26C77" w:rsidRDefault="00D26C77" w:rsidP="00D26C77">
            <w:pPr>
              <w:rPr>
                <w:rFonts w:ascii="Arial Narrow" w:hAnsi="Arial Narrow"/>
                <w:sz w:val="18"/>
                <w:szCs w:val="18"/>
                <w:lang w:val="es-CO"/>
              </w:rPr>
            </w:pPr>
            <w:r>
              <w:rPr>
                <w:noProof/>
                <w:lang w:val="es-CO" w:eastAsia="es-CO"/>
              </w:rPr>
              <mc:AlternateContent>
                <mc:Choice Requires="wps">
                  <w:drawing>
                    <wp:anchor distT="0" distB="0" distL="114300" distR="114300" simplePos="0" relativeHeight="251658252" behindDoc="0" locked="0" layoutInCell="1" allowOverlap="1" wp14:anchorId="10CE4D73" wp14:editId="07777777">
                      <wp:simplePos x="0" y="0"/>
                      <wp:positionH relativeFrom="column">
                        <wp:posOffset>-44450</wp:posOffset>
                      </wp:positionH>
                      <wp:positionV relativeFrom="paragraph">
                        <wp:posOffset>38100</wp:posOffset>
                      </wp:positionV>
                      <wp:extent cx="847725" cy="253365"/>
                      <wp:effectExtent l="12700" t="9525" r="635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3365"/>
                              </a:xfrm>
                              <a:prstGeom prst="rect">
                                <a:avLst/>
                              </a:prstGeom>
                              <a:solidFill>
                                <a:srgbClr val="FFFFFF"/>
                              </a:solidFill>
                              <a:ln w="9525">
                                <a:solidFill>
                                  <a:srgbClr val="FFFFFF"/>
                                </a:solidFill>
                                <a:miter lim="800000"/>
                                <a:headEnd/>
                                <a:tailEnd/>
                              </a:ln>
                            </wps:spPr>
                            <wps:txbx>
                              <w:txbxContent>
                                <w:p w14:paraId="1F4A6BF3" w14:textId="77777777" w:rsidR="002A426E" w:rsidRPr="009A4BD8" w:rsidRDefault="002A426E" w:rsidP="00710D16">
                                  <w:pPr>
                                    <w:jc w:val="both"/>
                                    <w:rPr>
                                      <w:rFonts w:ascii="Arial Narrow" w:hAnsi="Arial Narrow"/>
                                      <w:sz w:val="18"/>
                                      <w:szCs w:val="18"/>
                                      <w:lang w:val="es-CO"/>
                                    </w:rPr>
                                  </w:pPr>
                                  <w:r>
                                    <w:rPr>
                                      <w:rFonts w:ascii="Arial Narrow" w:hAnsi="Arial Narrow"/>
                                      <w:sz w:val="18"/>
                                      <w:szCs w:val="18"/>
                                      <w:lang w:val="es-CO"/>
                                    </w:rPr>
                                    <w:t>OTRO ¿Cuál?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E4D73" id="_x0000_s1037" type="#_x0000_t202" style="position:absolute;margin-left:-3.5pt;margin-top:3pt;width:66.75pt;height:19.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" strokecolor="white">
                      <v:textbox>
                        <w:txbxContent>
                          <w:p w14:paraId="1F4A6BF3" w14:textId="77777777" w:rsidR="002A426E" w:rsidRPr="009A4BD8" w:rsidRDefault="002A426E" w:rsidP="00710D16">
                            <w:pPr>
                              <w:jc w:val="both"/>
                              <w:rPr>
                                <w:rFonts w:ascii="Arial Narrow" w:hAnsi="Arial Narrow"/>
                                <w:sz w:val="18"/>
                                <w:szCs w:val="18"/>
                                <w:lang w:val="es-CO"/>
                              </w:rPr>
                            </w:pPr>
                            <w:r>
                              <w:rPr>
                                <w:rFonts w:ascii="Arial Narrow" w:hAnsi="Arial Narrow"/>
                                <w:sz w:val="18"/>
                                <w:szCs w:val="18"/>
                                <w:lang w:val="es-CO"/>
                              </w:rPr>
                              <w:t>OTRO ¿Cuál?</w:t>
                            </w:r>
                          </w:p>
                        </w:txbxContent>
                      </v:textbox>
                    </v:shape>
                  </w:pict>
                </mc:Fallback>
              </mc:AlternateContent>
            </w:r>
            <w:r>
              <w:rPr>
                <w:noProof/>
                <w:lang w:val="es-CO" w:eastAsia="es-CO"/>
              </w:rPr>
              <mc:AlternateContent>
                <mc:Choice Requires="wps">
                  <w:drawing>
                    <wp:anchor distT="0" distB="0" distL="114300" distR="114300" simplePos="0" relativeHeight="251658251" behindDoc="0" locked="0" layoutInCell="1" allowOverlap="1" wp14:anchorId="48640520" wp14:editId="07777777">
                      <wp:simplePos x="0" y="0"/>
                      <wp:positionH relativeFrom="column">
                        <wp:posOffset>1050925</wp:posOffset>
                      </wp:positionH>
                      <wp:positionV relativeFrom="paragraph">
                        <wp:posOffset>38100</wp:posOffset>
                      </wp:positionV>
                      <wp:extent cx="231140" cy="201930"/>
                      <wp:effectExtent l="12700" t="9525" r="13335" b="762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B99056E" w14:textId="3098D57A" w:rsidR="002A426E" w:rsidRPr="00A11D6C" w:rsidRDefault="002A426E" w:rsidP="00710D16">
                                  <w:pPr>
                                    <w:jc w:val="center"/>
                                    <w:rPr>
                                      <w:rFonts w:ascii="Arial Narrow" w:hAnsi="Arial Narrow"/>
                                      <w:b/>
                                      <w:sz w:val="18"/>
                                      <w:szCs w:val="18"/>
                                      <w:lang w:val="es-CO"/>
                                    </w:rPr>
                                  </w:pPr>
                                  <w:r>
                                    <w:rPr>
                                      <w:rFonts w:ascii="Arial Narrow" w:hAnsi="Arial Narrow"/>
                                      <w:b/>
                                      <w:sz w:val="18"/>
                                      <w:szCs w:val="18"/>
                                      <w:lang w:val="es-C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40520" id="_x0000_s1038" type="#_x0000_t202" style="position:absolute;margin-left:82.75pt;margin-top:3pt;width:18.2pt;height:15.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">
                      <v:textbox>
                        <w:txbxContent>
                          <w:p w14:paraId="4B99056E" w14:textId="3098D57A" w:rsidR="002A426E" w:rsidRPr="00A11D6C" w:rsidRDefault="002A426E" w:rsidP="00710D16">
                            <w:pPr>
                              <w:jc w:val="center"/>
                              <w:rPr>
                                <w:rFonts w:ascii="Arial Narrow" w:hAnsi="Arial Narrow"/>
                                <w:b/>
                                <w:sz w:val="18"/>
                                <w:szCs w:val="18"/>
                                <w:lang w:val="es-CO"/>
                              </w:rPr>
                            </w:pPr>
                            <w:r>
                              <w:rPr>
                                <w:rFonts w:ascii="Arial Narrow" w:hAnsi="Arial Narrow"/>
                                <w:b/>
                                <w:sz w:val="18"/>
                                <w:szCs w:val="18"/>
                                <w:lang w:val="es-CO"/>
                              </w:rPr>
                              <w:t>X</w:t>
                            </w:r>
                          </w:p>
                        </w:txbxContent>
                      </v:textbox>
                    </v:shape>
                  </w:pict>
                </mc:Fallback>
              </mc:AlternateContent>
            </w:r>
            <w:r>
              <w:rPr>
                <w:rFonts w:ascii="Arial Narrow" w:hAnsi="Arial Narrow"/>
                <w:sz w:val="18"/>
                <w:szCs w:val="18"/>
                <w:lang w:val="es-CO"/>
              </w:rPr>
              <w:t xml:space="preserve"> </w:t>
            </w:r>
          </w:p>
          <w:p w14:paraId="29D6B04F" w14:textId="77777777" w:rsidR="00D26C77" w:rsidRPr="009A4BD8" w:rsidRDefault="00D26C77" w:rsidP="00D26C77">
            <w:pPr>
              <w:rPr>
                <w:rFonts w:ascii="Arial Narrow" w:hAnsi="Arial Narrow"/>
                <w:sz w:val="18"/>
                <w:szCs w:val="18"/>
                <w:lang w:val="es-CO"/>
              </w:rPr>
            </w:pPr>
            <w:r>
              <w:rPr>
                <w:rFonts w:ascii="Arial Narrow" w:hAnsi="Arial Narrow"/>
                <w:sz w:val="18"/>
                <w:szCs w:val="18"/>
                <w:lang w:val="es-CO"/>
              </w:rPr>
              <w:t xml:space="preserve"> </w:t>
            </w:r>
          </w:p>
          <w:p w14:paraId="4DDBEF00" w14:textId="77777777" w:rsidR="00D26C77" w:rsidRPr="009A4BD8" w:rsidRDefault="00D26C77" w:rsidP="00D26C77">
            <w:pPr>
              <w:tabs>
                <w:tab w:val="left" w:pos="4236"/>
              </w:tabs>
              <w:rPr>
                <w:rFonts w:ascii="Arial Narrow" w:hAnsi="Arial Narrow"/>
                <w:lang w:val="es-CO"/>
              </w:rPr>
            </w:pPr>
          </w:p>
        </w:tc>
      </w:tr>
      <w:tr w:rsidR="00D26C77" w:rsidRPr="009A4BD8" w14:paraId="0585357B" w14:textId="77777777" w:rsidTr="00EA6FCA">
        <w:trPr>
          <w:trHeight w:val="260"/>
          <w:jc w:val="center"/>
        </w:trPr>
        <w:tc>
          <w:tcPr>
            <w:tcW w:w="3222" w:type="dxa"/>
            <w:gridSpan w:val="3"/>
            <w:shd w:val="clear" w:color="auto" w:fill="F2F2F2" w:themeFill="background1" w:themeFillShade="F2"/>
          </w:tcPr>
          <w:p w14:paraId="4DB59DCE" w14:textId="77777777" w:rsidR="00D26C77" w:rsidRPr="00695BD9" w:rsidRDefault="00D26C77" w:rsidP="00D26C77">
            <w:pPr>
              <w:tabs>
                <w:tab w:val="left" w:pos="4236"/>
              </w:tabs>
              <w:rPr>
                <w:rFonts w:ascii="Arial Narrow" w:hAnsi="Arial Narrow"/>
                <w:b/>
                <w:lang w:val="es-CO"/>
              </w:rPr>
            </w:pPr>
            <w:r>
              <w:rPr>
                <w:rFonts w:ascii="Arial Narrow" w:hAnsi="Arial Narrow"/>
                <w:b/>
                <w:lang w:val="es-CO"/>
              </w:rPr>
              <w:t xml:space="preserve">AJUSTE </w:t>
            </w:r>
            <w:r w:rsidRPr="00695BD9">
              <w:rPr>
                <w:rFonts w:ascii="Arial Narrow" w:hAnsi="Arial Narrow"/>
                <w:b/>
                <w:lang w:val="es-CO"/>
              </w:rPr>
              <w:t>A LAS VIGENCIAS DE:</w:t>
            </w:r>
          </w:p>
        </w:tc>
        <w:tc>
          <w:tcPr>
            <w:tcW w:w="553" w:type="dxa"/>
            <w:gridSpan w:val="2"/>
            <w:tcBorders>
              <w:top w:val="single" w:sz="4" w:space="0" w:color="auto"/>
              <w:bottom w:val="single" w:sz="4" w:space="0" w:color="auto"/>
            </w:tcBorders>
            <w:shd w:val="clear" w:color="auto" w:fill="auto"/>
            <w:vAlign w:val="center"/>
          </w:tcPr>
          <w:p w14:paraId="42B71CCD" w14:textId="50635CA5" w:rsidR="00D26C77" w:rsidRPr="00EA6FCA"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1</w:t>
            </w:r>
          </w:p>
        </w:tc>
        <w:tc>
          <w:tcPr>
            <w:tcW w:w="360" w:type="dxa"/>
            <w:tcBorders>
              <w:top w:val="single" w:sz="4" w:space="0" w:color="auto"/>
              <w:bottom w:val="single" w:sz="4" w:space="0" w:color="auto"/>
            </w:tcBorders>
            <w:shd w:val="clear" w:color="auto" w:fill="auto"/>
            <w:vAlign w:val="center"/>
          </w:tcPr>
          <w:p w14:paraId="78F639D4" w14:textId="77777777" w:rsidR="00D26C77" w:rsidRPr="00EA6FCA" w:rsidRDefault="00D26C77" w:rsidP="00EA6FCA">
            <w:pPr>
              <w:jc w:val="center"/>
              <w:rPr>
                <w:rFonts w:ascii="Arial Narrow" w:hAnsi="Arial Narrow"/>
                <w:b/>
                <w:sz w:val="16"/>
                <w:szCs w:val="16"/>
                <w:lang w:val="es-CO"/>
              </w:rPr>
            </w:pPr>
            <w:r w:rsidRPr="00EA6FCA">
              <w:rPr>
                <w:rFonts w:ascii="Arial Narrow" w:hAnsi="Arial Narrow"/>
                <w:sz w:val="16"/>
                <w:szCs w:val="16"/>
                <w:lang w:val="es-CO"/>
              </w:rPr>
              <w:t>(</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540" w:type="dxa"/>
            <w:tcBorders>
              <w:top w:val="single" w:sz="4" w:space="0" w:color="auto"/>
              <w:bottom w:val="single" w:sz="4" w:space="0" w:color="auto"/>
            </w:tcBorders>
            <w:shd w:val="clear" w:color="auto" w:fill="auto"/>
            <w:vAlign w:val="center"/>
          </w:tcPr>
          <w:p w14:paraId="65B281B9" w14:textId="28E2E9B5" w:rsidR="00D26C77" w:rsidRPr="00EA6FCA"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2</w:t>
            </w:r>
          </w:p>
        </w:tc>
        <w:tc>
          <w:tcPr>
            <w:tcW w:w="630" w:type="dxa"/>
            <w:gridSpan w:val="2"/>
            <w:tcBorders>
              <w:top w:val="single" w:sz="4" w:space="0" w:color="auto"/>
              <w:bottom w:val="single" w:sz="4" w:space="0" w:color="auto"/>
            </w:tcBorders>
            <w:shd w:val="clear" w:color="auto" w:fill="auto"/>
            <w:vAlign w:val="center"/>
          </w:tcPr>
          <w:p w14:paraId="1FF208F1" w14:textId="46B06242" w:rsidR="00D26C77" w:rsidRPr="00EA6FCA" w:rsidRDefault="00D26C77" w:rsidP="00EA6FCA">
            <w:pPr>
              <w:jc w:val="center"/>
              <w:rPr>
                <w:rFonts w:ascii="Arial Narrow" w:hAnsi="Arial Narrow"/>
                <w:b/>
                <w:sz w:val="16"/>
                <w:szCs w:val="16"/>
                <w:lang w:val="es-CO"/>
              </w:rPr>
            </w:pPr>
            <w:r w:rsidRPr="00EA6FCA">
              <w:rPr>
                <w:rFonts w:ascii="Arial Narrow" w:hAnsi="Arial Narrow"/>
                <w:sz w:val="16"/>
                <w:szCs w:val="16"/>
                <w:lang w:val="es-CO"/>
              </w:rPr>
              <w:t>(</w:t>
            </w:r>
            <w:r w:rsidR="00A11D6C">
              <w:rPr>
                <w:rFonts w:ascii="Arial Narrow" w:hAnsi="Arial Narrow"/>
                <w:sz w:val="16"/>
                <w:szCs w:val="16"/>
                <w:lang w:val="es-CO"/>
              </w:rPr>
              <w:t xml:space="preserve"> </w:t>
            </w:r>
            <w:r w:rsidR="00A11D6C" w:rsidRPr="00A11D6C">
              <w:rPr>
                <w:rFonts w:ascii="Arial Narrow" w:hAnsi="Arial Narrow"/>
                <w:b/>
                <w:bCs/>
                <w:sz w:val="16"/>
                <w:szCs w:val="16"/>
                <w:lang w:val="es-CO"/>
              </w:rPr>
              <w:t>X</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630" w:type="dxa"/>
            <w:gridSpan w:val="2"/>
            <w:tcBorders>
              <w:top w:val="single" w:sz="4" w:space="0" w:color="auto"/>
              <w:bottom w:val="single" w:sz="4" w:space="0" w:color="auto"/>
            </w:tcBorders>
            <w:shd w:val="clear" w:color="auto" w:fill="auto"/>
            <w:vAlign w:val="center"/>
          </w:tcPr>
          <w:p w14:paraId="1FBE425F" w14:textId="5EB0402F" w:rsidR="00D26C77" w:rsidRPr="00EA6FCA" w:rsidRDefault="00D26C77" w:rsidP="00EA6FCA">
            <w:pPr>
              <w:jc w:val="center"/>
              <w:rPr>
                <w:rFonts w:ascii="Arial Narrow" w:hAnsi="Arial Narrow"/>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3</w:t>
            </w:r>
          </w:p>
        </w:tc>
        <w:tc>
          <w:tcPr>
            <w:tcW w:w="450" w:type="dxa"/>
            <w:tcBorders>
              <w:top w:val="single" w:sz="4" w:space="0" w:color="auto"/>
              <w:bottom w:val="single" w:sz="4" w:space="0" w:color="auto"/>
            </w:tcBorders>
            <w:shd w:val="clear" w:color="auto" w:fill="auto"/>
            <w:vAlign w:val="center"/>
          </w:tcPr>
          <w:p w14:paraId="66417EF5" w14:textId="77777777" w:rsidR="00D26C77" w:rsidRPr="00EA6FCA" w:rsidRDefault="00D26C77" w:rsidP="00EA6FCA">
            <w:pPr>
              <w:jc w:val="center"/>
              <w:rPr>
                <w:rFonts w:ascii="Arial Narrow" w:hAnsi="Arial Narrow"/>
                <w:sz w:val="16"/>
                <w:szCs w:val="16"/>
                <w:lang w:val="es-CO"/>
              </w:rPr>
            </w:pPr>
            <w:r w:rsidRPr="00EA6FCA">
              <w:rPr>
                <w:rFonts w:ascii="Arial Narrow" w:hAnsi="Arial Narrow"/>
                <w:sz w:val="16"/>
                <w:szCs w:val="16"/>
                <w:lang w:val="es-CO"/>
              </w:rPr>
              <w:t>(</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630" w:type="dxa"/>
            <w:tcBorders>
              <w:top w:val="single" w:sz="4" w:space="0" w:color="auto"/>
              <w:bottom w:val="single" w:sz="4" w:space="0" w:color="auto"/>
            </w:tcBorders>
            <w:shd w:val="clear" w:color="auto" w:fill="auto"/>
            <w:vAlign w:val="center"/>
          </w:tcPr>
          <w:p w14:paraId="73F56A6F" w14:textId="1D3FF28B" w:rsidR="00D26C77" w:rsidRPr="00EA6FCA"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4</w:t>
            </w:r>
          </w:p>
        </w:tc>
        <w:tc>
          <w:tcPr>
            <w:tcW w:w="360" w:type="dxa"/>
            <w:tcBorders>
              <w:top w:val="single" w:sz="4" w:space="0" w:color="auto"/>
              <w:bottom w:val="single" w:sz="4" w:space="0" w:color="auto"/>
            </w:tcBorders>
            <w:shd w:val="clear" w:color="auto" w:fill="auto"/>
            <w:vAlign w:val="center"/>
          </w:tcPr>
          <w:p w14:paraId="555B6E99" w14:textId="77777777" w:rsidR="00D26C77" w:rsidRPr="00EA6FCA" w:rsidRDefault="00D26C77" w:rsidP="00EA6FCA">
            <w:pPr>
              <w:jc w:val="center"/>
              <w:rPr>
                <w:rFonts w:ascii="Arial Narrow" w:hAnsi="Arial Narrow"/>
                <w:sz w:val="16"/>
                <w:szCs w:val="16"/>
                <w:lang w:val="es-CO"/>
              </w:rPr>
            </w:pPr>
            <w:r w:rsidRPr="00EA6FCA">
              <w:rPr>
                <w:rFonts w:ascii="Arial Narrow" w:hAnsi="Arial Narrow"/>
                <w:sz w:val="16"/>
                <w:szCs w:val="16"/>
                <w:lang w:val="es-CO"/>
              </w:rPr>
              <w:t>(</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720" w:type="dxa"/>
            <w:gridSpan w:val="2"/>
            <w:tcBorders>
              <w:top w:val="single" w:sz="4" w:space="0" w:color="auto"/>
              <w:bottom w:val="single" w:sz="4" w:space="0" w:color="auto"/>
            </w:tcBorders>
            <w:shd w:val="clear" w:color="auto" w:fill="auto"/>
            <w:vAlign w:val="center"/>
          </w:tcPr>
          <w:p w14:paraId="0386B996" w14:textId="2E73CAA9" w:rsidR="00D26C77" w:rsidRPr="00820AC9"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5</w:t>
            </w:r>
          </w:p>
        </w:tc>
        <w:tc>
          <w:tcPr>
            <w:tcW w:w="720" w:type="dxa"/>
            <w:tcBorders>
              <w:top w:val="single" w:sz="4" w:space="0" w:color="auto"/>
              <w:bottom w:val="single" w:sz="4" w:space="0" w:color="auto"/>
            </w:tcBorders>
            <w:shd w:val="clear" w:color="auto" w:fill="auto"/>
            <w:vAlign w:val="center"/>
          </w:tcPr>
          <w:p w14:paraId="3C04FD3E" w14:textId="628A6943" w:rsidR="00D26C77" w:rsidRPr="00EA6FCA" w:rsidRDefault="00D26C77" w:rsidP="00EA6FCA">
            <w:pPr>
              <w:jc w:val="center"/>
              <w:rPr>
                <w:rFonts w:ascii="Arial Narrow" w:hAnsi="Arial Narrow"/>
                <w:b/>
                <w:sz w:val="16"/>
                <w:szCs w:val="16"/>
                <w:lang w:val="es-CO"/>
              </w:rPr>
            </w:pPr>
            <w:r w:rsidRPr="00074752">
              <w:rPr>
                <w:rFonts w:ascii="Arial Narrow" w:hAnsi="Arial Narrow"/>
                <w:sz w:val="16"/>
                <w:szCs w:val="16"/>
                <w:lang w:val="es-CO"/>
              </w:rPr>
              <w:t>(</w:t>
            </w:r>
            <w:r w:rsidRPr="00074752">
              <w:rPr>
                <w:rFonts w:ascii="Arial Narrow" w:hAnsi="Arial Narrow"/>
                <w:b/>
                <w:sz w:val="16"/>
                <w:szCs w:val="16"/>
                <w:lang w:val="es-CO"/>
              </w:rPr>
              <w:t xml:space="preserve"> </w:t>
            </w:r>
            <w:r w:rsidRPr="00074752">
              <w:rPr>
                <w:rFonts w:ascii="Arial Narrow" w:hAnsi="Arial Narrow"/>
                <w:sz w:val="16"/>
                <w:szCs w:val="16"/>
                <w:lang w:val="es-CO"/>
              </w:rPr>
              <w:t>)</w:t>
            </w:r>
          </w:p>
        </w:tc>
        <w:tc>
          <w:tcPr>
            <w:tcW w:w="810" w:type="dxa"/>
            <w:tcBorders>
              <w:top w:val="single" w:sz="4" w:space="0" w:color="auto"/>
              <w:bottom w:val="single" w:sz="4" w:space="0" w:color="auto"/>
              <w:right w:val="single" w:sz="4" w:space="0" w:color="auto"/>
            </w:tcBorders>
            <w:shd w:val="clear" w:color="auto" w:fill="auto"/>
            <w:vAlign w:val="center"/>
          </w:tcPr>
          <w:p w14:paraId="47D5468B" w14:textId="6B21C80A" w:rsidR="00D26C77" w:rsidRPr="00820AC9" w:rsidRDefault="00D26C77" w:rsidP="00EA6FCA">
            <w:pPr>
              <w:jc w:val="center"/>
              <w:rPr>
                <w:rFonts w:ascii="Arial Narrow" w:hAnsi="Arial Narrow"/>
                <w:sz w:val="16"/>
                <w:szCs w:val="16"/>
                <w:lang w:val="es-CO"/>
              </w:rPr>
            </w:pPr>
            <w:r w:rsidRPr="00EA6FCA">
              <w:rPr>
                <w:rFonts w:ascii="Arial Narrow" w:hAnsi="Arial Narrow"/>
                <w:b/>
                <w:bCs/>
                <w:sz w:val="16"/>
                <w:szCs w:val="16"/>
                <w:lang w:val="es-CO"/>
              </w:rPr>
              <w:t>202</w:t>
            </w:r>
            <w:r w:rsidR="00C901D3">
              <w:rPr>
                <w:rFonts w:ascii="Arial Narrow" w:hAnsi="Arial Narrow"/>
                <w:b/>
                <w:bCs/>
                <w:sz w:val="16"/>
                <w:szCs w:val="16"/>
                <w:lang w:val="es-CO"/>
              </w:rPr>
              <w:t>6</w:t>
            </w:r>
          </w:p>
        </w:tc>
        <w:tc>
          <w:tcPr>
            <w:tcW w:w="623" w:type="dxa"/>
            <w:tcBorders>
              <w:top w:val="single" w:sz="4" w:space="0" w:color="auto"/>
              <w:bottom w:val="single" w:sz="4" w:space="0" w:color="auto"/>
              <w:right w:val="single" w:sz="4" w:space="0" w:color="auto"/>
            </w:tcBorders>
            <w:shd w:val="clear" w:color="auto" w:fill="auto"/>
            <w:vAlign w:val="center"/>
          </w:tcPr>
          <w:p w14:paraId="23DD06F5" w14:textId="6F96012A" w:rsidR="00D26C77" w:rsidRPr="00EA6FCA" w:rsidRDefault="00D26C77" w:rsidP="00EA6FCA">
            <w:pPr>
              <w:jc w:val="center"/>
              <w:rPr>
                <w:rFonts w:ascii="Arial Narrow" w:hAnsi="Arial Narrow"/>
                <w:sz w:val="16"/>
                <w:szCs w:val="16"/>
                <w:lang w:val="es-CO"/>
              </w:rPr>
            </w:pPr>
            <w:r w:rsidRPr="00074752">
              <w:rPr>
                <w:rFonts w:ascii="Arial Narrow" w:hAnsi="Arial Narrow"/>
                <w:sz w:val="16"/>
                <w:szCs w:val="16"/>
                <w:lang w:val="es-CO"/>
              </w:rPr>
              <w:t>(</w:t>
            </w:r>
            <w:r w:rsidRPr="00074752">
              <w:rPr>
                <w:rFonts w:ascii="Arial Narrow" w:hAnsi="Arial Narrow"/>
                <w:b/>
                <w:sz w:val="16"/>
                <w:szCs w:val="16"/>
                <w:lang w:val="es-CO"/>
              </w:rPr>
              <w:t xml:space="preserve"> </w:t>
            </w:r>
            <w:r w:rsidRPr="00074752">
              <w:rPr>
                <w:rFonts w:ascii="Arial Narrow" w:hAnsi="Arial Narrow"/>
                <w:sz w:val="16"/>
                <w:szCs w:val="16"/>
                <w:lang w:val="es-CO"/>
              </w:rPr>
              <w:t>)</w:t>
            </w:r>
          </w:p>
        </w:tc>
      </w:tr>
      <w:tr w:rsidR="00D26C77" w:rsidRPr="00F80F9C" w14:paraId="0B37CC62" w14:textId="77777777" w:rsidTr="00EA6FCA">
        <w:trPr>
          <w:trHeight w:val="686"/>
          <w:jc w:val="center"/>
        </w:trPr>
        <w:tc>
          <w:tcPr>
            <w:tcW w:w="3222" w:type="dxa"/>
            <w:gridSpan w:val="3"/>
            <w:shd w:val="clear" w:color="auto" w:fill="F2F2F2" w:themeFill="background1" w:themeFillShade="F2"/>
            <w:vAlign w:val="center"/>
          </w:tcPr>
          <w:p w14:paraId="0F166102" w14:textId="77777777" w:rsidR="00D26C77" w:rsidRPr="009A4BD8" w:rsidRDefault="00D26C77" w:rsidP="00EA6FCA">
            <w:pPr>
              <w:tabs>
                <w:tab w:val="left" w:pos="4236"/>
              </w:tabs>
              <w:rPr>
                <w:rFonts w:ascii="Arial Narrow" w:hAnsi="Arial Narrow"/>
                <w:lang w:val="es-CO"/>
              </w:rPr>
            </w:pPr>
            <w:r w:rsidRPr="009A4BD8">
              <w:rPr>
                <w:rFonts w:ascii="Arial Narrow" w:hAnsi="Arial Narrow" w:cs="Arial"/>
                <w:b/>
                <w:lang w:val="es-CO"/>
              </w:rPr>
              <w:t xml:space="preserve">NOMBRE DEL </w:t>
            </w:r>
            <w:r>
              <w:rPr>
                <w:rFonts w:ascii="Arial Narrow" w:hAnsi="Arial Narrow" w:cs="Arial"/>
                <w:b/>
                <w:lang w:val="es-CO"/>
              </w:rPr>
              <w:t xml:space="preserve">FORMULADOR </w:t>
            </w:r>
            <w:r w:rsidRPr="009A4BD8">
              <w:rPr>
                <w:rFonts w:ascii="Arial Narrow" w:hAnsi="Arial Narrow" w:cs="Arial"/>
                <w:b/>
                <w:lang w:val="es-CO"/>
              </w:rPr>
              <w:t>RESPONSABLE DE</w:t>
            </w:r>
            <w:r>
              <w:rPr>
                <w:rFonts w:ascii="Arial Narrow" w:hAnsi="Arial Narrow" w:cs="Arial"/>
                <w:b/>
                <w:lang w:val="es-CO"/>
              </w:rPr>
              <w:t>L TRAMITE</w:t>
            </w:r>
            <w:r w:rsidRPr="009A4BD8">
              <w:rPr>
                <w:rFonts w:ascii="Arial Narrow" w:hAnsi="Arial Narrow" w:cs="Arial"/>
                <w:b/>
                <w:lang w:val="es-CO"/>
              </w:rPr>
              <w:t>:</w:t>
            </w:r>
          </w:p>
        </w:tc>
        <w:tc>
          <w:tcPr>
            <w:tcW w:w="7026" w:type="dxa"/>
            <w:gridSpan w:val="16"/>
            <w:shd w:val="clear" w:color="auto" w:fill="FFFFFF" w:themeFill="background1"/>
            <w:vAlign w:val="center"/>
          </w:tcPr>
          <w:p w14:paraId="29ACDA97" w14:textId="77777777" w:rsidR="00A11D6C" w:rsidRPr="003A55F6" w:rsidRDefault="00A11D6C" w:rsidP="00A11D6C">
            <w:pPr>
              <w:autoSpaceDE w:val="0"/>
              <w:autoSpaceDN w:val="0"/>
              <w:adjustRightInd w:val="0"/>
              <w:jc w:val="both"/>
              <w:rPr>
                <w:rFonts w:ascii="Arial Narrow" w:hAnsi="Arial Narrow" w:cs="Arial"/>
                <w:b/>
                <w:sz w:val="20"/>
                <w:szCs w:val="20"/>
              </w:rPr>
            </w:pPr>
            <w:r w:rsidRPr="00A11D6C">
              <w:rPr>
                <w:rFonts w:ascii="Arial Narrow" w:hAnsi="Arial Narrow" w:cs="Arial"/>
                <w:b/>
                <w:sz w:val="20"/>
                <w:szCs w:val="20"/>
              </w:rPr>
              <w:t>EHYDER MARIO BARBOSA PEREZ</w:t>
            </w:r>
          </w:p>
          <w:p w14:paraId="3CF2D8B6" w14:textId="77777777" w:rsidR="00D26C77" w:rsidRPr="00F80F9C" w:rsidRDefault="00D26C77" w:rsidP="00EA6FCA">
            <w:pPr>
              <w:tabs>
                <w:tab w:val="left" w:pos="4236"/>
              </w:tabs>
              <w:rPr>
                <w:rFonts w:ascii="Arial Narrow" w:hAnsi="Arial Narrow"/>
                <w:lang w:val="es-CO"/>
              </w:rPr>
            </w:pPr>
          </w:p>
        </w:tc>
      </w:tr>
      <w:tr w:rsidR="00D26C77" w:rsidRPr="0062664F" w14:paraId="0204CC5D" w14:textId="77777777" w:rsidTr="00EA6FCA">
        <w:trPr>
          <w:trHeight w:val="283"/>
          <w:jc w:val="center"/>
        </w:trPr>
        <w:tc>
          <w:tcPr>
            <w:tcW w:w="816" w:type="dxa"/>
            <w:shd w:val="clear" w:color="auto" w:fill="F2F2F2" w:themeFill="background1" w:themeFillShade="F2"/>
            <w:vAlign w:val="center"/>
          </w:tcPr>
          <w:p w14:paraId="45FE2E68" w14:textId="77777777" w:rsidR="00D26C77" w:rsidRPr="009A4BD8" w:rsidRDefault="00D26C77" w:rsidP="00EA6FCA">
            <w:pPr>
              <w:rPr>
                <w:rFonts w:ascii="Arial Narrow" w:hAnsi="Arial Narrow" w:cs="Arial"/>
                <w:b/>
                <w:lang w:val="es-CO"/>
              </w:rPr>
            </w:pPr>
            <w:r>
              <w:rPr>
                <w:rFonts w:ascii="Arial Narrow" w:hAnsi="Arial Narrow" w:cs="Arial"/>
                <w:b/>
                <w:lang w:val="es-CO"/>
              </w:rPr>
              <w:t>PBX:</w:t>
            </w:r>
          </w:p>
        </w:tc>
        <w:tc>
          <w:tcPr>
            <w:tcW w:w="2686" w:type="dxa"/>
            <w:gridSpan w:val="3"/>
            <w:shd w:val="clear" w:color="auto" w:fill="FFFFFF" w:themeFill="background1"/>
            <w:vAlign w:val="center"/>
          </w:tcPr>
          <w:p w14:paraId="322BDE1A" w14:textId="6ADE6BB5" w:rsidR="00D26C77" w:rsidRPr="00C2075B" w:rsidRDefault="00D26C77" w:rsidP="00EA6FCA">
            <w:pPr>
              <w:tabs>
                <w:tab w:val="left" w:pos="4236"/>
              </w:tabs>
              <w:rPr>
                <w:rFonts w:ascii="Arial Narrow" w:hAnsi="Arial Narrow"/>
                <w:lang w:val="es-CO"/>
              </w:rPr>
            </w:pPr>
            <w:r>
              <w:rPr>
                <w:rFonts w:ascii="Arial Narrow" w:hAnsi="Arial Narrow"/>
                <w:lang w:val="es-CO"/>
              </w:rPr>
              <w:t xml:space="preserve">       </w:t>
            </w:r>
            <w:r w:rsidR="00A11D6C" w:rsidRPr="003A55F6">
              <w:rPr>
                <w:rFonts w:ascii="Arial Narrow" w:hAnsi="Arial Narrow"/>
                <w:sz w:val="20"/>
                <w:szCs w:val="20"/>
                <w:lang w:val="es-CO"/>
              </w:rPr>
              <w:t>3275252</w:t>
            </w:r>
            <w:r>
              <w:rPr>
                <w:rFonts w:ascii="Arial Narrow" w:hAnsi="Arial Narrow"/>
                <w:lang w:val="es-CO"/>
              </w:rPr>
              <w:t xml:space="preserve">             </w:t>
            </w:r>
            <w:r w:rsidRPr="00C2075B">
              <w:rPr>
                <w:rFonts w:ascii="Arial Narrow" w:hAnsi="Arial Narrow"/>
                <w:lang w:val="es-CO"/>
              </w:rPr>
              <w:t xml:space="preserve">Ext. </w:t>
            </w:r>
            <w:r w:rsidR="00A11D6C">
              <w:rPr>
                <w:rFonts w:ascii="Arial Narrow" w:hAnsi="Arial Narrow"/>
                <w:lang w:val="es-CO"/>
              </w:rPr>
              <w:t>116</w:t>
            </w:r>
          </w:p>
        </w:tc>
        <w:tc>
          <w:tcPr>
            <w:tcW w:w="1803" w:type="dxa"/>
            <w:gridSpan w:val="5"/>
            <w:shd w:val="clear" w:color="auto" w:fill="F2F2F2" w:themeFill="background1" w:themeFillShade="F2"/>
          </w:tcPr>
          <w:p w14:paraId="7C539BFE" w14:textId="77777777" w:rsidR="00D26C77" w:rsidRPr="00ED513E" w:rsidRDefault="00D26C77" w:rsidP="00EA6FCA">
            <w:pPr>
              <w:tabs>
                <w:tab w:val="left" w:pos="4236"/>
              </w:tabs>
              <w:rPr>
                <w:rFonts w:ascii="Arial Narrow" w:hAnsi="Arial Narrow" w:cs="Arial"/>
                <w:b/>
                <w:lang w:val="es-CO"/>
              </w:rPr>
            </w:pPr>
            <w:r>
              <w:rPr>
                <w:rFonts w:ascii="Arial Narrow" w:hAnsi="Arial Narrow" w:cs="Arial"/>
                <w:b/>
                <w:lang w:val="es-CO"/>
              </w:rPr>
              <w:t>CORREO ELECTRONICO</w:t>
            </w:r>
          </w:p>
        </w:tc>
        <w:tc>
          <w:tcPr>
            <w:tcW w:w="4943" w:type="dxa"/>
            <w:gridSpan w:val="10"/>
            <w:shd w:val="clear" w:color="auto" w:fill="auto"/>
            <w:vAlign w:val="center"/>
          </w:tcPr>
          <w:p w14:paraId="0FB78278" w14:textId="68805E03" w:rsidR="00D26C77" w:rsidRPr="00C2075B" w:rsidRDefault="00DC010B" w:rsidP="00EA6FCA">
            <w:pPr>
              <w:tabs>
                <w:tab w:val="left" w:pos="4236"/>
              </w:tabs>
              <w:jc w:val="center"/>
              <w:rPr>
                <w:rFonts w:ascii="Arial Narrow" w:hAnsi="Arial Narrow"/>
                <w:lang w:val="es-CO"/>
              </w:rPr>
            </w:pPr>
            <w:hyperlink r:id="rId10" w:history="1">
              <w:r w:rsidR="00A11D6C" w:rsidRPr="00F10EEF">
                <w:rPr>
                  <w:rStyle w:val="Hipervnculo"/>
                  <w:rFonts w:ascii="Arial Narrow" w:hAnsi="Arial Narrow"/>
                  <w:lang w:val="es-CO"/>
                </w:rPr>
                <w:t>ehyder.barbosa@orgsolidarias.gov.co</w:t>
              </w:r>
            </w:hyperlink>
          </w:p>
        </w:tc>
      </w:tr>
    </w:tbl>
    <w:p w14:paraId="1FC39945" w14:textId="77777777" w:rsidR="00620160" w:rsidRPr="0062664F" w:rsidRDefault="00620160" w:rsidP="00450F1E">
      <w:pPr>
        <w:rPr>
          <w:rFonts w:ascii="Arial Narrow" w:hAnsi="Arial Narrow" w:cs="Arial"/>
          <w:b/>
          <w:lang w:val="es-CO"/>
        </w:rPr>
      </w:pPr>
    </w:p>
    <w:p w14:paraId="6E1DB2FE" w14:textId="77777777" w:rsidR="009D17A8" w:rsidRPr="005E1A7A" w:rsidRDefault="28DDB120" w:rsidP="7FE5E18C">
      <w:pPr>
        <w:pStyle w:val="Prrafodelista"/>
        <w:numPr>
          <w:ilvl w:val="0"/>
          <w:numId w:val="7"/>
        </w:numPr>
        <w:ind w:left="720"/>
        <w:rPr>
          <w:rFonts w:ascii="Arial Narrow" w:eastAsia="Arial Narrow" w:hAnsi="Arial Narrow" w:cs="Arial Narrow"/>
          <w:b/>
          <w:bCs/>
          <w:lang w:val="es-CO"/>
        </w:rPr>
      </w:pPr>
      <w:r w:rsidRPr="7FE5E18C">
        <w:rPr>
          <w:rFonts w:ascii="Arial Narrow" w:hAnsi="Arial Narrow" w:cs="Arial"/>
          <w:b/>
          <w:bCs/>
          <w:lang w:val="es-CO"/>
        </w:rPr>
        <w:t>D</w:t>
      </w:r>
      <w:r w:rsidRPr="7FE5E18C">
        <w:rPr>
          <w:rFonts w:ascii="Arial Narrow" w:eastAsia="Arial Narrow" w:hAnsi="Arial Narrow" w:cs="Arial Narrow"/>
          <w:b/>
          <w:bCs/>
          <w:lang w:val="es-CO"/>
        </w:rPr>
        <w:t>ESCRIPCIÓN DE LA JUSTIFICACIÓN:</w:t>
      </w:r>
    </w:p>
    <w:p w14:paraId="0562CB0E" w14:textId="77777777" w:rsidR="002624B3" w:rsidRDefault="002624B3" w:rsidP="7FE5E18C">
      <w:pPr>
        <w:rPr>
          <w:rFonts w:ascii="Arial Narrow" w:eastAsia="Arial Narrow" w:hAnsi="Arial Narrow" w:cs="Arial Narrow"/>
          <w:b/>
          <w:bCs/>
          <w:lang w:val="es-CO"/>
        </w:rPr>
      </w:pPr>
    </w:p>
    <w:p w14:paraId="0DFAE634" w14:textId="75039C85" w:rsidR="00487569" w:rsidRDefault="00487569" w:rsidP="7FE5E18C">
      <w:pPr>
        <w:jc w:val="both"/>
        <w:rPr>
          <w:rFonts w:ascii="Arial Narrow" w:eastAsia="Arial Narrow" w:hAnsi="Arial Narrow" w:cs="Arial Narrow"/>
          <w:lang w:val="es-CO"/>
        </w:rPr>
      </w:pPr>
    </w:p>
    <w:p w14:paraId="117270F8" w14:textId="6F1278D7" w:rsidR="00A11D6C" w:rsidRPr="00A11D6C" w:rsidRDefault="00A11D6C" w:rsidP="00A11D6C">
      <w:pPr>
        <w:jc w:val="both"/>
        <w:rPr>
          <w:rFonts w:ascii="Arial Narrow" w:eastAsia="Arial Narrow" w:hAnsi="Arial Narrow" w:cs="Arial Narrow"/>
          <w:lang w:val="es-CO"/>
        </w:rPr>
      </w:pPr>
      <w:r>
        <w:rPr>
          <w:rFonts w:ascii="Arial Narrow" w:eastAsia="Arial Narrow" w:hAnsi="Arial Narrow" w:cs="Arial Narrow"/>
          <w:lang w:val="es-CO"/>
        </w:rPr>
        <w:t>l</w:t>
      </w:r>
      <w:r w:rsidRPr="00A11D6C">
        <w:rPr>
          <w:rFonts w:ascii="Arial Narrow" w:eastAsia="Arial Narrow" w:hAnsi="Arial Narrow" w:cs="Arial Narrow"/>
          <w:lang w:val="es-CO"/>
        </w:rPr>
        <w:t>a Unidad Administrativa Especial de Organizaciones Solidarias -UAEOS requiere para la vigencia 2022 la suma de ($3.096.646.874) TRES MIL NOVENTA Y SEIS MILLONES SEISCIENTOS CUARENTA Y SEIS MIL OCHOCIENTOS SETENTA Y CUATRO PESOS M/CTE, para ampliar la cobertura de los procesos de fomento y fortalecimiento de Organizaciones Solidarias beneficiando a un mayor número de personas que ostentan la condición de víctima del conflicto armado.</w:t>
      </w:r>
    </w:p>
    <w:p w14:paraId="6E6485B3" w14:textId="77777777" w:rsidR="00A11D6C" w:rsidRPr="00A11D6C" w:rsidRDefault="00A11D6C" w:rsidP="00A11D6C">
      <w:pPr>
        <w:jc w:val="both"/>
        <w:rPr>
          <w:rFonts w:ascii="Arial Narrow" w:eastAsia="Arial Narrow" w:hAnsi="Arial Narrow" w:cs="Arial Narrow"/>
          <w:lang w:val="es-CO"/>
        </w:rPr>
      </w:pPr>
    </w:p>
    <w:p w14:paraId="216A194B" w14:textId="77777777" w:rsidR="00A11D6C" w:rsidRPr="00A11D6C" w:rsidRDefault="00A11D6C" w:rsidP="00A11D6C">
      <w:pPr>
        <w:jc w:val="both"/>
        <w:rPr>
          <w:rFonts w:ascii="Arial Narrow" w:eastAsia="Arial Narrow" w:hAnsi="Arial Narrow" w:cs="Arial Narrow"/>
          <w:lang w:val="es-CO"/>
        </w:rPr>
      </w:pPr>
      <w:r w:rsidRPr="00A11D6C">
        <w:rPr>
          <w:rFonts w:ascii="Arial Narrow" w:eastAsia="Arial Narrow" w:hAnsi="Arial Narrow" w:cs="Arial Narrow"/>
          <w:lang w:val="es-CO"/>
        </w:rPr>
        <w:t>La UAEOS busca a través del proyecto continuar fomentando la economía solidaria para población víctima en los procesos de promoción, creación, fortalecimiento, desarrollo socio empresarial, integración y protección en la mayor parte del territorio nacional, presentando la asociatividad y el emprendimiento solidario como una estrategia efectiva de generación de ingresos, generación de trabajo digno y decente, mejoramiento de calidad de vida a través del desarrollo integral del ser humano en las cinco dimensiones: social, cultural, económica, ambiental y política, para la población víctima (individual y colectiva).</w:t>
      </w:r>
    </w:p>
    <w:p w14:paraId="39CA0A08" w14:textId="77777777" w:rsidR="00A11D6C" w:rsidRPr="00A11D6C" w:rsidRDefault="00A11D6C" w:rsidP="00A11D6C">
      <w:pPr>
        <w:jc w:val="both"/>
        <w:rPr>
          <w:rFonts w:ascii="Arial Narrow" w:eastAsia="Arial Narrow" w:hAnsi="Arial Narrow" w:cs="Arial Narrow"/>
          <w:lang w:val="es-CO"/>
        </w:rPr>
      </w:pPr>
      <w:r w:rsidRPr="00A11D6C">
        <w:rPr>
          <w:rFonts w:ascii="Arial Narrow" w:eastAsia="Arial Narrow" w:hAnsi="Arial Narrow" w:cs="Arial Narrow"/>
          <w:lang w:val="es-CO"/>
        </w:rPr>
        <w:lastRenderedPageBreak/>
        <w:t>La implementación del modelo solidario con enfoque diferencial para población victima desde la caracterización de la población (mujer, jefes cabeza de hogar, personas en condición de discapacidad, comunidades étnicas, entre otros) permite generar inclusión social y productiva, fortaleciendo el proceso de reparación integral socioeconómico desde el ámbito comunitario, aportando a la construcción del tejido social, reconstrucción de confianza, trabajo en equipo, liderazgos colegiados, ayuda mutua para desarrollar actividades de producción de bienes y servicios auto sostenibles enmarcados en la autogestión, el autocontrol y el autogobierno, desarrollando proyectos productivos asociativos y solidarios con modelos de negocios inclusivos en alianzas con empresas privadas que garanticen la comercialización del bien o servicio y su inclusión en cadenas productivas.</w:t>
      </w:r>
    </w:p>
    <w:p w14:paraId="16EFB50B" w14:textId="77777777" w:rsidR="00A11D6C" w:rsidRPr="00A11D6C" w:rsidRDefault="00A11D6C" w:rsidP="00A11D6C">
      <w:pPr>
        <w:jc w:val="both"/>
        <w:rPr>
          <w:rFonts w:ascii="Arial Narrow" w:eastAsia="Arial Narrow" w:hAnsi="Arial Narrow" w:cs="Arial Narrow"/>
          <w:lang w:val="es-CO"/>
        </w:rPr>
      </w:pPr>
    </w:p>
    <w:p w14:paraId="05011C33" w14:textId="77777777" w:rsidR="00A11D6C" w:rsidRPr="00A11D6C" w:rsidRDefault="00A11D6C" w:rsidP="00A11D6C">
      <w:pPr>
        <w:jc w:val="both"/>
        <w:rPr>
          <w:rFonts w:ascii="Arial Narrow" w:eastAsia="Arial Narrow" w:hAnsi="Arial Narrow" w:cs="Arial Narrow"/>
          <w:lang w:val="es-CO"/>
        </w:rPr>
      </w:pPr>
      <w:r w:rsidRPr="00A11D6C">
        <w:rPr>
          <w:rFonts w:ascii="Arial Narrow" w:eastAsia="Arial Narrow" w:hAnsi="Arial Narrow" w:cs="Arial Narrow"/>
          <w:lang w:val="es-CO"/>
        </w:rPr>
        <w:t>El proyecto de Emprendimientos Solidarios a través de Negocios Inclusivos para población victima implementa el enfoque diferencial de manera transversal con el enfoque de mejoramiento de vida y el desarrollo del Programa Integral de Intervención a la medida de las necesidades de la</w:t>
      </w:r>
    </w:p>
    <w:p w14:paraId="16A382A8" w14:textId="77777777" w:rsidR="00A11D6C" w:rsidRPr="00A11D6C" w:rsidRDefault="00A11D6C" w:rsidP="00A11D6C">
      <w:pPr>
        <w:jc w:val="both"/>
        <w:rPr>
          <w:rFonts w:ascii="Arial Narrow" w:eastAsia="Arial Narrow" w:hAnsi="Arial Narrow" w:cs="Arial Narrow"/>
          <w:lang w:val="es-CO"/>
        </w:rPr>
      </w:pPr>
      <w:r w:rsidRPr="00A11D6C">
        <w:rPr>
          <w:rFonts w:ascii="Arial Narrow" w:eastAsia="Arial Narrow" w:hAnsi="Arial Narrow" w:cs="Arial Narrow"/>
          <w:lang w:val="es-CO"/>
        </w:rPr>
        <w:t xml:space="preserve"> </w:t>
      </w:r>
    </w:p>
    <w:p w14:paraId="19D82E5E" w14:textId="77777777" w:rsidR="00A11D6C" w:rsidRPr="00A11D6C" w:rsidRDefault="00A11D6C" w:rsidP="00A11D6C">
      <w:pPr>
        <w:jc w:val="both"/>
        <w:rPr>
          <w:rFonts w:ascii="Arial Narrow" w:eastAsia="Arial Narrow" w:hAnsi="Arial Narrow" w:cs="Arial Narrow"/>
          <w:lang w:val="es-CO"/>
        </w:rPr>
      </w:pPr>
      <w:r w:rsidRPr="00A11D6C">
        <w:rPr>
          <w:rFonts w:ascii="Arial Narrow" w:eastAsia="Arial Narrow" w:hAnsi="Arial Narrow" w:cs="Arial Narrow"/>
          <w:lang w:val="es-CO"/>
        </w:rPr>
        <w:t>comunidad y las Organizaciones, a través de los ámbitos de la educación solidaria (capacitación, formación y asistencia técnica), partiendo del diagnóstico socio empresarial. El proyecto ha permitido dotar a la población víctima de los elementos, capacidades, habilidades y destrezas para el empoderamiento comunitario y la asociatividad empresarial solidaria. En virtud de las bondades del proyecto y de los impactos obtenidos, tanto en la población beneficiaria como en las organizaciones auto sostenibles empresarial y comercialmente, se hace necesario continuar en los procesos asociativos solidarios, propendiendo por el fortalecimiento en los procesos de asociatividad que estén conformados, permitiendo a otras comunidades conocer el modelo y vincularse al mismo, pues de acuerdo a la información suministrada por la Unidad para la atención y reparación integral la población asciende a 9.106.309 personas reconocidas como víctimas e incluidas en el registro único de víctimas RUV identificadas de manera única ya sea por su número de identificación, por su nombre completo o por una combinación de ellos.</w:t>
      </w:r>
    </w:p>
    <w:p w14:paraId="15777CA1" w14:textId="77777777" w:rsidR="00A11D6C" w:rsidRPr="00A11D6C" w:rsidRDefault="00A11D6C" w:rsidP="00A11D6C">
      <w:pPr>
        <w:jc w:val="both"/>
        <w:rPr>
          <w:rFonts w:ascii="Arial Narrow" w:eastAsia="Arial Narrow" w:hAnsi="Arial Narrow" w:cs="Arial Narrow"/>
          <w:lang w:val="es-CO"/>
        </w:rPr>
      </w:pPr>
    </w:p>
    <w:p w14:paraId="5FC2F186" w14:textId="0E89F412" w:rsidR="00D26C77" w:rsidRDefault="00A11D6C" w:rsidP="00A11D6C">
      <w:pPr>
        <w:jc w:val="both"/>
        <w:rPr>
          <w:rFonts w:ascii="Arial Narrow" w:eastAsia="Arial Narrow" w:hAnsi="Arial Narrow" w:cs="Arial Narrow"/>
          <w:lang w:val="es-CO"/>
        </w:rPr>
      </w:pPr>
      <w:r w:rsidRPr="00A11D6C">
        <w:rPr>
          <w:rFonts w:ascii="Arial Narrow" w:eastAsia="Arial Narrow" w:hAnsi="Arial Narrow" w:cs="Arial Narrow"/>
          <w:lang w:val="es-CO"/>
        </w:rPr>
        <w:t>Adicionalmente, el PLAN NACIONAL DE DESARROLLO 2018-2022, “PACTO POR COLOMBIA PACTO POR LA EQUIDAD” contempla la</w:t>
      </w:r>
      <w:r>
        <w:rPr>
          <w:rFonts w:ascii="Arial Narrow" w:eastAsia="Arial Narrow" w:hAnsi="Arial Narrow" w:cs="Arial Narrow"/>
          <w:lang w:val="es-CO"/>
        </w:rPr>
        <w:t xml:space="preserve"> </w:t>
      </w:r>
      <w:r w:rsidRPr="00A11D6C">
        <w:rPr>
          <w:rFonts w:ascii="Arial Narrow" w:eastAsia="Arial Narrow" w:hAnsi="Arial Narrow" w:cs="Arial Narrow"/>
          <w:lang w:val="es-CO"/>
        </w:rPr>
        <w:t>política social moderna centrada en la familia, eficiente, de calidad y conectada a mercados. Contempla en su objetivo “promover la generación de ingresos y la inclusión productiva de la población vulnerable y en situación de pobreza, en contextos urbanos y rurales a través del emprendimiento”. El proyecto de Negocios Inclusivos, contribuye a mejorar condiciones de vida a los beneficiarios a través de proyectos productivos sostenibles en la medida que se amplía la cobertura de atención a la población, ofreciendo un modelo de generación de ingreso y de bienestar socio económico acorde a las necesidades de cada población.</w:t>
      </w:r>
    </w:p>
    <w:p w14:paraId="5F1043DE" w14:textId="77777777" w:rsidR="003D3694" w:rsidRDefault="003D3694" w:rsidP="7FE5E18C">
      <w:pPr>
        <w:jc w:val="both"/>
        <w:rPr>
          <w:rFonts w:ascii="Arial Narrow" w:eastAsia="Arial Narrow" w:hAnsi="Arial Narrow" w:cs="Arial Narrow"/>
          <w:lang w:val="es-CO"/>
        </w:rPr>
      </w:pPr>
    </w:p>
    <w:p w14:paraId="77F172A9" w14:textId="77777777" w:rsidR="003D3694" w:rsidRDefault="003D3694" w:rsidP="7FE5E18C">
      <w:pPr>
        <w:jc w:val="both"/>
        <w:rPr>
          <w:rFonts w:ascii="Arial Narrow" w:eastAsia="Arial Narrow" w:hAnsi="Arial Narrow" w:cs="Arial Narrow"/>
          <w:lang w:val="es-CO"/>
        </w:rPr>
      </w:pPr>
    </w:p>
    <w:p w14:paraId="255A9A1B" w14:textId="77777777" w:rsidR="003D3694" w:rsidRDefault="003D3694" w:rsidP="7FE5E18C">
      <w:pPr>
        <w:jc w:val="both"/>
        <w:rPr>
          <w:rFonts w:ascii="Arial Narrow" w:eastAsia="Arial Narrow" w:hAnsi="Arial Narrow" w:cs="Arial Narrow"/>
          <w:lang w:val="es-CO"/>
        </w:rPr>
      </w:pPr>
    </w:p>
    <w:p w14:paraId="0C6457C9" w14:textId="77777777" w:rsidR="003D3694" w:rsidRDefault="003D3694" w:rsidP="7FE5E18C">
      <w:pPr>
        <w:jc w:val="both"/>
        <w:rPr>
          <w:rFonts w:ascii="Arial Narrow" w:eastAsia="Arial Narrow" w:hAnsi="Arial Narrow" w:cs="Arial Narrow"/>
          <w:lang w:val="es-CO"/>
        </w:rPr>
      </w:pPr>
    </w:p>
    <w:p w14:paraId="0FFF6EBB" w14:textId="77777777" w:rsidR="003D3694" w:rsidRDefault="003D3694" w:rsidP="7FE5E18C">
      <w:pPr>
        <w:jc w:val="both"/>
        <w:rPr>
          <w:rFonts w:ascii="Arial Narrow" w:eastAsia="Arial Narrow" w:hAnsi="Arial Narrow" w:cs="Arial Narrow"/>
          <w:lang w:val="es-CO"/>
        </w:rPr>
      </w:pPr>
    </w:p>
    <w:p w14:paraId="3A3B0B28" w14:textId="77777777" w:rsidR="003D3694" w:rsidRDefault="003D3694" w:rsidP="7FE5E18C">
      <w:pPr>
        <w:jc w:val="both"/>
        <w:rPr>
          <w:rFonts w:ascii="Arial Narrow" w:eastAsia="Arial Narrow" w:hAnsi="Arial Narrow" w:cs="Arial Narrow"/>
          <w:lang w:val="es-CO"/>
        </w:rPr>
      </w:pPr>
    </w:p>
    <w:p w14:paraId="3E1170A1" w14:textId="77777777" w:rsidR="003D3694" w:rsidRDefault="003D3694" w:rsidP="7FE5E18C">
      <w:pPr>
        <w:jc w:val="both"/>
        <w:rPr>
          <w:rFonts w:ascii="Arial Narrow" w:eastAsia="Arial Narrow" w:hAnsi="Arial Narrow" w:cs="Arial Narrow"/>
          <w:lang w:val="es-CO"/>
        </w:rPr>
      </w:pPr>
    </w:p>
    <w:p w14:paraId="1D06CBBA" w14:textId="267DEA32" w:rsidR="00D02A2A" w:rsidRPr="00992C87" w:rsidRDefault="0605263F" w:rsidP="7FE5E18C">
      <w:pPr>
        <w:pStyle w:val="Prrafodelista"/>
        <w:numPr>
          <w:ilvl w:val="0"/>
          <w:numId w:val="7"/>
        </w:numPr>
        <w:ind w:left="720"/>
        <w:rPr>
          <w:rFonts w:ascii="Arial Narrow" w:eastAsia="Arial Narrow" w:hAnsi="Arial Narrow" w:cs="Arial Narrow"/>
          <w:b/>
          <w:bCs/>
          <w:lang w:val="es-CO"/>
        </w:rPr>
      </w:pPr>
      <w:r w:rsidRPr="7FE5E18C">
        <w:rPr>
          <w:rFonts w:ascii="Arial Narrow" w:eastAsia="Arial Narrow" w:hAnsi="Arial Narrow" w:cs="Arial Narrow"/>
          <w:b/>
          <w:bCs/>
          <w:lang w:val="es-CO"/>
        </w:rPr>
        <w:lastRenderedPageBreak/>
        <w:t xml:space="preserve">CADENA VALOR </w:t>
      </w:r>
      <w:r w:rsidR="25987CDA" w:rsidRPr="7FE5E18C">
        <w:rPr>
          <w:rFonts w:ascii="Arial Narrow" w:eastAsia="Arial Narrow" w:hAnsi="Arial Narrow" w:cs="Arial Narrow"/>
          <w:b/>
          <w:bCs/>
          <w:lang w:val="es-CO"/>
        </w:rPr>
        <w:t>– PRESUPUESTO GENERAL</w:t>
      </w:r>
    </w:p>
    <w:p w14:paraId="42DDBC01" w14:textId="77777777" w:rsidR="00D02A2A" w:rsidRDefault="00D02A2A" w:rsidP="7FE5E18C">
      <w:pPr>
        <w:jc w:val="both"/>
        <w:rPr>
          <w:rFonts w:ascii="Arial Narrow" w:eastAsia="Arial Narrow" w:hAnsi="Arial Narrow" w:cs="Arial Narrow"/>
          <w:lang w:val="es-CO"/>
        </w:rPr>
      </w:pPr>
    </w:p>
    <w:p w14:paraId="78762672" w14:textId="25184F9F" w:rsidR="7FE5E18C" w:rsidRPr="00EA6FCA" w:rsidRDefault="00C957F7" w:rsidP="00EA6FCA">
      <w:pPr>
        <w:pStyle w:val="Prrafodelista"/>
        <w:numPr>
          <w:ilvl w:val="0"/>
          <w:numId w:val="4"/>
        </w:numPr>
        <w:ind w:firstLine="0"/>
        <w:jc w:val="both"/>
        <w:rPr>
          <w:rFonts w:ascii="Arial Narrow" w:eastAsia="Arial Narrow" w:hAnsi="Arial Narrow" w:cs="Arial Narrow"/>
          <w:lang w:val="es-CO"/>
        </w:rPr>
      </w:pPr>
      <w:r>
        <w:rPr>
          <w:rFonts w:ascii="Arial Narrow" w:eastAsia="Arial Narrow" w:hAnsi="Arial Narrow" w:cs="Arial Narrow"/>
          <w:lang w:val="es-CO"/>
        </w:rPr>
        <w:t>ACTUALIZACIÒN</w:t>
      </w:r>
    </w:p>
    <w:p w14:paraId="706D36BC" w14:textId="019DCA9C" w:rsidR="7FE5E18C" w:rsidRDefault="7FE5E18C" w:rsidP="7FE5E18C">
      <w:pPr>
        <w:jc w:val="both"/>
        <w:rPr>
          <w:rFonts w:ascii="Arial Narrow" w:eastAsia="Arial Narrow" w:hAnsi="Arial Narrow" w:cs="Arial Narrow"/>
          <w:lang w:val="es-CO"/>
        </w:rPr>
      </w:pPr>
    </w:p>
    <w:p w14:paraId="6F248DED" w14:textId="08B29508" w:rsidR="00CF19F5" w:rsidRPr="00D74626" w:rsidRDefault="61DC59AE" w:rsidP="00EA6FCA">
      <w:pPr>
        <w:pStyle w:val="Prrafodelista"/>
        <w:numPr>
          <w:ilvl w:val="0"/>
          <w:numId w:val="1"/>
        </w:numPr>
        <w:jc w:val="both"/>
        <w:rPr>
          <w:rFonts w:ascii="Arial Narrow" w:eastAsia="Arial Narrow" w:hAnsi="Arial Narrow" w:cs="Arial Narrow"/>
          <w:lang w:val="es-CO"/>
        </w:rPr>
      </w:pPr>
      <w:r w:rsidRPr="00D74626">
        <w:rPr>
          <w:rFonts w:ascii="Arial Narrow" w:eastAsia="Arial Narrow" w:hAnsi="Arial Narrow" w:cs="Arial Narrow"/>
          <w:lang w:val="es-CO"/>
        </w:rPr>
        <w:t xml:space="preserve">Cuadro Resumen del Proyecto de Inversión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413"/>
        <w:gridCol w:w="1317"/>
        <w:gridCol w:w="1377"/>
        <w:gridCol w:w="1421"/>
        <w:gridCol w:w="1699"/>
        <w:gridCol w:w="2584"/>
      </w:tblGrid>
      <w:tr w:rsidR="00FD09D6" w:rsidRPr="005B6068" w14:paraId="57681F20" w14:textId="77777777" w:rsidTr="00AE6BDE">
        <w:trPr>
          <w:trHeight w:val="300"/>
          <w:jc w:val="center"/>
        </w:trPr>
        <w:tc>
          <w:tcPr>
            <w:tcW w:w="720" w:type="pct"/>
            <w:shd w:val="clear" w:color="auto" w:fill="BDD6EE" w:themeFill="accent5" w:themeFillTint="66"/>
          </w:tcPr>
          <w:p w14:paraId="2F6D2D1C" w14:textId="41338837" w:rsidR="00FD09D6" w:rsidRPr="00FD09D6" w:rsidRDefault="00FD09D6" w:rsidP="7FE5E18C">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 xml:space="preserve">Objetivo General del Proyecto </w:t>
            </w:r>
          </w:p>
        </w:tc>
        <w:tc>
          <w:tcPr>
            <w:tcW w:w="4280" w:type="pct"/>
            <w:gridSpan w:val="5"/>
            <w:shd w:val="clear" w:color="auto" w:fill="BDD6EE" w:themeFill="accent5" w:themeFillTint="66"/>
          </w:tcPr>
          <w:p w14:paraId="5D992688" w14:textId="77777777" w:rsidR="00FD09D6" w:rsidRPr="005B6068" w:rsidRDefault="00FD09D6" w:rsidP="7FE5E18C">
            <w:pPr>
              <w:jc w:val="center"/>
              <w:rPr>
                <w:rFonts w:ascii="Arial Narrow" w:eastAsia="Arial Narrow" w:hAnsi="Arial Narrow" w:cs="Arial Narrow"/>
                <w:color w:val="000000"/>
                <w:sz w:val="20"/>
                <w:szCs w:val="20"/>
              </w:rPr>
            </w:pPr>
          </w:p>
        </w:tc>
      </w:tr>
      <w:tr w:rsidR="007F40BA" w:rsidRPr="005B6068" w14:paraId="59165215" w14:textId="77777777" w:rsidTr="008D03E5">
        <w:trPr>
          <w:trHeight w:val="300"/>
          <w:jc w:val="center"/>
        </w:trPr>
        <w:tc>
          <w:tcPr>
            <w:tcW w:w="720" w:type="pct"/>
            <w:vMerge w:val="restart"/>
            <w:shd w:val="clear" w:color="auto" w:fill="BDD6EE" w:themeFill="accent5" w:themeFillTint="66"/>
            <w:vAlign w:val="center"/>
            <w:hideMark/>
          </w:tcPr>
          <w:p w14:paraId="1F6B8A64" w14:textId="09DCF3C8" w:rsidR="00FD09D6" w:rsidRPr="00FD09D6" w:rsidRDefault="00FD09D6">
            <w:pPr>
              <w:jc w:val="center"/>
              <w:rPr>
                <w:rFonts w:ascii="Arial Narrow" w:eastAsia="Arial Narrow" w:hAnsi="Arial Narrow" w:cs="Arial Narrow"/>
                <w:b/>
                <w:bCs/>
                <w:color w:val="000000"/>
                <w:sz w:val="20"/>
                <w:szCs w:val="20"/>
                <w:lang w:eastAsia="es-MX"/>
              </w:rPr>
            </w:pPr>
            <w:r w:rsidRPr="00FD09D6">
              <w:rPr>
                <w:rFonts w:ascii="Arial Narrow" w:eastAsia="Arial Narrow" w:hAnsi="Arial Narrow" w:cs="Arial Narrow"/>
                <w:b/>
                <w:bCs/>
                <w:color w:val="000000" w:themeColor="text1"/>
                <w:sz w:val="20"/>
                <w:szCs w:val="20"/>
              </w:rPr>
              <w:t>Objetivos específicos</w:t>
            </w:r>
          </w:p>
        </w:tc>
        <w:tc>
          <w:tcPr>
            <w:tcW w:w="671" w:type="pct"/>
            <w:vMerge w:val="restart"/>
            <w:shd w:val="clear" w:color="auto" w:fill="BDD6EE" w:themeFill="accent5" w:themeFillTint="66"/>
            <w:vAlign w:val="center"/>
            <w:hideMark/>
          </w:tcPr>
          <w:p w14:paraId="7BA8F444" w14:textId="78EB1D4E" w:rsidR="00FD09D6" w:rsidRPr="00FD09D6" w:rsidRDefault="00FD09D6">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Producto</w:t>
            </w:r>
          </w:p>
        </w:tc>
        <w:tc>
          <w:tcPr>
            <w:tcW w:w="701" w:type="pct"/>
            <w:vMerge w:val="restart"/>
            <w:shd w:val="clear" w:color="auto" w:fill="BDD6EE" w:themeFill="accent5" w:themeFillTint="66"/>
            <w:vAlign w:val="center"/>
            <w:hideMark/>
          </w:tcPr>
          <w:p w14:paraId="1BAFE205" w14:textId="465BA7F2" w:rsidR="00FD09D6" w:rsidRPr="00FD09D6" w:rsidRDefault="00FD09D6">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Actividades</w:t>
            </w:r>
          </w:p>
        </w:tc>
        <w:tc>
          <w:tcPr>
            <w:tcW w:w="724" w:type="pct"/>
            <w:vMerge w:val="restart"/>
            <w:shd w:val="clear" w:color="auto" w:fill="BDD6EE" w:themeFill="accent5" w:themeFillTint="66"/>
            <w:vAlign w:val="center"/>
            <w:hideMark/>
          </w:tcPr>
          <w:p w14:paraId="457EA379" w14:textId="35FE284E" w:rsidR="00FD09D6" w:rsidRPr="00FD09D6" w:rsidRDefault="005C1EAF">
            <w:pPr>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themeColor="text1"/>
                <w:sz w:val="20"/>
                <w:szCs w:val="20"/>
              </w:rPr>
              <w:t>Presupuesto</w:t>
            </w:r>
            <w:r w:rsidR="00FE273C">
              <w:rPr>
                <w:rFonts w:ascii="Arial Narrow" w:eastAsia="Arial Narrow" w:hAnsi="Arial Narrow" w:cs="Arial Narrow"/>
                <w:b/>
                <w:bCs/>
                <w:color w:val="000000" w:themeColor="text1"/>
                <w:sz w:val="20"/>
                <w:szCs w:val="20"/>
              </w:rPr>
              <w:t xml:space="preserve"> </w:t>
            </w:r>
            <w:r w:rsidR="00DB2359">
              <w:rPr>
                <w:rFonts w:ascii="Arial Narrow" w:eastAsia="Arial Narrow" w:hAnsi="Arial Narrow" w:cs="Arial Narrow"/>
                <w:b/>
                <w:bCs/>
                <w:color w:val="000000" w:themeColor="text1"/>
                <w:sz w:val="20"/>
                <w:szCs w:val="20"/>
              </w:rPr>
              <w:t xml:space="preserve">Vigente </w:t>
            </w:r>
            <w:r w:rsidR="00697279">
              <w:rPr>
                <w:rFonts w:ascii="Arial Narrow" w:eastAsia="Arial Narrow" w:hAnsi="Arial Narrow" w:cs="Arial Narrow"/>
                <w:b/>
                <w:bCs/>
                <w:color w:val="000000" w:themeColor="text1"/>
                <w:sz w:val="20"/>
                <w:szCs w:val="20"/>
              </w:rPr>
              <w:t>202</w:t>
            </w:r>
            <w:r w:rsidR="000B19A6">
              <w:rPr>
                <w:rFonts w:ascii="Arial Narrow" w:eastAsia="Arial Narrow" w:hAnsi="Arial Narrow" w:cs="Arial Narrow"/>
                <w:b/>
                <w:bCs/>
                <w:color w:val="000000" w:themeColor="text1"/>
                <w:sz w:val="20"/>
                <w:szCs w:val="20"/>
              </w:rPr>
              <w:t>1</w:t>
            </w:r>
          </w:p>
        </w:tc>
        <w:tc>
          <w:tcPr>
            <w:tcW w:w="866" w:type="pct"/>
            <w:vMerge w:val="restart"/>
            <w:shd w:val="clear" w:color="auto" w:fill="BDD6EE" w:themeFill="accent5" w:themeFillTint="66"/>
            <w:vAlign w:val="center"/>
            <w:hideMark/>
          </w:tcPr>
          <w:p w14:paraId="265221A4" w14:textId="1E3BB351" w:rsidR="00FD09D6" w:rsidRPr="00FD09D6" w:rsidRDefault="00FD09D6">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Ajuste Solicitado</w:t>
            </w:r>
            <w:r w:rsidR="00566489">
              <w:rPr>
                <w:rFonts w:ascii="Arial Narrow" w:eastAsia="Arial Narrow" w:hAnsi="Arial Narrow" w:cs="Arial Narrow"/>
                <w:b/>
                <w:bCs/>
                <w:color w:val="000000" w:themeColor="text1"/>
                <w:sz w:val="20"/>
                <w:szCs w:val="20"/>
              </w:rPr>
              <w:t xml:space="preserve"> o </w:t>
            </w:r>
            <w:r w:rsidR="00854BA9">
              <w:rPr>
                <w:rFonts w:ascii="Arial Narrow" w:eastAsia="Arial Narrow" w:hAnsi="Arial Narrow" w:cs="Arial Narrow"/>
                <w:b/>
                <w:bCs/>
                <w:color w:val="000000" w:themeColor="text1"/>
                <w:sz w:val="20"/>
                <w:szCs w:val="20"/>
              </w:rPr>
              <w:t xml:space="preserve">Asignado </w:t>
            </w:r>
            <w:r w:rsidRPr="00FD09D6">
              <w:rPr>
                <w:rFonts w:ascii="Arial Narrow" w:eastAsia="Arial Narrow" w:hAnsi="Arial Narrow" w:cs="Arial Narrow"/>
                <w:b/>
                <w:bCs/>
                <w:color w:val="000000" w:themeColor="text1"/>
                <w:sz w:val="20"/>
                <w:szCs w:val="20"/>
              </w:rPr>
              <w:t>202</w:t>
            </w:r>
            <w:r w:rsidR="00A11D6C">
              <w:rPr>
                <w:rFonts w:ascii="Arial Narrow" w:eastAsia="Arial Narrow" w:hAnsi="Arial Narrow" w:cs="Arial Narrow"/>
                <w:b/>
                <w:bCs/>
                <w:color w:val="000000" w:themeColor="text1"/>
                <w:sz w:val="20"/>
                <w:szCs w:val="20"/>
              </w:rPr>
              <w:t>2</w:t>
            </w:r>
          </w:p>
        </w:tc>
        <w:tc>
          <w:tcPr>
            <w:tcW w:w="1318" w:type="pct"/>
            <w:vMerge w:val="restart"/>
            <w:shd w:val="clear" w:color="auto" w:fill="BDD6EE" w:themeFill="accent5" w:themeFillTint="66"/>
            <w:vAlign w:val="center"/>
            <w:hideMark/>
          </w:tcPr>
          <w:p w14:paraId="37E14B66" w14:textId="5C861143" w:rsidR="00FD09D6" w:rsidRPr="00FD09D6" w:rsidRDefault="00697279">
            <w:pPr>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themeColor="text1"/>
                <w:sz w:val="20"/>
                <w:szCs w:val="20"/>
              </w:rPr>
              <w:t>Justificación</w:t>
            </w:r>
          </w:p>
        </w:tc>
      </w:tr>
      <w:tr w:rsidR="008C200F" w:rsidRPr="005B6068" w14:paraId="0D63FD79" w14:textId="77777777" w:rsidTr="008D03E5">
        <w:trPr>
          <w:trHeight w:val="276"/>
          <w:jc w:val="center"/>
        </w:trPr>
        <w:tc>
          <w:tcPr>
            <w:tcW w:w="720" w:type="pct"/>
            <w:vMerge/>
            <w:hideMark/>
          </w:tcPr>
          <w:p w14:paraId="4857DB27" w14:textId="77777777" w:rsidR="00FD09D6" w:rsidRPr="005B6068" w:rsidRDefault="00FD09D6">
            <w:pPr>
              <w:rPr>
                <w:rFonts w:ascii="Arial Narrow" w:hAnsi="Arial Narrow" w:cs="Arial"/>
                <w:color w:val="000000"/>
                <w:sz w:val="20"/>
                <w:szCs w:val="20"/>
              </w:rPr>
            </w:pPr>
          </w:p>
        </w:tc>
        <w:tc>
          <w:tcPr>
            <w:tcW w:w="671" w:type="pct"/>
            <w:vMerge/>
            <w:hideMark/>
          </w:tcPr>
          <w:p w14:paraId="6D7F33BE" w14:textId="77777777" w:rsidR="00FD09D6" w:rsidRPr="005B6068" w:rsidRDefault="00FD09D6">
            <w:pPr>
              <w:rPr>
                <w:rFonts w:ascii="Arial Narrow" w:hAnsi="Arial Narrow" w:cs="Arial"/>
                <w:color w:val="000000"/>
                <w:sz w:val="20"/>
                <w:szCs w:val="20"/>
              </w:rPr>
            </w:pPr>
          </w:p>
        </w:tc>
        <w:tc>
          <w:tcPr>
            <w:tcW w:w="701" w:type="pct"/>
            <w:vMerge/>
            <w:hideMark/>
          </w:tcPr>
          <w:p w14:paraId="43F0F24A" w14:textId="77777777" w:rsidR="00FD09D6" w:rsidRPr="005B6068" w:rsidRDefault="00FD09D6">
            <w:pPr>
              <w:rPr>
                <w:rFonts w:ascii="Arial Narrow" w:hAnsi="Arial Narrow" w:cs="Arial"/>
                <w:color w:val="000000"/>
                <w:sz w:val="20"/>
                <w:szCs w:val="20"/>
              </w:rPr>
            </w:pPr>
          </w:p>
        </w:tc>
        <w:tc>
          <w:tcPr>
            <w:tcW w:w="724" w:type="pct"/>
            <w:vMerge/>
            <w:hideMark/>
          </w:tcPr>
          <w:p w14:paraId="0D8BDAE0" w14:textId="77777777" w:rsidR="00FD09D6" w:rsidRPr="005B6068" w:rsidRDefault="00FD09D6">
            <w:pPr>
              <w:rPr>
                <w:rFonts w:ascii="Arial Narrow" w:hAnsi="Arial Narrow" w:cs="Arial"/>
                <w:color w:val="000000"/>
                <w:sz w:val="20"/>
                <w:szCs w:val="20"/>
              </w:rPr>
            </w:pPr>
          </w:p>
        </w:tc>
        <w:tc>
          <w:tcPr>
            <w:tcW w:w="866" w:type="pct"/>
            <w:vMerge/>
            <w:hideMark/>
          </w:tcPr>
          <w:p w14:paraId="49587C9F" w14:textId="77777777" w:rsidR="00FD09D6" w:rsidRPr="005B6068" w:rsidRDefault="00FD09D6">
            <w:pPr>
              <w:rPr>
                <w:rFonts w:ascii="Arial Narrow" w:hAnsi="Arial Narrow" w:cs="Arial"/>
                <w:color w:val="000000"/>
                <w:sz w:val="20"/>
                <w:szCs w:val="20"/>
              </w:rPr>
            </w:pPr>
          </w:p>
        </w:tc>
        <w:tc>
          <w:tcPr>
            <w:tcW w:w="1318" w:type="pct"/>
            <w:vMerge/>
            <w:hideMark/>
          </w:tcPr>
          <w:p w14:paraId="62B1B0E8" w14:textId="77777777" w:rsidR="00FD09D6" w:rsidRPr="005B6068" w:rsidRDefault="00FD09D6">
            <w:pPr>
              <w:rPr>
                <w:rFonts w:ascii="Arial Narrow" w:hAnsi="Arial Narrow" w:cs="Arial"/>
                <w:color w:val="000000"/>
                <w:sz w:val="20"/>
                <w:szCs w:val="20"/>
              </w:rPr>
            </w:pPr>
          </w:p>
        </w:tc>
      </w:tr>
      <w:tr w:rsidR="00854BA9" w:rsidRPr="005B6068" w14:paraId="7077B650" w14:textId="77777777" w:rsidTr="008D03E5">
        <w:trPr>
          <w:trHeight w:val="300"/>
          <w:jc w:val="center"/>
        </w:trPr>
        <w:tc>
          <w:tcPr>
            <w:tcW w:w="720" w:type="pct"/>
            <w:vMerge w:val="restart"/>
            <w:vAlign w:val="center"/>
            <w:hideMark/>
          </w:tcPr>
          <w:p w14:paraId="4CDA944E" w14:textId="12459702" w:rsidR="00FD09D6" w:rsidRDefault="00A11D6C">
            <w:pPr>
              <w:rPr>
                <w:rFonts w:ascii="Arial Narrow" w:eastAsia="Arial Narrow" w:hAnsi="Arial Narrow" w:cs="Arial Narrow"/>
                <w:color w:val="000000" w:themeColor="text1"/>
                <w:sz w:val="20"/>
                <w:szCs w:val="20"/>
              </w:rPr>
            </w:pPr>
            <w:r w:rsidRPr="00A11D6C">
              <w:rPr>
                <w:rFonts w:ascii="Arial Narrow" w:eastAsia="Arial Narrow" w:hAnsi="Arial Narrow" w:cs="Arial Narrow"/>
                <w:color w:val="000000" w:themeColor="text1"/>
                <w:sz w:val="20"/>
                <w:szCs w:val="20"/>
              </w:rPr>
              <w:t>Promocionar la asociatividad solidaria como alternativa de generación de ingresos dirigida a la población victima</w:t>
            </w:r>
          </w:p>
        </w:tc>
        <w:tc>
          <w:tcPr>
            <w:tcW w:w="671" w:type="pct"/>
            <w:vMerge w:val="restart"/>
            <w:vAlign w:val="center"/>
            <w:hideMark/>
          </w:tcPr>
          <w:p w14:paraId="1D0F0D95" w14:textId="664EF8CA" w:rsidR="00FD09D6" w:rsidRDefault="00A11D6C">
            <w:pPr>
              <w:rPr>
                <w:rFonts w:ascii="Arial Narrow" w:eastAsia="Arial Narrow" w:hAnsi="Arial Narrow" w:cs="Arial Narrow"/>
                <w:color w:val="000000" w:themeColor="text1"/>
                <w:sz w:val="20"/>
                <w:szCs w:val="20"/>
              </w:rPr>
            </w:pPr>
            <w:r w:rsidRPr="00A11D6C">
              <w:rPr>
                <w:rFonts w:ascii="Arial Narrow" w:eastAsia="Arial Narrow" w:hAnsi="Arial Narrow" w:cs="Arial Narrow"/>
                <w:color w:val="000000" w:themeColor="text1"/>
                <w:sz w:val="20"/>
                <w:szCs w:val="20"/>
              </w:rPr>
              <w:t>Servicios de educación informal en economía solidaria</w:t>
            </w:r>
          </w:p>
        </w:tc>
        <w:tc>
          <w:tcPr>
            <w:tcW w:w="701" w:type="pct"/>
            <w:vAlign w:val="center"/>
            <w:hideMark/>
          </w:tcPr>
          <w:p w14:paraId="485FC40A" w14:textId="5CF6B348" w:rsidR="00FD09D6" w:rsidRPr="005B6068" w:rsidRDefault="00A11D6C">
            <w:pPr>
              <w:rPr>
                <w:rFonts w:ascii="Arial Narrow" w:eastAsia="Arial Narrow" w:hAnsi="Arial Narrow" w:cs="Arial Narrow"/>
                <w:color w:val="000000"/>
                <w:sz w:val="20"/>
                <w:szCs w:val="20"/>
              </w:rPr>
            </w:pPr>
            <w:r w:rsidRPr="00A11D6C">
              <w:rPr>
                <w:rFonts w:ascii="Arial Narrow" w:eastAsia="Arial Narrow" w:hAnsi="Arial Narrow" w:cs="Arial Narrow"/>
                <w:color w:val="000000"/>
                <w:sz w:val="20"/>
                <w:szCs w:val="20"/>
              </w:rPr>
              <w:t>Identificar espacios para la promoción del modelo asociativo solidario en población victima</w:t>
            </w:r>
          </w:p>
        </w:tc>
        <w:tc>
          <w:tcPr>
            <w:tcW w:w="724" w:type="pct"/>
            <w:vAlign w:val="center"/>
            <w:hideMark/>
          </w:tcPr>
          <w:p w14:paraId="1CF08C6D" w14:textId="734990CD" w:rsidR="00FD09D6" w:rsidRPr="005B6068" w:rsidRDefault="000E7C7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0E7C75">
              <w:rPr>
                <w:rFonts w:ascii="Arial Narrow" w:eastAsia="Arial Narrow" w:hAnsi="Arial Narrow" w:cs="Arial Narrow"/>
                <w:color w:val="000000"/>
                <w:sz w:val="20"/>
                <w:szCs w:val="20"/>
              </w:rPr>
              <w:t>2</w:t>
            </w:r>
            <w:r>
              <w:rPr>
                <w:rFonts w:ascii="Arial Narrow" w:eastAsia="Arial Narrow" w:hAnsi="Arial Narrow" w:cs="Arial Narrow"/>
                <w:color w:val="000000"/>
                <w:sz w:val="20"/>
                <w:szCs w:val="20"/>
              </w:rPr>
              <w:t>.</w:t>
            </w:r>
            <w:r w:rsidRPr="000E7C75">
              <w:rPr>
                <w:rFonts w:ascii="Arial Narrow" w:eastAsia="Arial Narrow" w:hAnsi="Arial Narrow" w:cs="Arial Narrow"/>
                <w:color w:val="000000"/>
                <w:sz w:val="20"/>
                <w:szCs w:val="20"/>
              </w:rPr>
              <w:t>605</w:t>
            </w:r>
            <w:r>
              <w:rPr>
                <w:rFonts w:ascii="Arial Narrow" w:eastAsia="Arial Narrow" w:hAnsi="Arial Narrow" w:cs="Arial Narrow"/>
                <w:color w:val="000000"/>
                <w:sz w:val="20"/>
                <w:szCs w:val="20"/>
              </w:rPr>
              <w:t>.</w:t>
            </w:r>
            <w:r w:rsidRPr="000E7C75">
              <w:rPr>
                <w:rFonts w:ascii="Arial Narrow" w:eastAsia="Arial Narrow" w:hAnsi="Arial Narrow" w:cs="Arial Narrow"/>
                <w:color w:val="000000"/>
                <w:sz w:val="20"/>
                <w:szCs w:val="20"/>
              </w:rPr>
              <w:t>932</w:t>
            </w:r>
          </w:p>
        </w:tc>
        <w:tc>
          <w:tcPr>
            <w:tcW w:w="866" w:type="pct"/>
            <w:vAlign w:val="center"/>
            <w:hideMark/>
          </w:tcPr>
          <w:p w14:paraId="5347EE70" w14:textId="3AECEBF0" w:rsidR="00FD09D6" w:rsidRPr="005B6068" w:rsidRDefault="00A11D6C"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A11D6C">
              <w:rPr>
                <w:rFonts w:ascii="Arial Narrow" w:eastAsia="Arial Narrow" w:hAnsi="Arial Narrow" w:cs="Arial Narrow"/>
                <w:color w:val="000000"/>
                <w:sz w:val="20"/>
                <w:szCs w:val="20"/>
              </w:rPr>
              <w:t>2</w:t>
            </w:r>
            <w:r>
              <w:rPr>
                <w:rFonts w:ascii="Arial Narrow" w:eastAsia="Arial Narrow" w:hAnsi="Arial Narrow" w:cs="Arial Narrow"/>
                <w:color w:val="000000"/>
                <w:sz w:val="20"/>
                <w:szCs w:val="20"/>
              </w:rPr>
              <w:t>.</w:t>
            </w:r>
            <w:r w:rsidRPr="00A11D6C">
              <w:rPr>
                <w:rFonts w:ascii="Arial Narrow" w:eastAsia="Arial Narrow" w:hAnsi="Arial Narrow" w:cs="Arial Narrow"/>
                <w:color w:val="000000"/>
                <w:sz w:val="20"/>
                <w:szCs w:val="20"/>
              </w:rPr>
              <w:t>894</w:t>
            </w:r>
            <w:r>
              <w:rPr>
                <w:rFonts w:ascii="Arial Narrow" w:eastAsia="Arial Narrow" w:hAnsi="Arial Narrow" w:cs="Arial Narrow"/>
                <w:color w:val="000000"/>
                <w:sz w:val="20"/>
                <w:szCs w:val="20"/>
              </w:rPr>
              <w:t>.</w:t>
            </w:r>
            <w:r w:rsidRPr="00A11D6C">
              <w:rPr>
                <w:rFonts w:ascii="Arial Narrow" w:eastAsia="Arial Narrow" w:hAnsi="Arial Narrow" w:cs="Arial Narrow"/>
                <w:color w:val="000000"/>
                <w:sz w:val="20"/>
                <w:szCs w:val="20"/>
              </w:rPr>
              <w:t>062</w:t>
            </w:r>
          </w:p>
        </w:tc>
        <w:tc>
          <w:tcPr>
            <w:tcW w:w="1318" w:type="pct"/>
            <w:vAlign w:val="center"/>
            <w:hideMark/>
          </w:tcPr>
          <w:p w14:paraId="09932B69" w14:textId="64E5D118" w:rsidR="00FD09D6" w:rsidRPr="005B6068" w:rsidRDefault="00657B9D" w:rsidP="00EA6FCA">
            <w:pPr>
              <w:jc w:val="both"/>
              <w:rPr>
                <w:rFonts w:ascii="Arial Narrow" w:eastAsia="Arial Narrow" w:hAnsi="Arial Narrow" w:cs="Arial Narrow"/>
                <w:color w:val="000000"/>
                <w:sz w:val="20"/>
                <w:szCs w:val="20"/>
              </w:rPr>
            </w:pPr>
            <w:r w:rsidRPr="00657B9D">
              <w:rPr>
                <w:rFonts w:ascii="Arial Narrow" w:hAnsi="Arial Narrow" w:cs="Arial"/>
                <w:color w:val="000000"/>
                <w:sz w:val="18"/>
                <w:szCs w:val="18"/>
                <w:lang w:val="es-CO" w:eastAsia="es-CO"/>
              </w:rPr>
              <w:t>Con los recursos asignados a las actividades, la Unidad Administrativa busca promocionar el modelo asociativo solidario en la mayor parte del territorio nacional</w:t>
            </w:r>
            <w:r>
              <w:rPr>
                <w:rFonts w:ascii="Arial Narrow" w:hAnsi="Arial Narrow" w:cs="Arial"/>
                <w:color w:val="000000"/>
                <w:sz w:val="18"/>
                <w:szCs w:val="18"/>
                <w:lang w:val="es-CO" w:eastAsia="es-CO"/>
              </w:rPr>
              <w:t>.</w:t>
            </w:r>
            <w:r w:rsidRPr="00657B9D">
              <w:rPr>
                <w:rFonts w:ascii="Arial Narrow" w:hAnsi="Arial Narrow" w:cs="Arial"/>
                <w:color w:val="000000"/>
                <w:sz w:val="18"/>
                <w:szCs w:val="18"/>
                <w:lang w:val="es-CO" w:eastAsia="es-CO"/>
              </w:rPr>
              <w:t xml:space="preserve"> </w:t>
            </w:r>
          </w:p>
        </w:tc>
      </w:tr>
      <w:tr w:rsidR="008C200F" w:rsidRPr="005B6068" w14:paraId="581889D5" w14:textId="77777777" w:rsidTr="008D03E5">
        <w:trPr>
          <w:trHeight w:val="300"/>
          <w:jc w:val="center"/>
        </w:trPr>
        <w:tc>
          <w:tcPr>
            <w:tcW w:w="720" w:type="pct"/>
            <w:vMerge/>
            <w:hideMark/>
          </w:tcPr>
          <w:p w14:paraId="3B9A2169" w14:textId="77777777" w:rsidR="00FD09D6" w:rsidRPr="005B6068" w:rsidRDefault="00FD09D6">
            <w:pPr>
              <w:rPr>
                <w:rFonts w:ascii="Arial Narrow" w:hAnsi="Arial Narrow" w:cs="Arial"/>
                <w:color w:val="000000"/>
                <w:sz w:val="20"/>
                <w:szCs w:val="20"/>
              </w:rPr>
            </w:pPr>
          </w:p>
        </w:tc>
        <w:tc>
          <w:tcPr>
            <w:tcW w:w="671" w:type="pct"/>
            <w:vMerge/>
            <w:hideMark/>
          </w:tcPr>
          <w:p w14:paraId="230086D9" w14:textId="77777777" w:rsidR="00FD09D6" w:rsidRPr="005B6068" w:rsidRDefault="00FD09D6">
            <w:pPr>
              <w:rPr>
                <w:rFonts w:ascii="Arial Narrow" w:hAnsi="Arial Narrow" w:cs="Arial"/>
                <w:color w:val="000000"/>
                <w:sz w:val="20"/>
                <w:szCs w:val="20"/>
              </w:rPr>
            </w:pPr>
          </w:p>
        </w:tc>
        <w:tc>
          <w:tcPr>
            <w:tcW w:w="701" w:type="pct"/>
            <w:vAlign w:val="center"/>
            <w:hideMark/>
          </w:tcPr>
          <w:p w14:paraId="6641F42B" w14:textId="32A22B9E" w:rsidR="00FD09D6" w:rsidRPr="005B6068" w:rsidRDefault="00A11D6C">
            <w:pPr>
              <w:rPr>
                <w:rFonts w:ascii="Arial Narrow" w:eastAsia="Arial Narrow" w:hAnsi="Arial Narrow" w:cs="Arial Narrow"/>
                <w:color w:val="000000"/>
                <w:sz w:val="20"/>
                <w:szCs w:val="20"/>
              </w:rPr>
            </w:pPr>
            <w:r w:rsidRPr="00A11D6C">
              <w:rPr>
                <w:rFonts w:ascii="Arial Narrow" w:eastAsia="Arial Narrow" w:hAnsi="Arial Narrow" w:cs="Arial Narrow"/>
                <w:color w:val="000000"/>
                <w:sz w:val="20"/>
                <w:szCs w:val="20"/>
              </w:rPr>
              <w:t>Realizar jornadas de promoción o de capacitación del modelo asociativo solidario en población victima</w:t>
            </w:r>
          </w:p>
        </w:tc>
        <w:tc>
          <w:tcPr>
            <w:tcW w:w="724" w:type="pct"/>
            <w:vAlign w:val="center"/>
            <w:hideMark/>
          </w:tcPr>
          <w:p w14:paraId="0B40FE73" w14:textId="68D28EEB" w:rsidR="00FD09D6" w:rsidRPr="005B6068" w:rsidRDefault="000E7C7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0E7C75">
              <w:rPr>
                <w:rFonts w:ascii="Arial Narrow" w:eastAsia="Arial Narrow" w:hAnsi="Arial Narrow" w:cs="Arial Narrow"/>
                <w:color w:val="000000"/>
                <w:sz w:val="20"/>
                <w:szCs w:val="20"/>
              </w:rPr>
              <w:t>96</w:t>
            </w:r>
            <w:r>
              <w:rPr>
                <w:rFonts w:ascii="Arial Narrow" w:eastAsia="Arial Narrow" w:hAnsi="Arial Narrow" w:cs="Arial Narrow"/>
                <w:color w:val="000000"/>
                <w:sz w:val="20"/>
                <w:szCs w:val="20"/>
              </w:rPr>
              <w:t>.</w:t>
            </w:r>
            <w:r w:rsidRPr="000E7C75">
              <w:rPr>
                <w:rFonts w:ascii="Arial Narrow" w:eastAsia="Arial Narrow" w:hAnsi="Arial Narrow" w:cs="Arial Narrow"/>
                <w:color w:val="000000"/>
                <w:sz w:val="20"/>
                <w:szCs w:val="20"/>
              </w:rPr>
              <w:t>419</w:t>
            </w:r>
            <w:r>
              <w:rPr>
                <w:rFonts w:ascii="Arial Narrow" w:eastAsia="Arial Narrow" w:hAnsi="Arial Narrow" w:cs="Arial Narrow"/>
                <w:color w:val="000000"/>
                <w:sz w:val="20"/>
                <w:szCs w:val="20"/>
              </w:rPr>
              <w:t>.</w:t>
            </w:r>
            <w:r w:rsidRPr="000E7C75">
              <w:rPr>
                <w:rFonts w:ascii="Arial Narrow" w:eastAsia="Arial Narrow" w:hAnsi="Arial Narrow" w:cs="Arial Narrow"/>
                <w:color w:val="000000"/>
                <w:sz w:val="20"/>
                <w:szCs w:val="20"/>
              </w:rPr>
              <w:t>466</w:t>
            </w:r>
          </w:p>
        </w:tc>
        <w:tc>
          <w:tcPr>
            <w:tcW w:w="866" w:type="pct"/>
            <w:vAlign w:val="center"/>
            <w:hideMark/>
          </w:tcPr>
          <w:p w14:paraId="576E39AC" w14:textId="6F765DE6" w:rsidR="00FD09D6" w:rsidRPr="005B6068" w:rsidRDefault="00A11D6C"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A11D6C">
              <w:rPr>
                <w:rFonts w:ascii="Arial Narrow" w:eastAsia="Arial Narrow" w:hAnsi="Arial Narrow" w:cs="Arial Narrow"/>
                <w:color w:val="000000"/>
                <w:sz w:val="20"/>
                <w:szCs w:val="20"/>
              </w:rPr>
              <w:t>107</w:t>
            </w:r>
            <w:r>
              <w:rPr>
                <w:rFonts w:ascii="Arial Narrow" w:eastAsia="Arial Narrow" w:hAnsi="Arial Narrow" w:cs="Arial Narrow"/>
                <w:color w:val="000000"/>
                <w:sz w:val="20"/>
                <w:szCs w:val="20"/>
              </w:rPr>
              <w:t>.</w:t>
            </w:r>
            <w:r w:rsidRPr="00A11D6C">
              <w:rPr>
                <w:rFonts w:ascii="Arial Narrow" w:eastAsia="Arial Narrow" w:hAnsi="Arial Narrow" w:cs="Arial Narrow"/>
                <w:color w:val="000000"/>
                <w:sz w:val="20"/>
                <w:szCs w:val="20"/>
              </w:rPr>
              <w:t>080</w:t>
            </w:r>
            <w:r>
              <w:rPr>
                <w:rFonts w:ascii="Arial Narrow" w:eastAsia="Arial Narrow" w:hAnsi="Arial Narrow" w:cs="Arial Narrow"/>
                <w:color w:val="000000"/>
                <w:sz w:val="20"/>
                <w:szCs w:val="20"/>
              </w:rPr>
              <w:t>.</w:t>
            </w:r>
            <w:r w:rsidRPr="00A11D6C">
              <w:rPr>
                <w:rFonts w:ascii="Arial Narrow" w:eastAsia="Arial Narrow" w:hAnsi="Arial Narrow" w:cs="Arial Narrow"/>
                <w:color w:val="000000"/>
                <w:sz w:val="20"/>
                <w:szCs w:val="20"/>
              </w:rPr>
              <w:t>312</w:t>
            </w:r>
          </w:p>
        </w:tc>
        <w:tc>
          <w:tcPr>
            <w:tcW w:w="1318" w:type="pct"/>
            <w:vAlign w:val="center"/>
            <w:hideMark/>
          </w:tcPr>
          <w:p w14:paraId="3AA768A8" w14:textId="2AB5E3ED" w:rsidR="00FD09D6" w:rsidRPr="005B6068" w:rsidRDefault="00657B9D" w:rsidP="00EA6FCA">
            <w:pPr>
              <w:jc w:val="both"/>
              <w:rPr>
                <w:rFonts w:ascii="Arial Narrow" w:eastAsia="Arial Narrow" w:hAnsi="Arial Narrow" w:cs="Arial Narrow"/>
                <w:color w:val="000000"/>
                <w:sz w:val="20"/>
                <w:szCs w:val="20"/>
              </w:rPr>
            </w:pPr>
            <w:r>
              <w:rPr>
                <w:rFonts w:ascii="Arial Narrow" w:hAnsi="Arial Narrow" w:cs="Arial"/>
                <w:color w:val="000000"/>
                <w:sz w:val="18"/>
                <w:szCs w:val="18"/>
                <w:lang w:val="es-CO" w:eastAsia="es-CO"/>
              </w:rPr>
              <w:t>Se presentará</w:t>
            </w:r>
            <w:r w:rsidRPr="00657B9D">
              <w:rPr>
                <w:rFonts w:ascii="Arial Narrow" w:hAnsi="Arial Narrow" w:cs="Arial"/>
                <w:color w:val="000000"/>
                <w:sz w:val="18"/>
                <w:szCs w:val="18"/>
                <w:lang w:val="es-CO" w:eastAsia="es-CO"/>
              </w:rPr>
              <w:t xml:space="preserve"> la asociatividad solidaria como una estrategia efectiva de generación de ingresos, generación de trabajo decente</w:t>
            </w:r>
            <w:r>
              <w:rPr>
                <w:rFonts w:ascii="Arial Narrow" w:hAnsi="Arial Narrow" w:cs="Arial"/>
                <w:color w:val="000000"/>
                <w:sz w:val="18"/>
                <w:szCs w:val="18"/>
                <w:lang w:val="es-CO" w:eastAsia="es-CO"/>
              </w:rPr>
              <w:t xml:space="preserve"> y</w:t>
            </w:r>
            <w:r w:rsidRPr="00657B9D">
              <w:rPr>
                <w:rFonts w:ascii="Arial Narrow" w:hAnsi="Arial Narrow" w:cs="Arial"/>
                <w:color w:val="000000"/>
                <w:sz w:val="18"/>
                <w:szCs w:val="18"/>
                <w:lang w:val="es-CO" w:eastAsia="es-CO"/>
              </w:rPr>
              <w:t xml:space="preserve"> desarrollo integral a la población víctima</w:t>
            </w:r>
          </w:p>
        </w:tc>
      </w:tr>
      <w:tr w:rsidR="008C200F" w:rsidRPr="005B6068" w14:paraId="414AC677" w14:textId="77777777" w:rsidTr="008D03E5">
        <w:trPr>
          <w:trHeight w:val="300"/>
          <w:jc w:val="center"/>
        </w:trPr>
        <w:tc>
          <w:tcPr>
            <w:tcW w:w="720" w:type="pct"/>
            <w:vMerge/>
            <w:hideMark/>
          </w:tcPr>
          <w:p w14:paraId="406C9289" w14:textId="77777777" w:rsidR="00FD09D6" w:rsidRPr="005B6068" w:rsidRDefault="00FD09D6">
            <w:pPr>
              <w:rPr>
                <w:rFonts w:ascii="Arial Narrow" w:hAnsi="Arial Narrow" w:cs="Arial"/>
                <w:color w:val="000000"/>
                <w:sz w:val="20"/>
                <w:szCs w:val="20"/>
              </w:rPr>
            </w:pPr>
          </w:p>
        </w:tc>
        <w:tc>
          <w:tcPr>
            <w:tcW w:w="671" w:type="pct"/>
            <w:vMerge/>
            <w:hideMark/>
          </w:tcPr>
          <w:p w14:paraId="203E69AA" w14:textId="77777777" w:rsidR="00FD09D6" w:rsidRPr="005B6068" w:rsidRDefault="00FD09D6">
            <w:pPr>
              <w:rPr>
                <w:rFonts w:ascii="Arial Narrow" w:hAnsi="Arial Narrow" w:cs="Arial"/>
                <w:color w:val="000000"/>
                <w:sz w:val="20"/>
                <w:szCs w:val="20"/>
              </w:rPr>
            </w:pPr>
          </w:p>
        </w:tc>
        <w:tc>
          <w:tcPr>
            <w:tcW w:w="701" w:type="pct"/>
            <w:vAlign w:val="center"/>
            <w:hideMark/>
          </w:tcPr>
          <w:p w14:paraId="156854B6" w14:textId="5B0FF69A" w:rsidR="00FD09D6" w:rsidRPr="005B6068" w:rsidRDefault="00A11D6C">
            <w:pPr>
              <w:rPr>
                <w:rFonts w:ascii="Arial Narrow" w:eastAsia="Arial Narrow" w:hAnsi="Arial Narrow" w:cs="Arial Narrow"/>
                <w:color w:val="000000"/>
                <w:sz w:val="20"/>
                <w:szCs w:val="20"/>
              </w:rPr>
            </w:pPr>
            <w:r w:rsidRPr="00A11D6C">
              <w:rPr>
                <w:rFonts w:ascii="Arial Narrow" w:eastAsia="Arial Narrow" w:hAnsi="Arial Narrow" w:cs="Arial Narrow"/>
                <w:color w:val="000000"/>
                <w:sz w:val="20"/>
                <w:szCs w:val="20"/>
              </w:rPr>
              <w:t>Realizar seguimiento y evaluación a las actividades de promoción o capacitación desarrolladas en población victima</w:t>
            </w:r>
          </w:p>
        </w:tc>
        <w:tc>
          <w:tcPr>
            <w:tcW w:w="724" w:type="pct"/>
            <w:vAlign w:val="center"/>
            <w:hideMark/>
          </w:tcPr>
          <w:p w14:paraId="5E867533" w14:textId="4546D3AD" w:rsidR="00FD09D6" w:rsidRPr="005B6068" w:rsidRDefault="000E7C7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0E7C75">
              <w:rPr>
                <w:rFonts w:ascii="Arial Narrow" w:eastAsia="Arial Narrow" w:hAnsi="Arial Narrow" w:cs="Arial Narrow"/>
                <w:color w:val="000000"/>
                <w:sz w:val="20"/>
                <w:szCs w:val="20"/>
              </w:rPr>
              <w:t>5</w:t>
            </w:r>
            <w:r>
              <w:rPr>
                <w:rFonts w:ascii="Arial Narrow" w:eastAsia="Arial Narrow" w:hAnsi="Arial Narrow" w:cs="Arial Narrow"/>
                <w:color w:val="000000"/>
                <w:sz w:val="20"/>
                <w:szCs w:val="20"/>
              </w:rPr>
              <w:t>.</w:t>
            </w:r>
            <w:r w:rsidRPr="000E7C75">
              <w:rPr>
                <w:rFonts w:ascii="Arial Narrow" w:eastAsia="Arial Narrow" w:hAnsi="Arial Narrow" w:cs="Arial Narrow"/>
                <w:color w:val="000000"/>
                <w:sz w:val="20"/>
                <w:szCs w:val="20"/>
              </w:rPr>
              <w:t>211</w:t>
            </w:r>
            <w:r>
              <w:rPr>
                <w:rFonts w:ascii="Arial Narrow" w:eastAsia="Arial Narrow" w:hAnsi="Arial Narrow" w:cs="Arial Narrow"/>
                <w:color w:val="000000"/>
                <w:sz w:val="20"/>
                <w:szCs w:val="20"/>
              </w:rPr>
              <w:t>.</w:t>
            </w:r>
            <w:r w:rsidRPr="000E7C75">
              <w:rPr>
                <w:rFonts w:ascii="Arial Narrow" w:eastAsia="Arial Narrow" w:hAnsi="Arial Narrow" w:cs="Arial Narrow"/>
                <w:color w:val="000000"/>
                <w:sz w:val="20"/>
                <w:szCs w:val="20"/>
              </w:rPr>
              <w:t>863</w:t>
            </w:r>
          </w:p>
        </w:tc>
        <w:tc>
          <w:tcPr>
            <w:tcW w:w="866" w:type="pct"/>
            <w:vAlign w:val="center"/>
            <w:hideMark/>
          </w:tcPr>
          <w:p w14:paraId="674B105F" w14:textId="5D19A9B3" w:rsidR="00FD09D6" w:rsidRPr="005B6068" w:rsidRDefault="00A11D6C"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A11D6C">
              <w:rPr>
                <w:rFonts w:ascii="Arial Narrow" w:eastAsia="Arial Narrow" w:hAnsi="Arial Narrow" w:cs="Arial Narrow"/>
                <w:color w:val="000000"/>
                <w:sz w:val="20"/>
                <w:szCs w:val="20"/>
              </w:rPr>
              <w:t>5</w:t>
            </w:r>
            <w:r>
              <w:rPr>
                <w:rFonts w:ascii="Arial Narrow" w:eastAsia="Arial Narrow" w:hAnsi="Arial Narrow" w:cs="Arial Narrow"/>
                <w:color w:val="000000"/>
                <w:sz w:val="20"/>
                <w:szCs w:val="20"/>
              </w:rPr>
              <w:t>.</w:t>
            </w:r>
            <w:r w:rsidRPr="00A11D6C">
              <w:rPr>
                <w:rFonts w:ascii="Arial Narrow" w:eastAsia="Arial Narrow" w:hAnsi="Arial Narrow" w:cs="Arial Narrow"/>
                <w:color w:val="000000"/>
                <w:sz w:val="20"/>
                <w:szCs w:val="20"/>
              </w:rPr>
              <w:t xml:space="preserve"> 788</w:t>
            </w:r>
            <w:r>
              <w:rPr>
                <w:rFonts w:ascii="Arial Narrow" w:eastAsia="Arial Narrow" w:hAnsi="Arial Narrow" w:cs="Arial Narrow"/>
                <w:color w:val="000000"/>
                <w:sz w:val="20"/>
                <w:szCs w:val="20"/>
              </w:rPr>
              <w:t>.</w:t>
            </w:r>
            <w:r w:rsidRPr="00A11D6C">
              <w:rPr>
                <w:rFonts w:ascii="Arial Narrow" w:eastAsia="Arial Narrow" w:hAnsi="Arial Narrow" w:cs="Arial Narrow"/>
                <w:color w:val="000000"/>
                <w:sz w:val="20"/>
                <w:szCs w:val="20"/>
              </w:rPr>
              <w:t>125</w:t>
            </w:r>
          </w:p>
        </w:tc>
        <w:tc>
          <w:tcPr>
            <w:tcW w:w="1318" w:type="pct"/>
            <w:vAlign w:val="center"/>
            <w:hideMark/>
          </w:tcPr>
          <w:p w14:paraId="45C00D77" w14:textId="29FBBD47" w:rsidR="00FD09D6" w:rsidRPr="005B6068" w:rsidRDefault="00657B9D" w:rsidP="00EA6FCA">
            <w:pP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deberá realizar seguimiento y evaluación</w:t>
            </w:r>
            <w:r w:rsidR="008D03E5">
              <w:rPr>
                <w:rFonts w:ascii="Arial Narrow" w:eastAsia="Arial Narrow" w:hAnsi="Arial Narrow" w:cs="Arial Narrow"/>
                <w:color w:val="000000"/>
                <w:sz w:val="20"/>
                <w:szCs w:val="20"/>
              </w:rPr>
              <w:t xml:space="preserve"> para determinar los resultados.</w:t>
            </w:r>
          </w:p>
        </w:tc>
      </w:tr>
      <w:tr w:rsidR="008C200F" w:rsidRPr="005B6068" w14:paraId="05FFE3B2" w14:textId="77777777" w:rsidTr="008D03E5">
        <w:trPr>
          <w:trHeight w:val="300"/>
          <w:jc w:val="center"/>
        </w:trPr>
        <w:tc>
          <w:tcPr>
            <w:tcW w:w="720" w:type="pct"/>
            <w:vMerge/>
            <w:hideMark/>
          </w:tcPr>
          <w:p w14:paraId="6CAC9546" w14:textId="77777777" w:rsidR="00FD09D6" w:rsidRPr="005B6068" w:rsidRDefault="00FD09D6">
            <w:pPr>
              <w:rPr>
                <w:rFonts w:ascii="Arial Narrow" w:hAnsi="Arial Narrow" w:cs="Arial"/>
                <w:color w:val="000000"/>
                <w:sz w:val="20"/>
                <w:szCs w:val="20"/>
              </w:rPr>
            </w:pPr>
          </w:p>
        </w:tc>
        <w:tc>
          <w:tcPr>
            <w:tcW w:w="671" w:type="pct"/>
            <w:hideMark/>
          </w:tcPr>
          <w:p w14:paraId="148D6C93" w14:textId="77777777" w:rsidR="002C4F12" w:rsidRDefault="00FD09D6" w:rsidP="00FD09D6">
            <w:pPr>
              <w:rPr>
                <w:rFonts w:ascii="Arial Narrow" w:eastAsia="Arial Narrow" w:hAnsi="Arial Narrow" w:cs="Arial Narrow"/>
                <w:b/>
                <w:bCs/>
                <w:color w:val="000000" w:themeColor="text1"/>
                <w:sz w:val="20"/>
                <w:szCs w:val="20"/>
              </w:rPr>
            </w:pPr>
            <w:r w:rsidRPr="7FE5E18C">
              <w:rPr>
                <w:rFonts w:ascii="Arial Narrow" w:eastAsia="Arial Narrow" w:hAnsi="Arial Narrow" w:cs="Arial Narrow"/>
                <w:b/>
                <w:bCs/>
                <w:color w:val="000000" w:themeColor="text1"/>
                <w:sz w:val="20"/>
                <w:szCs w:val="20"/>
              </w:rPr>
              <w:t>TOTAL</w:t>
            </w:r>
          </w:p>
          <w:p w14:paraId="33E79AA9" w14:textId="667AEAC5" w:rsidR="00FD09D6" w:rsidRPr="005B6068" w:rsidRDefault="00FD09D6" w:rsidP="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 xml:space="preserve"> PRODUCTO</w:t>
            </w:r>
          </w:p>
        </w:tc>
        <w:tc>
          <w:tcPr>
            <w:tcW w:w="701" w:type="pct"/>
            <w:hideMark/>
          </w:tcPr>
          <w:p w14:paraId="57252587" w14:textId="77777777" w:rsidR="00FD09D6" w:rsidRPr="005B6068" w:rsidRDefault="00FD09D6" w:rsidP="7FE5E18C">
            <w:pPr>
              <w:jc w:val="cente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producto</w:t>
            </w:r>
          </w:p>
        </w:tc>
        <w:tc>
          <w:tcPr>
            <w:tcW w:w="724" w:type="pct"/>
            <w:vAlign w:val="center"/>
            <w:hideMark/>
          </w:tcPr>
          <w:p w14:paraId="471D879B" w14:textId="0E768076" w:rsidR="00FD09D6" w:rsidRPr="005B6068" w:rsidRDefault="000E7C7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$104.237.261</w:t>
            </w:r>
          </w:p>
        </w:tc>
        <w:tc>
          <w:tcPr>
            <w:tcW w:w="866" w:type="pct"/>
            <w:vAlign w:val="center"/>
            <w:hideMark/>
          </w:tcPr>
          <w:p w14:paraId="52E81DCC" w14:textId="1EDA3FB1" w:rsidR="00FD09D6" w:rsidRPr="005B6068" w:rsidRDefault="00A11D6C"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$115.762.499</w:t>
            </w:r>
          </w:p>
        </w:tc>
        <w:tc>
          <w:tcPr>
            <w:tcW w:w="1318" w:type="pct"/>
            <w:vAlign w:val="center"/>
            <w:hideMark/>
          </w:tcPr>
          <w:p w14:paraId="2DCC08CE" w14:textId="77777777" w:rsidR="00FD09D6" w:rsidRPr="005B6068" w:rsidRDefault="00FD09D6" w:rsidP="00EA6FCA">
            <w:pPr>
              <w:jc w:val="both"/>
              <w:rPr>
                <w:rFonts w:ascii="Arial Narrow" w:eastAsia="Arial Narrow" w:hAnsi="Arial Narrow" w:cs="Arial Narrow"/>
                <w:color w:val="000000"/>
                <w:sz w:val="20"/>
                <w:szCs w:val="20"/>
              </w:rPr>
            </w:pPr>
          </w:p>
        </w:tc>
      </w:tr>
      <w:tr w:rsidR="00854BA9" w:rsidRPr="005B6068" w14:paraId="1A5CE151" w14:textId="77777777" w:rsidTr="008D03E5">
        <w:trPr>
          <w:trHeight w:val="315"/>
          <w:jc w:val="center"/>
        </w:trPr>
        <w:tc>
          <w:tcPr>
            <w:tcW w:w="1391" w:type="pct"/>
            <w:gridSpan w:val="2"/>
            <w:shd w:val="clear" w:color="auto" w:fill="E7E6E6" w:themeFill="background2"/>
            <w:vAlign w:val="center"/>
            <w:hideMark/>
          </w:tcPr>
          <w:p w14:paraId="44CEE214" w14:textId="77777777" w:rsidR="00FD09D6" w:rsidRPr="005B6068" w:rsidRDefault="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OBJETIVO</w:t>
            </w:r>
          </w:p>
        </w:tc>
        <w:tc>
          <w:tcPr>
            <w:tcW w:w="701" w:type="pct"/>
            <w:shd w:val="clear" w:color="auto" w:fill="E7E6E6" w:themeFill="background2"/>
            <w:hideMark/>
          </w:tcPr>
          <w:p w14:paraId="4FC3FEDE" w14:textId="77777777" w:rsidR="00FD09D6" w:rsidRPr="005B6068" w:rsidRDefault="00FD09D6" w:rsidP="7FE5E18C">
            <w:pPr>
              <w:jc w:val="cente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objetivo</w:t>
            </w:r>
          </w:p>
        </w:tc>
        <w:tc>
          <w:tcPr>
            <w:tcW w:w="724" w:type="pct"/>
            <w:shd w:val="clear" w:color="auto" w:fill="E7E6E6" w:themeFill="background2"/>
            <w:hideMark/>
          </w:tcPr>
          <w:p w14:paraId="2D15702E" w14:textId="610E5903" w:rsidR="00FD09D6" w:rsidRPr="005B6068" w:rsidRDefault="000E7C75" w:rsidP="7FE5E18C">
            <w:pPr>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$104.237.261</w:t>
            </w:r>
          </w:p>
        </w:tc>
        <w:tc>
          <w:tcPr>
            <w:tcW w:w="866" w:type="pct"/>
            <w:shd w:val="clear" w:color="auto" w:fill="E7E6E6" w:themeFill="background2"/>
            <w:vAlign w:val="center"/>
            <w:hideMark/>
          </w:tcPr>
          <w:p w14:paraId="2A7D4CE9" w14:textId="3B2F161F" w:rsidR="00FD09D6" w:rsidRPr="005B6068" w:rsidRDefault="00A11D6C" w:rsidP="00A11D6C">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$115.762.499</w:t>
            </w:r>
          </w:p>
        </w:tc>
        <w:tc>
          <w:tcPr>
            <w:tcW w:w="1318" w:type="pct"/>
            <w:shd w:val="clear" w:color="auto" w:fill="E7E6E6" w:themeFill="background2"/>
            <w:vAlign w:val="center"/>
            <w:hideMark/>
          </w:tcPr>
          <w:p w14:paraId="0BB66E89" w14:textId="1E6BA278" w:rsidR="00FD09D6" w:rsidRDefault="00FD09D6" w:rsidP="00EA6FCA">
            <w:pPr>
              <w:jc w:val="both"/>
              <w:rPr>
                <w:rFonts w:ascii="Arial Narrow" w:eastAsia="Arial Narrow" w:hAnsi="Arial Narrow" w:cs="Arial Narrow"/>
                <w:color w:val="000000" w:themeColor="text1"/>
                <w:sz w:val="20"/>
                <w:szCs w:val="20"/>
              </w:rPr>
            </w:pPr>
          </w:p>
        </w:tc>
      </w:tr>
      <w:tr w:rsidR="00854BA9" w:rsidRPr="005B6068" w14:paraId="0FBBD830" w14:textId="77777777" w:rsidTr="008D03E5">
        <w:trPr>
          <w:trHeight w:val="608"/>
          <w:jc w:val="center"/>
        </w:trPr>
        <w:tc>
          <w:tcPr>
            <w:tcW w:w="720" w:type="pct"/>
            <w:vMerge w:val="restart"/>
            <w:vAlign w:val="center"/>
            <w:hideMark/>
          </w:tcPr>
          <w:p w14:paraId="783C8E21" w14:textId="105AC41C" w:rsidR="00FD09D6" w:rsidRPr="005B6068" w:rsidRDefault="00A11D6C">
            <w:pPr>
              <w:jc w:val="center"/>
              <w:rPr>
                <w:rFonts w:ascii="Arial Narrow" w:eastAsia="Arial Narrow" w:hAnsi="Arial Narrow" w:cs="Arial Narrow"/>
                <w:color w:val="000000"/>
                <w:sz w:val="20"/>
                <w:szCs w:val="20"/>
              </w:rPr>
            </w:pPr>
            <w:r w:rsidRPr="00A11D6C">
              <w:rPr>
                <w:rFonts w:ascii="Arial Narrow" w:eastAsia="Arial Narrow" w:hAnsi="Arial Narrow" w:cs="Arial Narrow"/>
                <w:color w:val="000000"/>
                <w:sz w:val="20"/>
                <w:szCs w:val="20"/>
              </w:rPr>
              <w:t xml:space="preserve">Implementar el programa integral de </w:t>
            </w:r>
            <w:r w:rsidRPr="00A11D6C">
              <w:rPr>
                <w:rFonts w:ascii="Arial Narrow" w:eastAsia="Arial Narrow" w:hAnsi="Arial Narrow" w:cs="Arial Narrow"/>
                <w:color w:val="000000"/>
                <w:sz w:val="20"/>
                <w:szCs w:val="20"/>
              </w:rPr>
              <w:lastRenderedPageBreak/>
              <w:t>intervención de organizaciones solidarias de población victima a través de la estrategia de negocios inclusivos</w:t>
            </w:r>
          </w:p>
        </w:tc>
        <w:tc>
          <w:tcPr>
            <w:tcW w:w="671" w:type="pct"/>
            <w:vMerge w:val="restart"/>
            <w:vAlign w:val="center"/>
            <w:hideMark/>
          </w:tcPr>
          <w:p w14:paraId="4625808C" w14:textId="6B4378F5" w:rsidR="00FD09D6" w:rsidRPr="005B6068" w:rsidRDefault="00AE6BDE" w:rsidP="00EA6FCA">
            <w:pPr>
              <w:rPr>
                <w:rFonts w:ascii="Arial Narrow" w:eastAsia="Arial Narrow" w:hAnsi="Arial Narrow" w:cs="Arial Narrow"/>
                <w:color w:val="000000"/>
                <w:sz w:val="20"/>
                <w:szCs w:val="20"/>
              </w:rPr>
            </w:pPr>
            <w:r w:rsidRPr="00AE6BDE">
              <w:rPr>
                <w:rFonts w:ascii="Arial Narrow" w:eastAsia="Arial Narrow" w:hAnsi="Arial Narrow" w:cs="Arial Narrow"/>
                <w:color w:val="000000"/>
                <w:sz w:val="20"/>
                <w:szCs w:val="20"/>
              </w:rPr>
              <w:lastRenderedPageBreak/>
              <w:t xml:space="preserve">Servicio de gestión para el </w:t>
            </w:r>
            <w:r w:rsidRPr="00AE6BDE">
              <w:rPr>
                <w:rFonts w:ascii="Arial Narrow" w:eastAsia="Arial Narrow" w:hAnsi="Arial Narrow" w:cs="Arial Narrow"/>
                <w:color w:val="000000"/>
                <w:sz w:val="20"/>
                <w:szCs w:val="20"/>
              </w:rPr>
              <w:lastRenderedPageBreak/>
              <w:t>emprendimiento solidario</w:t>
            </w:r>
          </w:p>
        </w:tc>
        <w:tc>
          <w:tcPr>
            <w:tcW w:w="701" w:type="pct"/>
            <w:vAlign w:val="center"/>
            <w:hideMark/>
          </w:tcPr>
          <w:p w14:paraId="27C15EBE" w14:textId="098DE724" w:rsidR="00FD09D6" w:rsidRPr="005B6068" w:rsidRDefault="00A11D6C">
            <w:pPr>
              <w:rPr>
                <w:rFonts w:ascii="Arial Narrow" w:eastAsia="Arial Narrow" w:hAnsi="Arial Narrow" w:cs="Arial Narrow"/>
                <w:color w:val="000000"/>
                <w:sz w:val="20"/>
                <w:szCs w:val="20"/>
              </w:rPr>
            </w:pPr>
            <w:r w:rsidRPr="00A11D6C">
              <w:rPr>
                <w:rFonts w:ascii="Arial Narrow" w:eastAsia="Arial Narrow" w:hAnsi="Arial Narrow" w:cs="Arial Narrow"/>
                <w:color w:val="000000"/>
                <w:sz w:val="20"/>
                <w:szCs w:val="20"/>
              </w:rPr>
              <w:lastRenderedPageBreak/>
              <w:t xml:space="preserve">Implementar el programa integral de </w:t>
            </w:r>
            <w:r w:rsidRPr="00A11D6C">
              <w:rPr>
                <w:rFonts w:ascii="Arial Narrow" w:eastAsia="Arial Narrow" w:hAnsi="Arial Narrow" w:cs="Arial Narrow"/>
                <w:color w:val="000000"/>
                <w:sz w:val="20"/>
                <w:szCs w:val="20"/>
              </w:rPr>
              <w:lastRenderedPageBreak/>
              <w:t>fomento de organizaciones solidarias</w:t>
            </w:r>
          </w:p>
        </w:tc>
        <w:tc>
          <w:tcPr>
            <w:tcW w:w="724" w:type="pct"/>
            <w:vAlign w:val="center"/>
            <w:hideMark/>
          </w:tcPr>
          <w:p w14:paraId="405C575F" w14:textId="07E8557A" w:rsidR="00FD09D6" w:rsidRPr="005B6068" w:rsidRDefault="000E7C7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$1.400.869.781</w:t>
            </w:r>
          </w:p>
        </w:tc>
        <w:tc>
          <w:tcPr>
            <w:tcW w:w="866" w:type="pct"/>
            <w:vAlign w:val="center"/>
            <w:hideMark/>
          </w:tcPr>
          <w:p w14:paraId="3190A1C4" w14:textId="007F3579" w:rsidR="00FD09D6" w:rsidRPr="005B6068" w:rsidRDefault="00AE6BD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2</w:t>
            </w: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315</w:t>
            </w: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250</w:t>
            </w: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000</w:t>
            </w:r>
          </w:p>
        </w:tc>
        <w:tc>
          <w:tcPr>
            <w:tcW w:w="1318" w:type="pct"/>
            <w:vAlign w:val="center"/>
            <w:hideMark/>
          </w:tcPr>
          <w:p w14:paraId="149AB645" w14:textId="257063A6" w:rsidR="00FD09D6" w:rsidRPr="005B6068" w:rsidRDefault="008D03E5" w:rsidP="00EA6FCA">
            <w:pPr>
              <w:jc w:val="both"/>
              <w:rPr>
                <w:rFonts w:ascii="Arial Narrow" w:eastAsia="Arial Narrow" w:hAnsi="Arial Narrow" w:cs="Arial Narrow"/>
                <w:color w:val="000000"/>
                <w:sz w:val="20"/>
                <w:szCs w:val="20"/>
              </w:rPr>
            </w:pPr>
            <w:r w:rsidRPr="008D03E5">
              <w:rPr>
                <w:rFonts w:ascii="Arial Narrow" w:eastAsiaTheme="minorEastAsia" w:hAnsi="Arial Narrow" w:cs="Arial"/>
                <w:kern w:val="24"/>
                <w:sz w:val="18"/>
                <w:szCs w:val="18"/>
              </w:rPr>
              <w:t xml:space="preserve">Con estos recursos se dinamizarán 51 emprendimientos asociativos solidarios y se implementará el enfoque diferencial de manera </w:t>
            </w:r>
            <w:r w:rsidRPr="008D03E5">
              <w:rPr>
                <w:rFonts w:ascii="Arial Narrow" w:eastAsiaTheme="minorEastAsia" w:hAnsi="Arial Narrow" w:cs="Arial"/>
                <w:kern w:val="24"/>
                <w:sz w:val="18"/>
                <w:szCs w:val="18"/>
              </w:rPr>
              <w:lastRenderedPageBreak/>
              <w:t>transversal con el enfoque de mejoramiento de vida y el desarrollo del Programa Integral de Intervención a la medida de las necesidades de la comunidad y las Organizaciones, a través de los ámbitos de la educación solidaria (Capacitación, formación, asistencia técnica), partiendo del diagnóstico socio empresarial.</w:t>
            </w:r>
          </w:p>
        </w:tc>
      </w:tr>
      <w:tr w:rsidR="008C200F" w:rsidRPr="005B6068" w14:paraId="140C311C" w14:textId="77777777" w:rsidTr="008D03E5">
        <w:trPr>
          <w:trHeight w:val="300"/>
          <w:jc w:val="center"/>
        </w:trPr>
        <w:tc>
          <w:tcPr>
            <w:tcW w:w="720" w:type="pct"/>
            <w:vMerge/>
            <w:hideMark/>
          </w:tcPr>
          <w:p w14:paraId="3461526D" w14:textId="77777777" w:rsidR="00FD09D6" w:rsidRPr="005B6068" w:rsidRDefault="00FD09D6">
            <w:pPr>
              <w:rPr>
                <w:rFonts w:ascii="Arial Narrow" w:hAnsi="Arial Narrow" w:cs="Arial"/>
                <w:color w:val="000000"/>
                <w:sz w:val="20"/>
                <w:szCs w:val="20"/>
              </w:rPr>
            </w:pPr>
          </w:p>
        </w:tc>
        <w:tc>
          <w:tcPr>
            <w:tcW w:w="671" w:type="pct"/>
            <w:vMerge/>
            <w:hideMark/>
          </w:tcPr>
          <w:p w14:paraId="14A3E0CA" w14:textId="77777777" w:rsidR="00FD09D6" w:rsidRPr="005B6068" w:rsidRDefault="00FD09D6">
            <w:pPr>
              <w:rPr>
                <w:rFonts w:ascii="Arial Narrow" w:hAnsi="Arial Narrow" w:cs="Arial"/>
                <w:color w:val="000000"/>
                <w:sz w:val="20"/>
                <w:szCs w:val="20"/>
              </w:rPr>
            </w:pPr>
          </w:p>
        </w:tc>
        <w:tc>
          <w:tcPr>
            <w:tcW w:w="701" w:type="pct"/>
            <w:vAlign w:val="center"/>
            <w:hideMark/>
          </w:tcPr>
          <w:p w14:paraId="6DF359E8" w14:textId="1C3DCBAC" w:rsidR="00FD09D6" w:rsidRPr="005B6068" w:rsidRDefault="00A11D6C">
            <w:pPr>
              <w:rPr>
                <w:rFonts w:ascii="Arial Narrow" w:eastAsia="Arial Narrow" w:hAnsi="Arial Narrow" w:cs="Arial Narrow"/>
                <w:color w:val="000000"/>
                <w:sz w:val="20"/>
                <w:szCs w:val="20"/>
              </w:rPr>
            </w:pPr>
            <w:r w:rsidRPr="00A11D6C">
              <w:rPr>
                <w:rFonts w:ascii="Arial Narrow" w:eastAsia="Arial Narrow" w:hAnsi="Arial Narrow" w:cs="Arial Narrow"/>
                <w:color w:val="000000"/>
                <w:sz w:val="20"/>
                <w:szCs w:val="20"/>
              </w:rPr>
              <w:t>Realizar seguimiento y evaluación a procesos de implementación del programa integral de fomento de las organizaciones solidarias</w:t>
            </w:r>
          </w:p>
        </w:tc>
        <w:tc>
          <w:tcPr>
            <w:tcW w:w="724" w:type="pct"/>
            <w:vAlign w:val="center"/>
            <w:hideMark/>
          </w:tcPr>
          <w:p w14:paraId="2BCCFFC9" w14:textId="5CE737B1" w:rsidR="00FD09D6" w:rsidRPr="005B6068" w:rsidRDefault="000E7C7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$26.694.908</w:t>
            </w:r>
          </w:p>
        </w:tc>
        <w:tc>
          <w:tcPr>
            <w:tcW w:w="866" w:type="pct"/>
            <w:vAlign w:val="center"/>
            <w:hideMark/>
          </w:tcPr>
          <w:p w14:paraId="727D8813" w14:textId="0AD6C7E7" w:rsidR="00FD09D6" w:rsidRPr="005B6068" w:rsidRDefault="00AE6BD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57</w:t>
            </w: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881</w:t>
            </w: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250</w:t>
            </w:r>
          </w:p>
        </w:tc>
        <w:tc>
          <w:tcPr>
            <w:tcW w:w="1318" w:type="pct"/>
            <w:vAlign w:val="center"/>
            <w:hideMark/>
          </w:tcPr>
          <w:p w14:paraId="54DA3ABC" w14:textId="5EF53656" w:rsidR="00FD09D6" w:rsidRPr="005B6068" w:rsidRDefault="008D03E5" w:rsidP="00EA6FCA">
            <w:pPr>
              <w:jc w:val="both"/>
              <w:rPr>
                <w:rFonts w:ascii="Arial Narrow" w:eastAsia="Arial Narrow" w:hAnsi="Arial Narrow" w:cs="Arial Narrow"/>
                <w:color w:val="000000"/>
                <w:sz w:val="20"/>
                <w:szCs w:val="20"/>
              </w:rPr>
            </w:pPr>
            <w:r w:rsidRPr="008D03E5">
              <w:rPr>
                <w:rFonts w:ascii="Arial Narrow" w:eastAsia="Arial Narrow" w:hAnsi="Arial Narrow" w:cs="Arial Narrow"/>
                <w:color w:val="000000"/>
                <w:sz w:val="18"/>
                <w:szCs w:val="18"/>
              </w:rPr>
              <w:t>La Unidad Administrativa Especial de Organizaciones Solidarias identificó la necesidad  de dar continuidad en la atención y orientación a la población víctima del conflicto interno, a través de profesionales que orienten su quehacer  en el seguimiento y evaluación a procesos de implementación del programa integral de fomento de las organizaciones solidarias, en el marco del proyecto de inversión: DESARROLLO DE EMPRENDIMIENTOS SOLIDARIOS A TRAVÉS DE NEGOCIOS INCLUSIVOS A NIVEL NACIONAL</w:t>
            </w:r>
          </w:p>
        </w:tc>
      </w:tr>
      <w:tr w:rsidR="00A11D6C" w:rsidRPr="005B6068" w14:paraId="5E80F01A" w14:textId="77777777" w:rsidTr="008D03E5">
        <w:trPr>
          <w:trHeight w:val="300"/>
          <w:jc w:val="center"/>
        </w:trPr>
        <w:tc>
          <w:tcPr>
            <w:tcW w:w="720" w:type="pct"/>
            <w:vMerge/>
          </w:tcPr>
          <w:p w14:paraId="77826899" w14:textId="77777777" w:rsidR="00A11D6C" w:rsidRPr="005B6068" w:rsidRDefault="00A11D6C">
            <w:pPr>
              <w:rPr>
                <w:rFonts w:ascii="Arial Narrow" w:hAnsi="Arial Narrow" w:cs="Arial"/>
                <w:color w:val="000000"/>
                <w:sz w:val="20"/>
                <w:szCs w:val="20"/>
              </w:rPr>
            </w:pPr>
          </w:p>
        </w:tc>
        <w:tc>
          <w:tcPr>
            <w:tcW w:w="671" w:type="pct"/>
            <w:vMerge/>
          </w:tcPr>
          <w:p w14:paraId="60F3B1E3" w14:textId="77777777" w:rsidR="00A11D6C" w:rsidRPr="005B6068" w:rsidRDefault="00A11D6C">
            <w:pPr>
              <w:rPr>
                <w:rFonts w:ascii="Arial Narrow" w:hAnsi="Arial Narrow" w:cs="Arial"/>
                <w:color w:val="000000"/>
                <w:sz w:val="20"/>
                <w:szCs w:val="20"/>
              </w:rPr>
            </w:pPr>
          </w:p>
        </w:tc>
        <w:tc>
          <w:tcPr>
            <w:tcW w:w="701" w:type="pct"/>
            <w:vAlign w:val="center"/>
          </w:tcPr>
          <w:p w14:paraId="7FFC387D" w14:textId="5EAC8EA6" w:rsidR="00A11D6C" w:rsidRPr="00A11D6C" w:rsidRDefault="00A11D6C">
            <w:pPr>
              <w:rPr>
                <w:rFonts w:ascii="Arial Narrow" w:eastAsia="Arial Narrow" w:hAnsi="Arial Narrow" w:cs="Arial Narrow"/>
                <w:color w:val="000000"/>
                <w:sz w:val="20"/>
                <w:szCs w:val="20"/>
              </w:rPr>
            </w:pPr>
            <w:r w:rsidRPr="00A11D6C">
              <w:rPr>
                <w:rFonts w:ascii="Arial Narrow" w:eastAsia="Arial Narrow" w:hAnsi="Arial Narrow" w:cs="Arial Narrow"/>
                <w:color w:val="000000"/>
                <w:sz w:val="20"/>
                <w:szCs w:val="20"/>
              </w:rPr>
              <w:t>Realizar apoyo a la gestión a las organizaciones solidarias en territorio</w:t>
            </w:r>
          </w:p>
        </w:tc>
        <w:tc>
          <w:tcPr>
            <w:tcW w:w="724" w:type="pct"/>
            <w:vAlign w:val="center"/>
          </w:tcPr>
          <w:p w14:paraId="0A100A40" w14:textId="6DC90752" w:rsidR="00A11D6C" w:rsidRPr="005B6068" w:rsidRDefault="000E7C7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w:t>
            </w:r>
          </w:p>
        </w:tc>
        <w:tc>
          <w:tcPr>
            <w:tcW w:w="866" w:type="pct"/>
            <w:vAlign w:val="center"/>
          </w:tcPr>
          <w:p w14:paraId="2465F006" w14:textId="140CA453" w:rsidR="00A11D6C" w:rsidRPr="005B6068" w:rsidRDefault="00AE6BD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202</w:t>
            </w: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584</w:t>
            </w: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375</w:t>
            </w:r>
          </w:p>
        </w:tc>
        <w:tc>
          <w:tcPr>
            <w:tcW w:w="1318" w:type="pct"/>
            <w:vAlign w:val="center"/>
          </w:tcPr>
          <w:p w14:paraId="75B5E78D" w14:textId="6C39A8EE" w:rsidR="00A11D6C" w:rsidRPr="005B6068" w:rsidRDefault="008D03E5" w:rsidP="00EA6FCA">
            <w:pPr>
              <w:jc w:val="both"/>
              <w:rPr>
                <w:rFonts w:ascii="Arial Narrow" w:eastAsia="Arial Narrow" w:hAnsi="Arial Narrow" w:cs="Arial Narrow"/>
                <w:color w:val="000000"/>
                <w:sz w:val="20"/>
                <w:szCs w:val="20"/>
              </w:rPr>
            </w:pPr>
            <w:r w:rsidRPr="008D03E5">
              <w:rPr>
                <w:rFonts w:ascii="Arial Narrow" w:hAnsi="Arial Narrow" w:cs="Arial"/>
                <w:sz w:val="18"/>
                <w:szCs w:val="18"/>
              </w:rPr>
              <w:t>Los recursos que se solicitan por esta actividad corresponden a desplazamientos a territorio de los funcionarios y contratistas de la Unidad, quienes adelantarán visitas de seguimiento, acompañamiento y asistencia técnica a las organizaciones que están en proceso de fortalecimiento.</w:t>
            </w:r>
          </w:p>
        </w:tc>
      </w:tr>
      <w:tr w:rsidR="008C200F" w:rsidRPr="005B6068" w14:paraId="0EA7AB58" w14:textId="77777777" w:rsidTr="008D03E5">
        <w:trPr>
          <w:trHeight w:val="300"/>
          <w:jc w:val="center"/>
        </w:trPr>
        <w:tc>
          <w:tcPr>
            <w:tcW w:w="720" w:type="pct"/>
            <w:vMerge/>
            <w:hideMark/>
          </w:tcPr>
          <w:p w14:paraId="32C4CBAD" w14:textId="77777777" w:rsidR="00FD09D6" w:rsidRPr="005B6068" w:rsidRDefault="00FD09D6">
            <w:pPr>
              <w:rPr>
                <w:rFonts w:ascii="Arial Narrow" w:hAnsi="Arial Narrow" w:cs="Arial"/>
                <w:color w:val="000000"/>
                <w:sz w:val="20"/>
                <w:szCs w:val="20"/>
              </w:rPr>
            </w:pPr>
          </w:p>
        </w:tc>
        <w:tc>
          <w:tcPr>
            <w:tcW w:w="671" w:type="pct"/>
            <w:vMerge/>
            <w:hideMark/>
          </w:tcPr>
          <w:p w14:paraId="42C670C8" w14:textId="77777777" w:rsidR="00FD09D6" w:rsidRPr="005B6068" w:rsidRDefault="00FD09D6">
            <w:pPr>
              <w:rPr>
                <w:rFonts w:ascii="Arial Narrow" w:hAnsi="Arial Narrow" w:cs="Arial"/>
                <w:color w:val="000000"/>
                <w:sz w:val="20"/>
                <w:szCs w:val="20"/>
              </w:rPr>
            </w:pPr>
          </w:p>
        </w:tc>
        <w:tc>
          <w:tcPr>
            <w:tcW w:w="701" w:type="pct"/>
            <w:vAlign w:val="center"/>
            <w:hideMark/>
          </w:tcPr>
          <w:p w14:paraId="51E186B1" w14:textId="1678EA52" w:rsidR="00FD09D6" w:rsidRPr="005B6068" w:rsidRDefault="00A11D6C">
            <w:pPr>
              <w:rPr>
                <w:rFonts w:ascii="Arial Narrow" w:eastAsia="Arial Narrow" w:hAnsi="Arial Narrow" w:cs="Arial Narrow"/>
                <w:color w:val="000000"/>
                <w:sz w:val="20"/>
                <w:szCs w:val="20"/>
              </w:rPr>
            </w:pPr>
            <w:r w:rsidRPr="00A11D6C">
              <w:rPr>
                <w:rFonts w:ascii="Arial Narrow" w:eastAsia="Arial Narrow" w:hAnsi="Arial Narrow" w:cs="Arial Narrow"/>
                <w:color w:val="000000"/>
                <w:sz w:val="20"/>
                <w:szCs w:val="20"/>
              </w:rPr>
              <w:t>Desarrollar programas con enfoque de mejoramiento de vida</w:t>
            </w:r>
          </w:p>
        </w:tc>
        <w:tc>
          <w:tcPr>
            <w:tcW w:w="724" w:type="pct"/>
            <w:vAlign w:val="center"/>
            <w:hideMark/>
          </w:tcPr>
          <w:p w14:paraId="53F90C91" w14:textId="6F066BEC" w:rsidR="00FD09D6" w:rsidRPr="005B6068" w:rsidRDefault="004A77C9"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$156.355.891</w:t>
            </w:r>
          </w:p>
        </w:tc>
        <w:tc>
          <w:tcPr>
            <w:tcW w:w="866" w:type="pct"/>
            <w:vAlign w:val="center"/>
            <w:hideMark/>
          </w:tcPr>
          <w:p w14:paraId="1463EF78" w14:textId="44B4CE1F" w:rsidR="00FD09D6" w:rsidRPr="005B6068" w:rsidRDefault="00AE6BD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173</w:t>
            </w: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643</w:t>
            </w:r>
            <w:r>
              <w:rPr>
                <w:rFonts w:ascii="Arial Narrow" w:eastAsia="Arial Narrow" w:hAnsi="Arial Narrow" w:cs="Arial Narrow"/>
                <w:color w:val="000000"/>
                <w:sz w:val="20"/>
                <w:szCs w:val="20"/>
              </w:rPr>
              <w:t>.</w:t>
            </w:r>
            <w:r w:rsidRPr="00AE6BDE">
              <w:rPr>
                <w:rFonts w:ascii="Arial Narrow" w:eastAsia="Arial Narrow" w:hAnsi="Arial Narrow" w:cs="Arial Narrow"/>
                <w:color w:val="000000"/>
                <w:sz w:val="20"/>
                <w:szCs w:val="20"/>
              </w:rPr>
              <w:t>750</w:t>
            </w:r>
          </w:p>
        </w:tc>
        <w:tc>
          <w:tcPr>
            <w:tcW w:w="1318" w:type="pct"/>
            <w:vAlign w:val="center"/>
            <w:hideMark/>
          </w:tcPr>
          <w:p w14:paraId="58E68B6F" w14:textId="447D2453" w:rsidR="00FD09D6" w:rsidRPr="005B6068" w:rsidRDefault="008D03E5" w:rsidP="00EA6FCA">
            <w:pPr>
              <w:jc w:val="both"/>
              <w:rPr>
                <w:rFonts w:ascii="Arial Narrow" w:eastAsia="Arial Narrow" w:hAnsi="Arial Narrow" w:cs="Arial Narrow"/>
                <w:color w:val="000000"/>
                <w:sz w:val="20"/>
                <w:szCs w:val="20"/>
              </w:rPr>
            </w:pPr>
            <w:r w:rsidRPr="008D03E5">
              <w:rPr>
                <w:rFonts w:ascii="Arial Narrow" w:hAnsi="Arial Narrow" w:cs="Arial"/>
                <w:color w:val="000000" w:themeColor="text1"/>
                <w:sz w:val="18"/>
                <w:szCs w:val="18"/>
              </w:rPr>
              <w:t>Dentro del Programa Integral de Intervención existe una etapa de enfoque de mejoramiento de vida que es una metodología compartida por JICA (Japón) que se desarrolla para que la población a través de los recursos existentes en su medio, mejore sus condiciones de vida.</w:t>
            </w:r>
          </w:p>
        </w:tc>
      </w:tr>
      <w:tr w:rsidR="008C200F" w:rsidRPr="005B6068" w14:paraId="5D682FFC" w14:textId="77777777" w:rsidTr="008D03E5">
        <w:trPr>
          <w:trHeight w:val="300"/>
          <w:jc w:val="center"/>
        </w:trPr>
        <w:tc>
          <w:tcPr>
            <w:tcW w:w="720" w:type="pct"/>
            <w:vMerge/>
            <w:hideMark/>
          </w:tcPr>
          <w:p w14:paraId="5164FF4C" w14:textId="77777777" w:rsidR="00FD09D6" w:rsidRPr="005B6068" w:rsidRDefault="00FD09D6">
            <w:pPr>
              <w:rPr>
                <w:rFonts w:ascii="Arial Narrow" w:hAnsi="Arial Narrow" w:cs="Arial"/>
                <w:color w:val="000000"/>
                <w:sz w:val="20"/>
                <w:szCs w:val="20"/>
              </w:rPr>
            </w:pPr>
          </w:p>
        </w:tc>
        <w:tc>
          <w:tcPr>
            <w:tcW w:w="671" w:type="pct"/>
            <w:hideMark/>
          </w:tcPr>
          <w:p w14:paraId="2AA2E685" w14:textId="77777777" w:rsidR="00FD09D6" w:rsidRPr="005B6068" w:rsidRDefault="00FD09D6" w:rsidP="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PRODUCTO</w:t>
            </w:r>
          </w:p>
        </w:tc>
        <w:tc>
          <w:tcPr>
            <w:tcW w:w="701" w:type="pct"/>
            <w:hideMark/>
          </w:tcPr>
          <w:p w14:paraId="467242F9" w14:textId="77777777" w:rsidR="00FD09D6" w:rsidRPr="005B6068" w:rsidRDefault="00FD09D6" w:rsidP="7FE5E18C">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producto</w:t>
            </w:r>
          </w:p>
        </w:tc>
        <w:tc>
          <w:tcPr>
            <w:tcW w:w="724" w:type="pct"/>
            <w:vAlign w:val="center"/>
            <w:hideMark/>
          </w:tcPr>
          <w:p w14:paraId="28802F50" w14:textId="0E46B2D3" w:rsidR="00FD09D6" w:rsidRPr="005B6068" w:rsidRDefault="004A77C9"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$1.583.920.580</w:t>
            </w:r>
          </w:p>
        </w:tc>
        <w:tc>
          <w:tcPr>
            <w:tcW w:w="866" w:type="pct"/>
            <w:vAlign w:val="center"/>
            <w:hideMark/>
          </w:tcPr>
          <w:p w14:paraId="58A3D645" w14:textId="5989C0B7" w:rsidR="00FD09D6" w:rsidRPr="005B6068" w:rsidRDefault="00F37A03"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$2.749.359.375</w:t>
            </w:r>
          </w:p>
        </w:tc>
        <w:tc>
          <w:tcPr>
            <w:tcW w:w="1318" w:type="pct"/>
            <w:vAlign w:val="center"/>
            <w:hideMark/>
          </w:tcPr>
          <w:p w14:paraId="205FF67A" w14:textId="77777777" w:rsidR="00FD09D6" w:rsidRPr="005B6068" w:rsidRDefault="00FD09D6" w:rsidP="00EA6FCA">
            <w:pPr>
              <w:jc w:val="both"/>
              <w:rPr>
                <w:rFonts w:ascii="Arial Narrow" w:eastAsia="Arial Narrow" w:hAnsi="Arial Narrow" w:cs="Arial Narrow"/>
                <w:color w:val="000000"/>
                <w:sz w:val="20"/>
                <w:szCs w:val="20"/>
              </w:rPr>
            </w:pPr>
          </w:p>
        </w:tc>
      </w:tr>
      <w:tr w:rsidR="00AE6BDE" w:rsidRPr="005B6068" w14:paraId="5985DFDA" w14:textId="77777777" w:rsidTr="008D03E5">
        <w:trPr>
          <w:trHeight w:val="300"/>
          <w:jc w:val="center"/>
        </w:trPr>
        <w:tc>
          <w:tcPr>
            <w:tcW w:w="1391" w:type="pct"/>
            <w:gridSpan w:val="2"/>
            <w:shd w:val="clear" w:color="auto" w:fill="D9D9D9" w:themeFill="background1" w:themeFillShade="D9"/>
            <w:vAlign w:val="center"/>
          </w:tcPr>
          <w:p w14:paraId="1AFBE49E" w14:textId="2A9BF7B6" w:rsidR="00AE6BDE" w:rsidRPr="7FE5E18C" w:rsidRDefault="00AE6BDE" w:rsidP="00AE6BDE">
            <w:pPr>
              <w:rPr>
                <w:rFonts w:ascii="Arial Narrow" w:eastAsia="Arial Narrow" w:hAnsi="Arial Narrow" w:cs="Arial Narrow"/>
                <w:b/>
                <w:bCs/>
                <w:color w:val="000000" w:themeColor="text1"/>
                <w:sz w:val="20"/>
                <w:szCs w:val="20"/>
              </w:rPr>
            </w:pPr>
            <w:r w:rsidRPr="7FE5E18C">
              <w:rPr>
                <w:rFonts w:ascii="Arial Narrow" w:eastAsia="Arial Narrow" w:hAnsi="Arial Narrow" w:cs="Arial Narrow"/>
                <w:b/>
                <w:bCs/>
                <w:color w:val="000000" w:themeColor="text1"/>
                <w:sz w:val="20"/>
                <w:szCs w:val="20"/>
              </w:rPr>
              <w:t>TOTAL OBJETIVO</w:t>
            </w:r>
          </w:p>
        </w:tc>
        <w:tc>
          <w:tcPr>
            <w:tcW w:w="701" w:type="pct"/>
            <w:shd w:val="clear" w:color="auto" w:fill="D9D9D9" w:themeFill="background1" w:themeFillShade="D9"/>
            <w:vAlign w:val="center"/>
          </w:tcPr>
          <w:p w14:paraId="4C7E4BE0" w14:textId="3484BF23" w:rsidR="00AE6BDE" w:rsidRPr="7FE5E18C" w:rsidRDefault="00AE6BDE" w:rsidP="00AE6BDE">
            <w:pPr>
              <w:rPr>
                <w:rFonts w:ascii="Arial Narrow" w:eastAsia="Arial Narrow" w:hAnsi="Arial Narrow" w:cs="Arial Narrow"/>
                <w:b/>
                <w:bCs/>
                <w:color w:val="000000" w:themeColor="text1"/>
                <w:sz w:val="20"/>
                <w:szCs w:val="20"/>
              </w:rPr>
            </w:pPr>
            <w:r w:rsidRPr="7FE5E18C">
              <w:rPr>
                <w:rFonts w:ascii="Arial Narrow" w:eastAsia="Arial Narrow" w:hAnsi="Arial Narrow" w:cs="Arial Narrow"/>
                <w:b/>
                <w:bCs/>
                <w:color w:val="000000" w:themeColor="text1"/>
                <w:sz w:val="20"/>
                <w:szCs w:val="20"/>
              </w:rPr>
              <w:t>Costo total por objetivo</w:t>
            </w:r>
          </w:p>
        </w:tc>
        <w:tc>
          <w:tcPr>
            <w:tcW w:w="724" w:type="pct"/>
            <w:shd w:val="clear" w:color="auto" w:fill="D9D9D9" w:themeFill="background1" w:themeFillShade="D9"/>
            <w:vAlign w:val="center"/>
          </w:tcPr>
          <w:p w14:paraId="2431BF59" w14:textId="388321AA" w:rsidR="00AE6BDE" w:rsidRPr="005B6068" w:rsidRDefault="004A77C9"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$1.583.920.580</w:t>
            </w:r>
          </w:p>
        </w:tc>
        <w:tc>
          <w:tcPr>
            <w:tcW w:w="866" w:type="pct"/>
            <w:shd w:val="clear" w:color="auto" w:fill="D9D9D9" w:themeFill="background1" w:themeFillShade="D9"/>
            <w:vAlign w:val="center"/>
          </w:tcPr>
          <w:p w14:paraId="23866D2F" w14:textId="4D0FEBC2" w:rsidR="00AE6BDE" w:rsidRPr="005B6068" w:rsidRDefault="00DC6787"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$2.749.350.375</w:t>
            </w:r>
          </w:p>
        </w:tc>
        <w:tc>
          <w:tcPr>
            <w:tcW w:w="1318" w:type="pct"/>
            <w:shd w:val="clear" w:color="auto" w:fill="D9D9D9" w:themeFill="background1" w:themeFillShade="D9"/>
            <w:vAlign w:val="center"/>
          </w:tcPr>
          <w:p w14:paraId="77177239" w14:textId="77777777" w:rsidR="00AE6BDE" w:rsidRPr="005B6068" w:rsidRDefault="00AE6BDE" w:rsidP="00AE6BDE">
            <w:pPr>
              <w:jc w:val="both"/>
              <w:rPr>
                <w:rFonts w:ascii="Arial Narrow" w:eastAsia="Arial Narrow" w:hAnsi="Arial Narrow" w:cs="Arial Narrow"/>
                <w:color w:val="000000"/>
                <w:sz w:val="20"/>
                <w:szCs w:val="20"/>
              </w:rPr>
            </w:pPr>
          </w:p>
        </w:tc>
      </w:tr>
      <w:tr w:rsidR="00DC6787" w:rsidRPr="005B6068" w14:paraId="75B29DC8" w14:textId="77777777" w:rsidTr="008D03E5">
        <w:trPr>
          <w:trHeight w:val="300"/>
          <w:jc w:val="center"/>
        </w:trPr>
        <w:tc>
          <w:tcPr>
            <w:tcW w:w="720" w:type="pct"/>
            <w:vMerge w:val="restart"/>
          </w:tcPr>
          <w:p w14:paraId="3C432040" w14:textId="164B9482" w:rsidR="00DC6787" w:rsidRPr="005B6068" w:rsidRDefault="00DC6787" w:rsidP="00AE6BDE">
            <w:pPr>
              <w:rPr>
                <w:rFonts w:ascii="Arial Narrow" w:hAnsi="Arial Narrow" w:cs="Arial"/>
                <w:color w:val="000000"/>
                <w:sz w:val="20"/>
                <w:szCs w:val="20"/>
              </w:rPr>
            </w:pPr>
            <w:r w:rsidRPr="00AE6BDE">
              <w:rPr>
                <w:rFonts w:ascii="Arial Narrow" w:hAnsi="Arial Narrow" w:cs="Arial"/>
                <w:color w:val="000000"/>
                <w:sz w:val="20"/>
                <w:szCs w:val="20"/>
              </w:rPr>
              <w:t xml:space="preserve">Generar alianzas con el sector privado como estrategia de </w:t>
            </w:r>
            <w:r w:rsidRPr="00AE6BDE">
              <w:rPr>
                <w:rFonts w:ascii="Arial Narrow" w:hAnsi="Arial Narrow" w:cs="Arial"/>
                <w:color w:val="000000"/>
                <w:sz w:val="20"/>
                <w:szCs w:val="20"/>
              </w:rPr>
              <w:lastRenderedPageBreak/>
              <w:t>sostenibilidad de las organizaciones solidarias con población victima</w:t>
            </w:r>
          </w:p>
        </w:tc>
        <w:tc>
          <w:tcPr>
            <w:tcW w:w="671" w:type="pct"/>
            <w:vMerge w:val="restart"/>
            <w:vAlign w:val="center"/>
          </w:tcPr>
          <w:p w14:paraId="7638FF67" w14:textId="4CA46E34" w:rsidR="00DC6787" w:rsidRPr="00DC6787" w:rsidRDefault="00DC6787" w:rsidP="00AE6BDE">
            <w:pPr>
              <w:rPr>
                <w:rFonts w:ascii="Arial Narrow" w:eastAsia="Arial Narrow" w:hAnsi="Arial Narrow" w:cs="Arial Narrow"/>
                <w:color w:val="000000" w:themeColor="text1"/>
                <w:sz w:val="20"/>
                <w:szCs w:val="20"/>
              </w:rPr>
            </w:pPr>
            <w:r w:rsidRPr="00DC6787">
              <w:rPr>
                <w:rFonts w:ascii="Arial Narrow" w:eastAsia="Arial Narrow" w:hAnsi="Arial Narrow" w:cs="Arial Narrow"/>
                <w:color w:val="000000" w:themeColor="text1"/>
                <w:sz w:val="20"/>
                <w:szCs w:val="20"/>
              </w:rPr>
              <w:lastRenderedPageBreak/>
              <w:t xml:space="preserve">Servicios de asistencia técnica para la generación de </w:t>
            </w:r>
            <w:r w:rsidRPr="00DC6787">
              <w:rPr>
                <w:rFonts w:ascii="Arial Narrow" w:eastAsia="Arial Narrow" w:hAnsi="Arial Narrow" w:cs="Arial Narrow"/>
                <w:color w:val="000000" w:themeColor="text1"/>
                <w:sz w:val="20"/>
                <w:szCs w:val="20"/>
              </w:rPr>
              <w:lastRenderedPageBreak/>
              <w:t>Alianzas Estratégicas</w:t>
            </w:r>
          </w:p>
        </w:tc>
        <w:tc>
          <w:tcPr>
            <w:tcW w:w="701" w:type="pct"/>
          </w:tcPr>
          <w:p w14:paraId="03AB0F8D" w14:textId="79CE5C5B" w:rsidR="00DC6787" w:rsidRPr="00DC6787" w:rsidRDefault="00DC6787" w:rsidP="00AE6BDE">
            <w:pPr>
              <w:rPr>
                <w:rFonts w:ascii="Arial Narrow" w:eastAsia="Arial Narrow" w:hAnsi="Arial Narrow" w:cs="Arial Narrow"/>
                <w:color w:val="000000" w:themeColor="text1"/>
                <w:sz w:val="20"/>
                <w:szCs w:val="20"/>
              </w:rPr>
            </w:pPr>
            <w:r w:rsidRPr="00DC6787">
              <w:rPr>
                <w:rFonts w:ascii="Arial Narrow" w:eastAsia="Arial Narrow" w:hAnsi="Arial Narrow" w:cs="Arial Narrow"/>
                <w:color w:val="000000" w:themeColor="text1"/>
                <w:sz w:val="20"/>
                <w:szCs w:val="20"/>
              </w:rPr>
              <w:lastRenderedPageBreak/>
              <w:t xml:space="preserve">Identificar, gestionar y consolidar alianzas </w:t>
            </w:r>
            <w:r w:rsidRPr="00DC6787">
              <w:rPr>
                <w:rFonts w:ascii="Arial Narrow" w:eastAsia="Arial Narrow" w:hAnsi="Arial Narrow" w:cs="Arial Narrow"/>
                <w:color w:val="000000" w:themeColor="text1"/>
                <w:sz w:val="20"/>
                <w:szCs w:val="20"/>
              </w:rPr>
              <w:lastRenderedPageBreak/>
              <w:t>comerciales estratégicas</w:t>
            </w:r>
          </w:p>
        </w:tc>
        <w:tc>
          <w:tcPr>
            <w:tcW w:w="724" w:type="pct"/>
            <w:vAlign w:val="center"/>
          </w:tcPr>
          <w:p w14:paraId="548054E3" w14:textId="5CAB4415" w:rsidR="00DC6787" w:rsidRPr="005B6068" w:rsidRDefault="004A77C9"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$26.059.315</w:t>
            </w:r>
          </w:p>
        </w:tc>
        <w:tc>
          <w:tcPr>
            <w:tcW w:w="866" w:type="pct"/>
            <w:vAlign w:val="center"/>
          </w:tcPr>
          <w:p w14:paraId="5A4558F0" w14:textId="6D8D57F5" w:rsidR="00DC6787" w:rsidRPr="005B6068" w:rsidRDefault="00DC6787"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28</w:t>
            </w: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940</w:t>
            </w: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625</w:t>
            </w:r>
          </w:p>
        </w:tc>
        <w:tc>
          <w:tcPr>
            <w:tcW w:w="1318" w:type="pct"/>
            <w:vAlign w:val="center"/>
          </w:tcPr>
          <w:p w14:paraId="3171CC2D" w14:textId="29157C79" w:rsidR="00DC6787" w:rsidRPr="005B6068" w:rsidRDefault="008D03E5" w:rsidP="00AE6BDE">
            <w:pPr>
              <w:jc w:val="both"/>
              <w:rPr>
                <w:rFonts w:ascii="Arial Narrow" w:eastAsia="Arial Narrow" w:hAnsi="Arial Narrow" w:cs="Arial Narrow"/>
                <w:color w:val="000000"/>
                <w:sz w:val="20"/>
                <w:szCs w:val="20"/>
              </w:rPr>
            </w:pPr>
            <w:r w:rsidRPr="008D03E5">
              <w:rPr>
                <w:rFonts w:ascii="Arial Narrow" w:eastAsiaTheme="minorEastAsia" w:hAnsi="Arial Narrow" w:cs="Arial"/>
                <w:color w:val="000000" w:themeColor="text1"/>
                <w:kern w:val="24"/>
                <w:sz w:val="18"/>
                <w:szCs w:val="18"/>
              </w:rPr>
              <w:t xml:space="preserve">Con los recursos solicitados se pretende realizar alianzas estratégicas con el sector privado como estrategia de sostenibilidad de las organizaciones de economía </w:t>
            </w:r>
            <w:r w:rsidRPr="008D03E5">
              <w:rPr>
                <w:rFonts w:ascii="Arial Narrow" w:eastAsiaTheme="minorEastAsia" w:hAnsi="Arial Narrow" w:cs="Arial"/>
                <w:color w:val="000000" w:themeColor="text1"/>
                <w:kern w:val="24"/>
                <w:sz w:val="18"/>
                <w:szCs w:val="18"/>
              </w:rPr>
              <w:lastRenderedPageBreak/>
              <w:t>solidaría para la producción, comercialización de sus productos y vinculación a redes y cadenas</w:t>
            </w:r>
            <w:r w:rsidRPr="008D03E5">
              <w:rPr>
                <w:rFonts w:ascii="Arial Narrow" w:eastAsiaTheme="minorEastAsia" w:hAnsi="Arial Narrow" w:cs="Arial"/>
                <w:color w:val="000000" w:themeColor="text1"/>
                <w:kern w:val="24"/>
                <w:sz w:val="18"/>
                <w:szCs w:val="18"/>
                <w:lang w:eastAsia="es-CO"/>
              </w:rPr>
              <w:t xml:space="preserve"> productivas</w:t>
            </w:r>
            <w:r>
              <w:rPr>
                <w:rFonts w:ascii="Arial Narrow" w:eastAsiaTheme="minorEastAsia" w:hAnsi="Arial Narrow" w:cs="Arial"/>
                <w:color w:val="000000" w:themeColor="text1"/>
                <w:kern w:val="24"/>
                <w:sz w:val="18"/>
                <w:szCs w:val="18"/>
                <w:lang w:eastAsia="es-CO"/>
              </w:rPr>
              <w:t>.</w:t>
            </w:r>
          </w:p>
        </w:tc>
      </w:tr>
      <w:tr w:rsidR="00DC6787" w:rsidRPr="005B6068" w14:paraId="569E8C4B" w14:textId="77777777" w:rsidTr="008D03E5">
        <w:trPr>
          <w:trHeight w:val="300"/>
          <w:jc w:val="center"/>
        </w:trPr>
        <w:tc>
          <w:tcPr>
            <w:tcW w:w="720" w:type="pct"/>
            <w:vMerge/>
          </w:tcPr>
          <w:p w14:paraId="078C8CDB" w14:textId="77777777" w:rsidR="00DC6787" w:rsidRPr="005B6068" w:rsidRDefault="00DC6787" w:rsidP="00AE6BDE">
            <w:pPr>
              <w:rPr>
                <w:rFonts w:ascii="Arial Narrow" w:hAnsi="Arial Narrow" w:cs="Arial"/>
                <w:color w:val="000000"/>
                <w:sz w:val="20"/>
                <w:szCs w:val="20"/>
              </w:rPr>
            </w:pPr>
          </w:p>
        </w:tc>
        <w:tc>
          <w:tcPr>
            <w:tcW w:w="671" w:type="pct"/>
            <w:vMerge/>
          </w:tcPr>
          <w:p w14:paraId="36045D10" w14:textId="77777777" w:rsidR="00DC6787" w:rsidRPr="7FE5E18C" w:rsidRDefault="00DC6787" w:rsidP="00AE6BDE">
            <w:pPr>
              <w:rPr>
                <w:rFonts w:ascii="Arial Narrow" w:eastAsia="Arial Narrow" w:hAnsi="Arial Narrow" w:cs="Arial Narrow"/>
                <w:b/>
                <w:bCs/>
                <w:color w:val="000000" w:themeColor="text1"/>
                <w:sz w:val="20"/>
                <w:szCs w:val="20"/>
              </w:rPr>
            </w:pPr>
          </w:p>
        </w:tc>
        <w:tc>
          <w:tcPr>
            <w:tcW w:w="701" w:type="pct"/>
          </w:tcPr>
          <w:p w14:paraId="60730ECB" w14:textId="7A6FD3C5" w:rsidR="00DC6787" w:rsidRPr="00DC6787" w:rsidRDefault="00DC6787" w:rsidP="00AE6BDE">
            <w:pPr>
              <w:rPr>
                <w:rFonts w:ascii="Arial Narrow" w:eastAsia="Arial Narrow" w:hAnsi="Arial Narrow" w:cs="Arial Narrow"/>
                <w:color w:val="000000" w:themeColor="text1"/>
                <w:sz w:val="20"/>
                <w:szCs w:val="20"/>
              </w:rPr>
            </w:pPr>
            <w:r w:rsidRPr="00DC6787">
              <w:rPr>
                <w:rFonts w:ascii="Arial Narrow" w:eastAsia="Arial Narrow" w:hAnsi="Arial Narrow" w:cs="Arial Narrow"/>
                <w:color w:val="000000" w:themeColor="text1"/>
                <w:sz w:val="20"/>
                <w:szCs w:val="20"/>
              </w:rPr>
              <w:t>Formular proyectos de negocios inclusivos</w:t>
            </w:r>
          </w:p>
        </w:tc>
        <w:tc>
          <w:tcPr>
            <w:tcW w:w="724" w:type="pct"/>
            <w:vAlign w:val="center"/>
          </w:tcPr>
          <w:p w14:paraId="390B75BC" w14:textId="175801B4" w:rsidR="00DC6787" w:rsidRPr="005B6068" w:rsidRDefault="004A77C9"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$104.237.261</w:t>
            </w:r>
          </w:p>
        </w:tc>
        <w:tc>
          <w:tcPr>
            <w:tcW w:w="866" w:type="pct"/>
            <w:vAlign w:val="center"/>
          </w:tcPr>
          <w:p w14:paraId="07B08E08" w14:textId="198C48F1" w:rsidR="00DC6787" w:rsidRPr="005B6068" w:rsidRDefault="00DC6787"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115</w:t>
            </w: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762</w:t>
            </w: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500</w:t>
            </w:r>
          </w:p>
        </w:tc>
        <w:tc>
          <w:tcPr>
            <w:tcW w:w="1318" w:type="pct"/>
            <w:vAlign w:val="center"/>
          </w:tcPr>
          <w:p w14:paraId="1B458F7E" w14:textId="6330D30F" w:rsidR="00DC6787" w:rsidRPr="005B6068" w:rsidRDefault="008D03E5" w:rsidP="00AE6BDE">
            <w:pPr>
              <w:jc w:val="both"/>
              <w:rPr>
                <w:rFonts w:ascii="Arial Narrow" w:eastAsia="Arial Narrow" w:hAnsi="Arial Narrow" w:cs="Arial Narrow"/>
                <w:color w:val="000000"/>
                <w:sz w:val="20"/>
                <w:szCs w:val="20"/>
              </w:rPr>
            </w:pPr>
            <w:r>
              <w:rPr>
                <w:rFonts w:ascii="Arial Narrow" w:hAnsi="Arial Narrow" w:cs="Arial"/>
                <w:color w:val="000000" w:themeColor="text1"/>
                <w:sz w:val="18"/>
                <w:szCs w:val="18"/>
              </w:rPr>
              <w:t>E</w:t>
            </w:r>
            <w:r w:rsidRPr="008D03E5">
              <w:rPr>
                <w:rFonts w:ascii="Arial Narrow" w:hAnsi="Arial Narrow" w:cs="Arial"/>
                <w:color w:val="000000" w:themeColor="text1"/>
                <w:sz w:val="18"/>
                <w:szCs w:val="18"/>
              </w:rPr>
              <w:t>s necesario que se establezca un proyecto en donde cada organización consolide no solo la alianza estratégica, sino las condiciones de calidad de productos, así como la asistencia técnica que debe otorgar el aliado estratégico a la organización</w:t>
            </w:r>
          </w:p>
        </w:tc>
      </w:tr>
      <w:tr w:rsidR="00DC6787" w:rsidRPr="005B6068" w14:paraId="2131170A" w14:textId="77777777" w:rsidTr="008D03E5">
        <w:trPr>
          <w:trHeight w:val="300"/>
          <w:jc w:val="center"/>
        </w:trPr>
        <w:tc>
          <w:tcPr>
            <w:tcW w:w="720" w:type="pct"/>
            <w:vMerge/>
          </w:tcPr>
          <w:p w14:paraId="743D487E" w14:textId="77777777" w:rsidR="00DC6787" w:rsidRPr="005B6068" w:rsidRDefault="00DC6787" w:rsidP="00AE6BDE">
            <w:pPr>
              <w:rPr>
                <w:rFonts w:ascii="Arial Narrow" w:hAnsi="Arial Narrow" w:cs="Arial"/>
                <w:color w:val="000000"/>
                <w:sz w:val="20"/>
                <w:szCs w:val="20"/>
              </w:rPr>
            </w:pPr>
          </w:p>
        </w:tc>
        <w:tc>
          <w:tcPr>
            <w:tcW w:w="671" w:type="pct"/>
            <w:vMerge/>
          </w:tcPr>
          <w:p w14:paraId="6E1301A8" w14:textId="77777777" w:rsidR="00DC6787" w:rsidRPr="7FE5E18C" w:rsidRDefault="00DC6787" w:rsidP="00AE6BDE">
            <w:pPr>
              <w:rPr>
                <w:rFonts w:ascii="Arial Narrow" w:eastAsia="Arial Narrow" w:hAnsi="Arial Narrow" w:cs="Arial Narrow"/>
                <w:b/>
                <w:bCs/>
                <w:color w:val="000000" w:themeColor="text1"/>
                <w:sz w:val="20"/>
                <w:szCs w:val="20"/>
              </w:rPr>
            </w:pPr>
          </w:p>
        </w:tc>
        <w:tc>
          <w:tcPr>
            <w:tcW w:w="701" w:type="pct"/>
          </w:tcPr>
          <w:p w14:paraId="6A337BD8" w14:textId="262D6695" w:rsidR="00DC6787" w:rsidRPr="00DC6787" w:rsidRDefault="00DC6787" w:rsidP="00AE6BDE">
            <w:pPr>
              <w:rPr>
                <w:rFonts w:ascii="Arial Narrow" w:eastAsia="Arial Narrow" w:hAnsi="Arial Narrow" w:cs="Arial Narrow"/>
                <w:color w:val="000000" w:themeColor="text1"/>
                <w:sz w:val="20"/>
                <w:szCs w:val="20"/>
              </w:rPr>
            </w:pPr>
            <w:r w:rsidRPr="00DC6787">
              <w:rPr>
                <w:rFonts w:ascii="Arial Narrow" w:eastAsia="Arial Narrow" w:hAnsi="Arial Narrow" w:cs="Arial Narrow"/>
                <w:color w:val="000000" w:themeColor="text1"/>
                <w:sz w:val="20"/>
                <w:szCs w:val="20"/>
              </w:rPr>
              <w:t>Realizar jornadas de capacitación en la implementación del modelo y la alianza estrat</w:t>
            </w:r>
            <w:r>
              <w:rPr>
                <w:rFonts w:ascii="Arial Narrow" w:eastAsia="Arial Narrow" w:hAnsi="Arial Narrow" w:cs="Arial Narrow"/>
                <w:color w:val="000000" w:themeColor="text1"/>
                <w:sz w:val="20"/>
                <w:szCs w:val="20"/>
              </w:rPr>
              <w:t>é</w:t>
            </w:r>
            <w:r w:rsidRPr="00DC6787">
              <w:rPr>
                <w:rFonts w:ascii="Arial Narrow" w:eastAsia="Arial Narrow" w:hAnsi="Arial Narrow" w:cs="Arial Narrow"/>
                <w:color w:val="000000" w:themeColor="text1"/>
                <w:sz w:val="20"/>
                <w:szCs w:val="20"/>
              </w:rPr>
              <w:t>gica.</w:t>
            </w:r>
          </w:p>
        </w:tc>
        <w:tc>
          <w:tcPr>
            <w:tcW w:w="724" w:type="pct"/>
            <w:vAlign w:val="center"/>
          </w:tcPr>
          <w:p w14:paraId="54230A60" w14:textId="5B7991FE" w:rsidR="00DC6787" w:rsidRPr="005B6068" w:rsidRDefault="004A77C9"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$52.118.631</w:t>
            </w:r>
          </w:p>
        </w:tc>
        <w:tc>
          <w:tcPr>
            <w:tcW w:w="866" w:type="pct"/>
            <w:vAlign w:val="center"/>
          </w:tcPr>
          <w:p w14:paraId="5F51D6D8" w14:textId="7DE25E08" w:rsidR="00DC6787" w:rsidRPr="005B6068" w:rsidRDefault="00DC6787"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57</w:t>
            </w: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881</w:t>
            </w: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250</w:t>
            </w:r>
          </w:p>
        </w:tc>
        <w:tc>
          <w:tcPr>
            <w:tcW w:w="1318" w:type="pct"/>
            <w:vAlign w:val="center"/>
          </w:tcPr>
          <w:p w14:paraId="61AC11BB" w14:textId="27C452DB" w:rsidR="00DC6787" w:rsidRPr="005B6068" w:rsidRDefault="008D03E5" w:rsidP="00AE6BDE">
            <w:pPr>
              <w:jc w:val="both"/>
              <w:rPr>
                <w:rFonts w:ascii="Arial Narrow" w:eastAsia="Arial Narrow" w:hAnsi="Arial Narrow" w:cs="Arial Narrow"/>
                <w:color w:val="000000"/>
                <w:sz w:val="20"/>
                <w:szCs w:val="20"/>
              </w:rPr>
            </w:pPr>
            <w:r w:rsidRPr="008D03E5">
              <w:rPr>
                <w:rFonts w:ascii="Arial Narrow" w:hAnsi="Arial Narrow" w:cs="Arial"/>
                <w:color w:val="000000" w:themeColor="text1"/>
                <w:sz w:val="18"/>
                <w:szCs w:val="18"/>
              </w:rPr>
              <w:t>Con estos recursos se adelantarán jornadas de sensibilización y capacitación a los asociados de cada organización, en aras de que conozcan, entiendan y se empoderen del proceso asociativo y de alianza de negocio inclusivo a desarrollar</w:t>
            </w:r>
          </w:p>
        </w:tc>
      </w:tr>
      <w:tr w:rsidR="00DC6787" w:rsidRPr="005B6068" w14:paraId="382006D8" w14:textId="77777777" w:rsidTr="008D03E5">
        <w:trPr>
          <w:trHeight w:val="300"/>
          <w:jc w:val="center"/>
        </w:trPr>
        <w:tc>
          <w:tcPr>
            <w:tcW w:w="720" w:type="pct"/>
            <w:vMerge/>
          </w:tcPr>
          <w:p w14:paraId="0C4B103F" w14:textId="77777777" w:rsidR="00DC6787" w:rsidRPr="005B6068" w:rsidRDefault="00DC6787" w:rsidP="00AE6BDE">
            <w:pPr>
              <w:rPr>
                <w:rFonts w:ascii="Arial Narrow" w:hAnsi="Arial Narrow" w:cs="Arial"/>
                <w:color w:val="000000"/>
                <w:sz w:val="20"/>
                <w:szCs w:val="20"/>
              </w:rPr>
            </w:pPr>
          </w:p>
        </w:tc>
        <w:tc>
          <w:tcPr>
            <w:tcW w:w="671" w:type="pct"/>
            <w:vMerge/>
          </w:tcPr>
          <w:p w14:paraId="36BAF15E" w14:textId="77777777" w:rsidR="00DC6787" w:rsidRPr="7FE5E18C" w:rsidRDefault="00DC6787" w:rsidP="00AE6BDE">
            <w:pPr>
              <w:rPr>
                <w:rFonts w:ascii="Arial Narrow" w:eastAsia="Arial Narrow" w:hAnsi="Arial Narrow" w:cs="Arial Narrow"/>
                <w:b/>
                <w:bCs/>
                <w:color w:val="000000" w:themeColor="text1"/>
                <w:sz w:val="20"/>
                <w:szCs w:val="20"/>
              </w:rPr>
            </w:pPr>
          </w:p>
        </w:tc>
        <w:tc>
          <w:tcPr>
            <w:tcW w:w="701" w:type="pct"/>
          </w:tcPr>
          <w:p w14:paraId="3CCA6AA1" w14:textId="0A7B2F06" w:rsidR="00DC6787" w:rsidRPr="00DC6787" w:rsidRDefault="00DC6787" w:rsidP="00AE6BDE">
            <w:pPr>
              <w:rPr>
                <w:rFonts w:ascii="Arial Narrow" w:eastAsia="Arial Narrow" w:hAnsi="Arial Narrow" w:cs="Arial Narrow"/>
                <w:color w:val="000000" w:themeColor="text1"/>
                <w:sz w:val="20"/>
                <w:szCs w:val="20"/>
              </w:rPr>
            </w:pPr>
            <w:r w:rsidRPr="00DC6787">
              <w:rPr>
                <w:rFonts w:ascii="Arial Narrow" w:eastAsia="Arial Narrow" w:hAnsi="Arial Narrow" w:cs="Arial Narrow"/>
                <w:color w:val="000000" w:themeColor="text1"/>
                <w:sz w:val="20"/>
                <w:szCs w:val="20"/>
              </w:rPr>
              <w:t>Adelantar la sistematización y monitoreo del proceso fomento en el marco del modelo de negocios inclusivos</w:t>
            </w:r>
          </w:p>
        </w:tc>
        <w:tc>
          <w:tcPr>
            <w:tcW w:w="724" w:type="pct"/>
            <w:vAlign w:val="center"/>
          </w:tcPr>
          <w:p w14:paraId="3C698744" w14:textId="469ABE1B" w:rsidR="00DC6787" w:rsidRPr="005B6068" w:rsidRDefault="000B19A6"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$26.059.315</w:t>
            </w:r>
          </w:p>
        </w:tc>
        <w:tc>
          <w:tcPr>
            <w:tcW w:w="866" w:type="pct"/>
            <w:vAlign w:val="center"/>
          </w:tcPr>
          <w:p w14:paraId="3777214F" w14:textId="22FCAEFD" w:rsidR="00DC6787" w:rsidRPr="005B6068" w:rsidRDefault="00DC6787"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28</w:t>
            </w: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940</w:t>
            </w:r>
            <w:r>
              <w:rPr>
                <w:rFonts w:ascii="Arial Narrow" w:eastAsia="Arial Narrow" w:hAnsi="Arial Narrow" w:cs="Arial Narrow"/>
                <w:color w:val="000000"/>
                <w:sz w:val="20"/>
                <w:szCs w:val="20"/>
              </w:rPr>
              <w:t>.</w:t>
            </w:r>
            <w:r w:rsidRPr="00DC6787">
              <w:rPr>
                <w:rFonts w:ascii="Arial Narrow" w:eastAsia="Arial Narrow" w:hAnsi="Arial Narrow" w:cs="Arial Narrow"/>
                <w:color w:val="000000"/>
                <w:sz w:val="20"/>
                <w:szCs w:val="20"/>
              </w:rPr>
              <w:t>625</w:t>
            </w:r>
          </w:p>
        </w:tc>
        <w:tc>
          <w:tcPr>
            <w:tcW w:w="1318" w:type="pct"/>
            <w:vAlign w:val="center"/>
          </w:tcPr>
          <w:p w14:paraId="704592DC" w14:textId="05B8A4AE" w:rsidR="00DC6787" w:rsidRPr="005B6068" w:rsidRDefault="008D03E5" w:rsidP="00AE6BDE">
            <w:pPr>
              <w:jc w:val="both"/>
              <w:rPr>
                <w:rFonts w:ascii="Arial Narrow" w:eastAsia="Arial Narrow" w:hAnsi="Arial Narrow" w:cs="Arial Narrow"/>
                <w:color w:val="000000"/>
                <w:sz w:val="20"/>
                <w:szCs w:val="20"/>
              </w:rPr>
            </w:pPr>
            <w:r w:rsidRPr="008D03E5">
              <w:rPr>
                <w:rFonts w:ascii="Arial Narrow" w:hAnsi="Arial Narrow" w:cs="Arial"/>
                <w:color w:val="000000" w:themeColor="text1"/>
                <w:sz w:val="18"/>
                <w:szCs w:val="18"/>
              </w:rPr>
              <w:t>Tendiendo que es un proyecto que va dirigido a la población víctima del conflicto armado y que responde a auto de la corte, y los compromisos que tiene la entidad, se hace necesario documentar cada proceso para identificar las fortalezas y debilidades de cada organización, el estado en que se encuentra y el beneficio que recibe cada persona asociado víctima.</w:t>
            </w:r>
          </w:p>
        </w:tc>
      </w:tr>
      <w:tr w:rsidR="00DC6787" w:rsidRPr="005B6068" w14:paraId="0C946AC5" w14:textId="77777777" w:rsidTr="008D03E5">
        <w:trPr>
          <w:trHeight w:val="300"/>
          <w:jc w:val="center"/>
        </w:trPr>
        <w:tc>
          <w:tcPr>
            <w:tcW w:w="720" w:type="pct"/>
            <w:vMerge/>
          </w:tcPr>
          <w:p w14:paraId="267A43CE" w14:textId="77777777" w:rsidR="00DC6787" w:rsidRPr="005B6068" w:rsidRDefault="00DC6787" w:rsidP="00AE6BDE">
            <w:pPr>
              <w:rPr>
                <w:rFonts w:ascii="Arial Narrow" w:hAnsi="Arial Narrow" w:cs="Arial"/>
                <w:color w:val="000000"/>
                <w:sz w:val="20"/>
                <w:szCs w:val="20"/>
              </w:rPr>
            </w:pPr>
          </w:p>
        </w:tc>
        <w:tc>
          <w:tcPr>
            <w:tcW w:w="671" w:type="pct"/>
          </w:tcPr>
          <w:p w14:paraId="6D755021" w14:textId="77777777" w:rsidR="00DC6787" w:rsidRDefault="00DC6787" w:rsidP="00AE6BDE">
            <w:pPr>
              <w:rPr>
                <w:rFonts w:ascii="Arial Narrow" w:eastAsia="Arial Narrow" w:hAnsi="Arial Narrow" w:cs="Arial Narrow"/>
                <w:b/>
                <w:bCs/>
                <w:color w:val="000000" w:themeColor="text1"/>
                <w:sz w:val="20"/>
                <w:szCs w:val="20"/>
              </w:rPr>
            </w:pPr>
            <w:r w:rsidRPr="7FE5E18C">
              <w:rPr>
                <w:rFonts w:ascii="Arial Narrow" w:eastAsia="Arial Narrow" w:hAnsi="Arial Narrow" w:cs="Arial Narrow"/>
                <w:b/>
                <w:bCs/>
                <w:color w:val="000000" w:themeColor="text1"/>
                <w:sz w:val="20"/>
                <w:szCs w:val="20"/>
              </w:rPr>
              <w:t>TOTAL</w:t>
            </w:r>
          </w:p>
          <w:p w14:paraId="3B87F992" w14:textId="48900377" w:rsidR="00DC6787" w:rsidRPr="7FE5E18C" w:rsidRDefault="00DC6787" w:rsidP="00AE6BDE">
            <w:pPr>
              <w:rPr>
                <w:rFonts w:ascii="Arial Narrow" w:eastAsia="Arial Narrow" w:hAnsi="Arial Narrow" w:cs="Arial Narrow"/>
                <w:b/>
                <w:bCs/>
                <w:color w:val="000000" w:themeColor="text1"/>
                <w:sz w:val="20"/>
                <w:szCs w:val="20"/>
              </w:rPr>
            </w:pPr>
            <w:r w:rsidRPr="7FE5E18C">
              <w:rPr>
                <w:rFonts w:ascii="Arial Narrow" w:eastAsia="Arial Narrow" w:hAnsi="Arial Narrow" w:cs="Arial Narrow"/>
                <w:b/>
                <w:bCs/>
                <w:color w:val="000000" w:themeColor="text1"/>
                <w:sz w:val="20"/>
                <w:szCs w:val="20"/>
              </w:rPr>
              <w:t xml:space="preserve"> PRODUCTO</w:t>
            </w:r>
          </w:p>
        </w:tc>
        <w:tc>
          <w:tcPr>
            <w:tcW w:w="701" w:type="pct"/>
          </w:tcPr>
          <w:p w14:paraId="6A7E37AB" w14:textId="57E1C146" w:rsidR="00DC6787" w:rsidRPr="7FE5E18C" w:rsidRDefault="00DC6787" w:rsidP="00AE6BDE">
            <w:pPr>
              <w:rPr>
                <w:rFonts w:ascii="Arial Narrow" w:eastAsia="Arial Narrow" w:hAnsi="Arial Narrow" w:cs="Arial Narrow"/>
                <w:b/>
                <w:bCs/>
                <w:color w:val="000000" w:themeColor="text1"/>
                <w:sz w:val="20"/>
                <w:szCs w:val="20"/>
              </w:rPr>
            </w:pPr>
            <w:r w:rsidRPr="7FE5E18C">
              <w:rPr>
                <w:rFonts w:ascii="Arial Narrow" w:eastAsia="Arial Narrow" w:hAnsi="Arial Narrow" w:cs="Arial Narrow"/>
                <w:b/>
                <w:bCs/>
                <w:color w:val="000000" w:themeColor="text1"/>
                <w:sz w:val="20"/>
                <w:szCs w:val="20"/>
              </w:rPr>
              <w:t>Costo total por producto</w:t>
            </w:r>
          </w:p>
        </w:tc>
        <w:tc>
          <w:tcPr>
            <w:tcW w:w="724" w:type="pct"/>
            <w:vAlign w:val="center"/>
          </w:tcPr>
          <w:p w14:paraId="072A8EF7" w14:textId="6BE3A397" w:rsidR="00DC6787" w:rsidRPr="005B6068" w:rsidRDefault="000B19A6"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$208.474.522</w:t>
            </w:r>
          </w:p>
        </w:tc>
        <w:tc>
          <w:tcPr>
            <w:tcW w:w="866" w:type="pct"/>
            <w:vAlign w:val="center"/>
          </w:tcPr>
          <w:p w14:paraId="06BB462B" w14:textId="511579E1" w:rsidR="00DC6787" w:rsidRPr="005B6068" w:rsidRDefault="00DC6787"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$231.525.000</w:t>
            </w:r>
          </w:p>
        </w:tc>
        <w:tc>
          <w:tcPr>
            <w:tcW w:w="1318" w:type="pct"/>
            <w:vAlign w:val="center"/>
          </w:tcPr>
          <w:p w14:paraId="597F8815" w14:textId="77777777" w:rsidR="00DC6787" w:rsidRPr="005B6068" w:rsidRDefault="00DC6787" w:rsidP="00AE6BDE">
            <w:pPr>
              <w:jc w:val="both"/>
              <w:rPr>
                <w:rFonts w:ascii="Arial Narrow" w:eastAsia="Arial Narrow" w:hAnsi="Arial Narrow" w:cs="Arial Narrow"/>
                <w:color w:val="000000"/>
                <w:sz w:val="20"/>
                <w:szCs w:val="20"/>
              </w:rPr>
            </w:pPr>
          </w:p>
        </w:tc>
      </w:tr>
      <w:tr w:rsidR="00AE6BDE" w:rsidRPr="005B6068" w14:paraId="2B1B5700" w14:textId="77777777" w:rsidTr="008D03E5">
        <w:trPr>
          <w:trHeight w:val="315"/>
          <w:jc w:val="center"/>
        </w:trPr>
        <w:tc>
          <w:tcPr>
            <w:tcW w:w="1391" w:type="pct"/>
            <w:gridSpan w:val="2"/>
            <w:shd w:val="clear" w:color="auto" w:fill="E7E6E6" w:themeFill="background2"/>
            <w:vAlign w:val="center"/>
            <w:hideMark/>
          </w:tcPr>
          <w:p w14:paraId="0105CA9D" w14:textId="77777777" w:rsidR="00AE6BDE" w:rsidRPr="005B6068" w:rsidRDefault="00AE6BDE" w:rsidP="00AE6BDE">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OBJETIVO</w:t>
            </w:r>
          </w:p>
        </w:tc>
        <w:tc>
          <w:tcPr>
            <w:tcW w:w="701" w:type="pct"/>
            <w:shd w:val="clear" w:color="auto" w:fill="E7E6E6" w:themeFill="background2"/>
            <w:hideMark/>
          </w:tcPr>
          <w:p w14:paraId="563AAA5F" w14:textId="77777777" w:rsidR="00AE6BDE" w:rsidRPr="005B6068" w:rsidRDefault="00AE6BDE" w:rsidP="00AE6BDE">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objetivo</w:t>
            </w:r>
          </w:p>
        </w:tc>
        <w:tc>
          <w:tcPr>
            <w:tcW w:w="724" w:type="pct"/>
            <w:shd w:val="clear" w:color="auto" w:fill="E7E6E6" w:themeFill="background2"/>
            <w:vAlign w:val="center"/>
            <w:hideMark/>
          </w:tcPr>
          <w:p w14:paraId="23A6E757" w14:textId="7952094C" w:rsidR="00AE6BDE" w:rsidRPr="005B6068" w:rsidRDefault="000B19A6"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$208.474.522</w:t>
            </w:r>
          </w:p>
        </w:tc>
        <w:tc>
          <w:tcPr>
            <w:tcW w:w="866" w:type="pct"/>
            <w:shd w:val="clear" w:color="auto" w:fill="E7E6E6" w:themeFill="background2"/>
            <w:vAlign w:val="center"/>
            <w:hideMark/>
          </w:tcPr>
          <w:p w14:paraId="5505B7F7" w14:textId="562E4BD5" w:rsidR="00AE6BDE" w:rsidRPr="005B6068" w:rsidRDefault="00DC6787"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$231.525.000</w:t>
            </w:r>
          </w:p>
        </w:tc>
        <w:tc>
          <w:tcPr>
            <w:tcW w:w="1318" w:type="pct"/>
            <w:shd w:val="clear" w:color="auto" w:fill="E7E6E6" w:themeFill="background2"/>
            <w:vAlign w:val="center"/>
            <w:hideMark/>
          </w:tcPr>
          <w:p w14:paraId="564EE176" w14:textId="1AFB718F" w:rsidR="00AE6BDE" w:rsidRDefault="00AE6BDE" w:rsidP="00AE6BDE">
            <w:pPr>
              <w:jc w:val="both"/>
              <w:rPr>
                <w:rFonts w:ascii="Arial Narrow" w:eastAsia="Arial Narrow" w:hAnsi="Arial Narrow" w:cs="Arial Narrow"/>
                <w:color w:val="000000" w:themeColor="text1"/>
                <w:sz w:val="20"/>
                <w:szCs w:val="20"/>
              </w:rPr>
            </w:pPr>
          </w:p>
        </w:tc>
      </w:tr>
      <w:tr w:rsidR="00AE6BDE" w:rsidRPr="005B6068" w14:paraId="607EDFC0" w14:textId="77777777" w:rsidTr="008D03E5">
        <w:trPr>
          <w:trHeight w:val="300"/>
          <w:jc w:val="center"/>
        </w:trPr>
        <w:tc>
          <w:tcPr>
            <w:tcW w:w="2093" w:type="pct"/>
            <w:gridSpan w:val="3"/>
            <w:shd w:val="clear" w:color="auto" w:fill="AEAAAA" w:themeFill="background2" w:themeFillShade="BF"/>
            <w:vAlign w:val="center"/>
            <w:hideMark/>
          </w:tcPr>
          <w:p w14:paraId="42FD649D" w14:textId="2E41AE5E" w:rsidR="00AE6BDE" w:rsidRPr="005B6068" w:rsidRDefault="00AE6BDE" w:rsidP="00AE6BDE">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PROYECTO</w:t>
            </w:r>
          </w:p>
        </w:tc>
        <w:tc>
          <w:tcPr>
            <w:tcW w:w="724" w:type="pct"/>
            <w:shd w:val="clear" w:color="auto" w:fill="AEAAAA" w:themeFill="background2" w:themeFillShade="BF"/>
            <w:vAlign w:val="center"/>
            <w:hideMark/>
          </w:tcPr>
          <w:p w14:paraId="0E09A30B" w14:textId="3ABB843C" w:rsidR="00AE6BDE" w:rsidRPr="005B6068" w:rsidRDefault="000B19A6"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$1.896.632.363</w:t>
            </w:r>
          </w:p>
        </w:tc>
        <w:tc>
          <w:tcPr>
            <w:tcW w:w="866" w:type="pct"/>
            <w:shd w:val="clear" w:color="auto" w:fill="AEAAAA" w:themeFill="background2" w:themeFillShade="BF"/>
            <w:vAlign w:val="center"/>
            <w:hideMark/>
          </w:tcPr>
          <w:p w14:paraId="22C0A5D4" w14:textId="3631BF93" w:rsidR="00AE6BDE" w:rsidRPr="005B6068" w:rsidRDefault="00DC6787" w:rsidP="00AE6BD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$3.096.646.874</w:t>
            </w:r>
          </w:p>
        </w:tc>
        <w:tc>
          <w:tcPr>
            <w:tcW w:w="1318" w:type="pct"/>
            <w:shd w:val="clear" w:color="auto" w:fill="AEAAAA" w:themeFill="background2" w:themeFillShade="BF"/>
            <w:vAlign w:val="center"/>
            <w:hideMark/>
          </w:tcPr>
          <w:p w14:paraId="578F0444" w14:textId="16C6C95D" w:rsidR="00AE6BDE" w:rsidRDefault="00AE6BDE" w:rsidP="00AE6BDE">
            <w:pPr>
              <w:jc w:val="both"/>
              <w:rPr>
                <w:rFonts w:ascii="Arial Narrow" w:eastAsia="Arial Narrow" w:hAnsi="Arial Narrow" w:cs="Arial Narrow"/>
                <w:color w:val="000000" w:themeColor="text1"/>
                <w:sz w:val="20"/>
                <w:szCs w:val="20"/>
              </w:rPr>
            </w:pPr>
          </w:p>
        </w:tc>
      </w:tr>
    </w:tbl>
    <w:p w14:paraId="1F7E42EE" w14:textId="77777777" w:rsidR="00CF19F5" w:rsidRDefault="00CF19F5" w:rsidP="7FE5E18C">
      <w:pPr>
        <w:jc w:val="both"/>
        <w:rPr>
          <w:rFonts w:ascii="Arial Narrow" w:eastAsia="Arial Narrow" w:hAnsi="Arial Narrow" w:cs="Arial Narrow"/>
          <w:lang w:val="es-CO"/>
        </w:rPr>
      </w:pPr>
    </w:p>
    <w:p w14:paraId="3DD071A4" w14:textId="2868F441" w:rsidR="456CC696" w:rsidRPr="00EA6FCA" w:rsidRDefault="002A1382" w:rsidP="00EA6FCA">
      <w:pPr>
        <w:pStyle w:val="Prrafodelista"/>
        <w:numPr>
          <w:ilvl w:val="0"/>
          <w:numId w:val="4"/>
        </w:numPr>
        <w:ind w:firstLine="0"/>
        <w:jc w:val="both"/>
        <w:rPr>
          <w:rFonts w:ascii="Arial Narrow" w:eastAsia="Arial Narrow" w:hAnsi="Arial Narrow" w:cs="Arial Narrow"/>
          <w:lang w:val="es-CO"/>
        </w:rPr>
      </w:pPr>
      <w:r w:rsidRPr="7FE5E18C">
        <w:rPr>
          <w:rFonts w:ascii="Arial Narrow" w:eastAsia="Arial Narrow" w:hAnsi="Arial Narrow" w:cs="Arial Narrow"/>
          <w:lang w:val="es-CO"/>
        </w:rPr>
        <w:t xml:space="preserve">PRESUPUESTO DEL PROYECTO </w:t>
      </w:r>
      <w:r>
        <w:rPr>
          <w:rFonts w:ascii="Arial Narrow" w:eastAsia="Arial Narrow" w:hAnsi="Arial Narrow" w:cs="Arial Narrow"/>
          <w:lang w:val="es-CO"/>
        </w:rPr>
        <w:t xml:space="preserve">EN SU </w:t>
      </w:r>
      <w:r w:rsidRPr="7FE5E18C">
        <w:rPr>
          <w:rFonts w:ascii="Arial Narrow" w:eastAsia="Arial Narrow" w:hAnsi="Arial Narrow" w:cs="Arial Narrow"/>
          <w:lang w:val="es-CO"/>
        </w:rPr>
        <w:t>HORIZONTE</w:t>
      </w:r>
    </w:p>
    <w:p w14:paraId="0A896A3E" w14:textId="4A71CCFC" w:rsidR="7FE5E18C" w:rsidRDefault="7FE5E18C" w:rsidP="7FE5E18C">
      <w:pPr>
        <w:jc w:val="both"/>
        <w:rPr>
          <w:rFonts w:ascii="Arial Narrow" w:eastAsia="Arial Narrow" w:hAnsi="Arial Narrow" w:cs="Arial Narrow"/>
          <w:lang w:val="es-CO"/>
        </w:rPr>
      </w:pPr>
    </w:p>
    <w:tbl>
      <w:tblPr>
        <w:tblStyle w:val="Tablaconcuadrcula"/>
        <w:tblW w:w="0" w:type="auto"/>
        <w:jc w:val="center"/>
        <w:tblLayout w:type="fixed"/>
        <w:tblLook w:val="06A0" w:firstRow="1" w:lastRow="0" w:firstColumn="1" w:lastColumn="0" w:noHBand="1" w:noVBand="1"/>
      </w:tblPr>
      <w:tblGrid>
        <w:gridCol w:w="1385"/>
        <w:gridCol w:w="1200"/>
        <w:gridCol w:w="1785"/>
        <w:gridCol w:w="1154"/>
        <w:gridCol w:w="992"/>
        <w:gridCol w:w="425"/>
        <w:gridCol w:w="709"/>
        <w:gridCol w:w="785"/>
        <w:gridCol w:w="1460"/>
      </w:tblGrid>
      <w:tr w:rsidR="7FE5E18C" w14:paraId="60322445" w14:textId="77777777" w:rsidTr="00EA6FCA">
        <w:trPr>
          <w:jc w:val="center"/>
        </w:trPr>
        <w:tc>
          <w:tcPr>
            <w:tcW w:w="1385" w:type="dxa"/>
            <w:vMerge w:val="restart"/>
            <w:shd w:val="clear" w:color="auto" w:fill="BDD6EE" w:themeFill="accent5" w:themeFillTint="66"/>
          </w:tcPr>
          <w:p w14:paraId="71D90AEE" w14:textId="09DCF3C8" w:rsidR="7FE5E18C" w:rsidRPr="00FD09D6" w:rsidRDefault="7FE5E18C" w:rsidP="00FD09D6">
            <w:pPr>
              <w:jc w:val="center"/>
              <w:rPr>
                <w:rFonts w:ascii="Arial Narrow" w:eastAsia="Arial Narrow" w:hAnsi="Arial Narrow" w:cs="Arial Narrow"/>
                <w:b/>
                <w:bCs/>
                <w:color w:val="000000" w:themeColor="text1"/>
                <w:sz w:val="22"/>
                <w:szCs w:val="22"/>
                <w:lang w:eastAsia="es-MX"/>
              </w:rPr>
            </w:pPr>
            <w:r w:rsidRPr="00FD09D6">
              <w:rPr>
                <w:rFonts w:ascii="Arial Narrow" w:eastAsia="Arial Narrow" w:hAnsi="Arial Narrow" w:cs="Arial Narrow"/>
                <w:b/>
                <w:bCs/>
                <w:color w:val="000000" w:themeColor="text1"/>
                <w:sz w:val="22"/>
                <w:szCs w:val="22"/>
              </w:rPr>
              <w:t>Objetivos específicos</w:t>
            </w:r>
          </w:p>
        </w:tc>
        <w:tc>
          <w:tcPr>
            <w:tcW w:w="1200" w:type="dxa"/>
            <w:vMerge w:val="restart"/>
            <w:shd w:val="clear" w:color="auto" w:fill="BDD6EE" w:themeFill="accent5" w:themeFillTint="66"/>
            <w:vAlign w:val="center"/>
          </w:tcPr>
          <w:p w14:paraId="4CE178B3" w14:textId="78EB1D4E" w:rsidR="7FE5E18C" w:rsidRPr="00FD09D6" w:rsidRDefault="7FE5E18C">
            <w:pPr>
              <w:jc w:val="center"/>
              <w:rPr>
                <w:rFonts w:ascii="Arial Narrow" w:eastAsia="Arial Narrow" w:hAnsi="Arial Narrow" w:cs="Arial Narrow"/>
                <w:b/>
                <w:bCs/>
                <w:color w:val="000000" w:themeColor="text1"/>
                <w:sz w:val="22"/>
                <w:szCs w:val="22"/>
              </w:rPr>
            </w:pPr>
            <w:r w:rsidRPr="00FD09D6">
              <w:rPr>
                <w:rFonts w:ascii="Arial Narrow" w:eastAsia="Arial Narrow" w:hAnsi="Arial Narrow" w:cs="Arial Narrow"/>
                <w:b/>
                <w:bCs/>
                <w:color w:val="000000" w:themeColor="text1"/>
                <w:sz w:val="22"/>
                <w:szCs w:val="22"/>
              </w:rPr>
              <w:t>Producto</w:t>
            </w:r>
          </w:p>
        </w:tc>
        <w:tc>
          <w:tcPr>
            <w:tcW w:w="1785" w:type="dxa"/>
            <w:vMerge w:val="restart"/>
            <w:shd w:val="clear" w:color="auto" w:fill="BDD6EE" w:themeFill="accent5" w:themeFillTint="66"/>
            <w:vAlign w:val="center"/>
          </w:tcPr>
          <w:p w14:paraId="569FA7A8" w14:textId="465BA7F2" w:rsidR="7FE5E18C" w:rsidRPr="00FD09D6" w:rsidRDefault="7FE5E18C">
            <w:pPr>
              <w:jc w:val="center"/>
              <w:rPr>
                <w:rFonts w:ascii="Arial Narrow" w:eastAsia="Arial Narrow" w:hAnsi="Arial Narrow" w:cs="Arial Narrow"/>
                <w:b/>
                <w:bCs/>
                <w:color w:val="000000" w:themeColor="text1"/>
                <w:sz w:val="22"/>
                <w:szCs w:val="22"/>
              </w:rPr>
            </w:pPr>
            <w:r w:rsidRPr="00FD09D6">
              <w:rPr>
                <w:rFonts w:ascii="Arial Narrow" w:eastAsia="Arial Narrow" w:hAnsi="Arial Narrow" w:cs="Arial Narrow"/>
                <w:b/>
                <w:bCs/>
                <w:color w:val="000000" w:themeColor="text1"/>
                <w:sz w:val="22"/>
                <w:szCs w:val="22"/>
              </w:rPr>
              <w:t>Actividades</w:t>
            </w:r>
          </w:p>
        </w:tc>
        <w:tc>
          <w:tcPr>
            <w:tcW w:w="4065" w:type="dxa"/>
            <w:gridSpan w:val="5"/>
            <w:shd w:val="clear" w:color="auto" w:fill="BDD6EE" w:themeFill="accent5" w:themeFillTint="66"/>
          </w:tcPr>
          <w:p w14:paraId="655D6181" w14:textId="549C1AA5" w:rsidR="0B165C35" w:rsidRPr="00FD09D6" w:rsidRDefault="0B165C35" w:rsidP="00FD09D6">
            <w:pPr>
              <w:jc w:val="center"/>
              <w:rPr>
                <w:rFonts w:ascii="Arial Narrow" w:eastAsia="Arial Narrow" w:hAnsi="Arial Narrow" w:cs="Arial Narrow"/>
                <w:b/>
                <w:bCs/>
                <w:color w:val="000000" w:themeColor="text1"/>
                <w:sz w:val="22"/>
                <w:szCs w:val="22"/>
              </w:rPr>
            </w:pPr>
            <w:r w:rsidRPr="00FD09D6">
              <w:rPr>
                <w:rFonts w:ascii="Arial Narrow" w:eastAsia="Arial Narrow" w:hAnsi="Arial Narrow" w:cs="Arial Narrow"/>
                <w:b/>
                <w:bCs/>
                <w:color w:val="000000" w:themeColor="text1"/>
                <w:sz w:val="22"/>
                <w:szCs w:val="22"/>
              </w:rPr>
              <w:t>Costos por A</w:t>
            </w:r>
            <w:r w:rsidR="6E2C84B2" w:rsidRPr="00FD09D6">
              <w:rPr>
                <w:rFonts w:ascii="Arial Narrow" w:eastAsia="Arial Narrow" w:hAnsi="Arial Narrow" w:cs="Arial Narrow"/>
                <w:b/>
                <w:bCs/>
                <w:color w:val="000000" w:themeColor="text1"/>
                <w:sz w:val="22"/>
                <w:szCs w:val="22"/>
              </w:rPr>
              <w:t>ñ</w:t>
            </w:r>
            <w:r w:rsidRPr="00FD09D6">
              <w:rPr>
                <w:rFonts w:ascii="Arial Narrow" w:eastAsia="Arial Narrow" w:hAnsi="Arial Narrow" w:cs="Arial Narrow"/>
                <w:b/>
                <w:bCs/>
                <w:color w:val="000000" w:themeColor="text1"/>
                <w:sz w:val="22"/>
                <w:szCs w:val="22"/>
              </w:rPr>
              <w:t>o</w:t>
            </w:r>
          </w:p>
        </w:tc>
        <w:tc>
          <w:tcPr>
            <w:tcW w:w="1460" w:type="dxa"/>
            <w:vMerge w:val="restart"/>
            <w:shd w:val="clear" w:color="auto" w:fill="BDD6EE" w:themeFill="accent5" w:themeFillTint="66"/>
            <w:vAlign w:val="center"/>
          </w:tcPr>
          <w:p w14:paraId="0DD24A44" w14:textId="426D6E48" w:rsidR="0B165C35" w:rsidRPr="00FD09D6" w:rsidRDefault="0B165C35">
            <w:pPr>
              <w:jc w:val="center"/>
              <w:rPr>
                <w:rFonts w:ascii="Arial Narrow" w:eastAsia="Arial Narrow" w:hAnsi="Arial Narrow" w:cs="Arial Narrow"/>
                <w:b/>
                <w:bCs/>
                <w:sz w:val="22"/>
                <w:szCs w:val="22"/>
                <w:lang w:val="es-CO"/>
              </w:rPr>
            </w:pPr>
            <w:r w:rsidRPr="00FD09D6">
              <w:rPr>
                <w:rFonts w:ascii="Arial Narrow" w:eastAsia="Arial Narrow" w:hAnsi="Arial Narrow" w:cs="Arial Narrow"/>
                <w:b/>
                <w:bCs/>
                <w:sz w:val="22"/>
                <w:szCs w:val="22"/>
                <w:lang w:val="es-CO"/>
              </w:rPr>
              <w:t>Total</w:t>
            </w:r>
          </w:p>
        </w:tc>
      </w:tr>
      <w:tr w:rsidR="7FE5E18C" w14:paraId="7CF9ADC4" w14:textId="77777777" w:rsidTr="008D03E5">
        <w:trPr>
          <w:jc w:val="center"/>
        </w:trPr>
        <w:tc>
          <w:tcPr>
            <w:tcW w:w="1385" w:type="dxa"/>
            <w:vMerge/>
          </w:tcPr>
          <w:p w14:paraId="362932E1" w14:textId="77777777" w:rsidR="005258A3" w:rsidRDefault="005258A3"/>
        </w:tc>
        <w:tc>
          <w:tcPr>
            <w:tcW w:w="1200" w:type="dxa"/>
            <w:vMerge/>
          </w:tcPr>
          <w:p w14:paraId="4A50EFA5" w14:textId="77777777" w:rsidR="005258A3" w:rsidRDefault="005258A3"/>
        </w:tc>
        <w:tc>
          <w:tcPr>
            <w:tcW w:w="1785" w:type="dxa"/>
            <w:vMerge/>
          </w:tcPr>
          <w:p w14:paraId="0B76023B" w14:textId="77777777" w:rsidR="005258A3" w:rsidRDefault="005258A3"/>
        </w:tc>
        <w:tc>
          <w:tcPr>
            <w:tcW w:w="1154" w:type="dxa"/>
            <w:shd w:val="clear" w:color="auto" w:fill="BDD6EE" w:themeFill="accent5" w:themeFillTint="66"/>
          </w:tcPr>
          <w:p w14:paraId="672C36F1" w14:textId="1F1440CB" w:rsidR="0B165C35" w:rsidRDefault="00A02146"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2A426E">
              <w:rPr>
                <w:rFonts w:ascii="Arial Narrow" w:eastAsia="Arial Narrow" w:hAnsi="Arial Narrow" w:cs="Arial Narrow"/>
                <w:b/>
                <w:bCs/>
                <w:lang w:val="es-CO"/>
              </w:rPr>
              <w:t>1</w:t>
            </w:r>
          </w:p>
        </w:tc>
        <w:tc>
          <w:tcPr>
            <w:tcW w:w="992" w:type="dxa"/>
            <w:shd w:val="clear" w:color="auto" w:fill="BDD6EE" w:themeFill="accent5" w:themeFillTint="66"/>
          </w:tcPr>
          <w:p w14:paraId="4D7C478C" w14:textId="1F66B654" w:rsidR="0B165C35" w:rsidRDefault="0B165C35"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F47015">
              <w:rPr>
                <w:rFonts w:ascii="Arial Narrow" w:eastAsia="Arial Narrow" w:hAnsi="Arial Narrow" w:cs="Arial Narrow"/>
                <w:b/>
                <w:bCs/>
                <w:lang w:val="es-CO"/>
              </w:rPr>
              <w:t>2</w:t>
            </w:r>
          </w:p>
        </w:tc>
        <w:tc>
          <w:tcPr>
            <w:tcW w:w="425" w:type="dxa"/>
            <w:shd w:val="clear" w:color="auto" w:fill="BDD6EE" w:themeFill="accent5" w:themeFillTint="66"/>
          </w:tcPr>
          <w:p w14:paraId="0CB12E4E" w14:textId="5F1B1550" w:rsidR="0B165C35" w:rsidRDefault="0B165C35"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8D03E5">
              <w:rPr>
                <w:rFonts w:ascii="Arial Narrow" w:eastAsia="Arial Narrow" w:hAnsi="Arial Narrow" w:cs="Arial Narrow"/>
                <w:b/>
                <w:bCs/>
                <w:lang w:val="es-CO"/>
              </w:rPr>
              <w:t>3</w:t>
            </w:r>
          </w:p>
        </w:tc>
        <w:tc>
          <w:tcPr>
            <w:tcW w:w="709" w:type="dxa"/>
            <w:shd w:val="clear" w:color="auto" w:fill="BDD6EE" w:themeFill="accent5" w:themeFillTint="66"/>
          </w:tcPr>
          <w:p w14:paraId="6282D946" w14:textId="782DF10E" w:rsidR="0B165C35" w:rsidRDefault="0B165C35"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8D03E5">
              <w:rPr>
                <w:rFonts w:ascii="Arial Narrow" w:eastAsia="Arial Narrow" w:hAnsi="Arial Narrow" w:cs="Arial Narrow"/>
                <w:b/>
                <w:bCs/>
                <w:lang w:val="es-CO"/>
              </w:rPr>
              <w:t>4</w:t>
            </w:r>
          </w:p>
        </w:tc>
        <w:tc>
          <w:tcPr>
            <w:tcW w:w="785" w:type="dxa"/>
            <w:shd w:val="clear" w:color="auto" w:fill="BDD6EE" w:themeFill="accent5" w:themeFillTint="66"/>
          </w:tcPr>
          <w:p w14:paraId="086283CD" w14:textId="3F9A610C" w:rsidR="0B165C35" w:rsidRDefault="0B165C35"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8D03E5">
              <w:rPr>
                <w:rFonts w:ascii="Arial Narrow" w:eastAsia="Arial Narrow" w:hAnsi="Arial Narrow" w:cs="Arial Narrow"/>
                <w:b/>
                <w:bCs/>
                <w:lang w:val="es-CO"/>
              </w:rPr>
              <w:t>5</w:t>
            </w:r>
          </w:p>
        </w:tc>
        <w:tc>
          <w:tcPr>
            <w:tcW w:w="1460" w:type="dxa"/>
            <w:vMerge/>
            <w:shd w:val="clear" w:color="auto" w:fill="BDD6EE" w:themeFill="accent5" w:themeFillTint="66"/>
          </w:tcPr>
          <w:p w14:paraId="3EA9709B" w14:textId="77777777" w:rsidR="005258A3" w:rsidRDefault="005258A3"/>
        </w:tc>
      </w:tr>
      <w:tr w:rsidR="00F47015" w14:paraId="3CF68241" w14:textId="77777777" w:rsidTr="008D03E5">
        <w:trPr>
          <w:jc w:val="center"/>
        </w:trPr>
        <w:tc>
          <w:tcPr>
            <w:tcW w:w="1385" w:type="dxa"/>
            <w:vMerge w:val="restart"/>
            <w:vAlign w:val="center"/>
          </w:tcPr>
          <w:p w14:paraId="2B7C4FCF" w14:textId="4619F2F7" w:rsidR="00F47015" w:rsidRPr="008D03E5" w:rsidRDefault="00F47015">
            <w:pPr>
              <w:rPr>
                <w:rFonts w:ascii="Arial Narrow" w:eastAsia="Arial Narrow" w:hAnsi="Arial Narrow" w:cs="Arial Narrow"/>
                <w:sz w:val="20"/>
                <w:szCs w:val="20"/>
                <w:lang w:val="es-CO"/>
              </w:rPr>
            </w:pPr>
            <w:r w:rsidRPr="008D03E5">
              <w:rPr>
                <w:rFonts w:ascii="Arial Narrow" w:eastAsia="Arial Narrow" w:hAnsi="Arial Narrow" w:cs="Arial Narrow"/>
                <w:sz w:val="20"/>
                <w:szCs w:val="20"/>
                <w:lang w:val="es-CO"/>
              </w:rPr>
              <w:t xml:space="preserve">Promocionar la asociatividad solidaria como </w:t>
            </w:r>
            <w:r w:rsidRPr="008D03E5">
              <w:rPr>
                <w:rFonts w:ascii="Arial Narrow" w:eastAsia="Arial Narrow" w:hAnsi="Arial Narrow" w:cs="Arial Narrow"/>
                <w:sz w:val="20"/>
                <w:szCs w:val="20"/>
                <w:lang w:val="es-CO"/>
              </w:rPr>
              <w:lastRenderedPageBreak/>
              <w:t>alternativa de generación de ingresos dirigida a la población victima</w:t>
            </w:r>
          </w:p>
        </w:tc>
        <w:tc>
          <w:tcPr>
            <w:tcW w:w="1200" w:type="dxa"/>
            <w:vMerge w:val="restart"/>
            <w:vAlign w:val="center"/>
          </w:tcPr>
          <w:p w14:paraId="4E1EDAA0" w14:textId="709A1D36" w:rsidR="00F47015" w:rsidRPr="008D03E5" w:rsidRDefault="00F47015">
            <w:pPr>
              <w:rPr>
                <w:rFonts w:ascii="Arial Narrow" w:eastAsia="Arial Narrow" w:hAnsi="Arial Narrow" w:cs="Arial Narrow"/>
                <w:sz w:val="20"/>
                <w:szCs w:val="20"/>
                <w:lang w:val="es-CO"/>
              </w:rPr>
            </w:pPr>
            <w:r w:rsidRPr="008D03E5">
              <w:rPr>
                <w:rFonts w:ascii="Arial Narrow" w:eastAsia="Arial Narrow" w:hAnsi="Arial Narrow" w:cs="Arial Narrow"/>
                <w:sz w:val="20"/>
                <w:szCs w:val="20"/>
                <w:lang w:val="es-CO"/>
              </w:rPr>
              <w:lastRenderedPageBreak/>
              <w:t xml:space="preserve">Servicios de educación informal en </w:t>
            </w:r>
            <w:r w:rsidRPr="008D03E5">
              <w:rPr>
                <w:rFonts w:ascii="Arial Narrow" w:eastAsia="Arial Narrow" w:hAnsi="Arial Narrow" w:cs="Arial Narrow"/>
                <w:sz w:val="20"/>
                <w:szCs w:val="20"/>
                <w:lang w:val="es-CO"/>
              </w:rPr>
              <w:lastRenderedPageBreak/>
              <w:t>economía solidaria</w:t>
            </w:r>
          </w:p>
        </w:tc>
        <w:tc>
          <w:tcPr>
            <w:tcW w:w="1785" w:type="dxa"/>
            <w:vAlign w:val="center"/>
          </w:tcPr>
          <w:p w14:paraId="6B01CE1C" w14:textId="293CEB57" w:rsidR="00F47015" w:rsidRPr="008D03E5" w:rsidRDefault="00F47015">
            <w:pPr>
              <w:rPr>
                <w:rFonts w:ascii="Arial Narrow" w:eastAsia="Arial Narrow" w:hAnsi="Arial Narrow" w:cs="Arial Narrow"/>
                <w:sz w:val="20"/>
                <w:szCs w:val="20"/>
                <w:lang w:val="es-CO"/>
              </w:rPr>
            </w:pPr>
            <w:r w:rsidRPr="008D03E5">
              <w:rPr>
                <w:rFonts w:ascii="Arial Narrow" w:eastAsia="Arial Narrow" w:hAnsi="Arial Narrow" w:cs="Arial Narrow"/>
                <w:sz w:val="20"/>
                <w:szCs w:val="20"/>
                <w:lang w:val="es-CO"/>
              </w:rPr>
              <w:lastRenderedPageBreak/>
              <w:t xml:space="preserve">Identificar espacios para la promoción del modelo </w:t>
            </w:r>
            <w:r w:rsidRPr="008D03E5">
              <w:rPr>
                <w:rFonts w:ascii="Arial Narrow" w:eastAsia="Arial Narrow" w:hAnsi="Arial Narrow" w:cs="Arial Narrow"/>
                <w:sz w:val="20"/>
                <w:szCs w:val="20"/>
                <w:lang w:val="es-CO"/>
              </w:rPr>
              <w:lastRenderedPageBreak/>
              <w:t>asociativo solidario en población víctima</w:t>
            </w:r>
          </w:p>
        </w:tc>
        <w:tc>
          <w:tcPr>
            <w:tcW w:w="1154" w:type="dxa"/>
            <w:vAlign w:val="center"/>
          </w:tcPr>
          <w:p w14:paraId="79E354BA" w14:textId="21F2D557" w:rsidR="00F47015" w:rsidRPr="008D03E5" w:rsidRDefault="002A426E" w:rsidP="00EA6FCA">
            <w:pPr>
              <w:jc w:val="center"/>
              <w:rPr>
                <w:rFonts w:ascii="Arial Narrow" w:eastAsia="Arial Narrow" w:hAnsi="Arial Narrow" w:cs="Arial Narrow"/>
                <w:sz w:val="18"/>
                <w:szCs w:val="18"/>
                <w:lang w:val="es-CO"/>
              </w:rPr>
            </w:pPr>
            <w:r w:rsidRPr="008D03E5">
              <w:rPr>
                <w:rFonts w:ascii="Arial Narrow" w:eastAsia="Arial Narrow" w:hAnsi="Arial Narrow" w:cs="Arial Narrow"/>
                <w:color w:val="000000"/>
                <w:sz w:val="18"/>
                <w:szCs w:val="18"/>
              </w:rPr>
              <w:lastRenderedPageBreak/>
              <w:t>$2.605.932</w:t>
            </w:r>
          </w:p>
        </w:tc>
        <w:tc>
          <w:tcPr>
            <w:tcW w:w="992" w:type="dxa"/>
            <w:vAlign w:val="center"/>
          </w:tcPr>
          <w:p w14:paraId="5D34309F" w14:textId="5F3AD9D0" w:rsidR="00F47015" w:rsidRPr="008D03E5" w:rsidRDefault="00F47015" w:rsidP="00EA6FCA">
            <w:pPr>
              <w:jc w:val="center"/>
              <w:rPr>
                <w:rFonts w:ascii="Arial Narrow" w:eastAsia="Arial Narrow" w:hAnsi="Arial Narrow" w:cs="Arial Narrow"/>
                <w:sz w:val="18"/>
                <w:szCs w:val="18"/>
                <w:lang w:val="es-CO"/>
              </w:rPr>
            </w:pPr>
            <w:r w:rsidRPr="008D03E5">
              <w:rPr>
                <w:rFonts w:ascii="Arial Narrow" w:eastAsia="Arial Narrow" w:hAnsi="Arial Narrow" w:cs="Arial Narrow"/>
                <w:color w:val="000000"/>
                <w:sz w:val="18"/>
                <w:szCs w:val="18"/>
              </w:rPr>
              <w:t>$2.894.062</w:t>
            </w:r>
          </w:p>
        </w:tc>
        <w:tc>
          <w:tcPr>
            <w:tcW w:w="425" w:type="dxa"/>
            <w:vAlign w:val="center"/>
          </w:tcPr>
          <w:p w14:paraId="36F0D724" w14:textId="0D85DDD4" w:rsidR="00F47015" w:rsidRPr="008D03E5" w:rsidRDefault="00F47015" w:rsidP="00EA6FCA">
            <w:pPr>
              <w:jc w:val="center"/>
              <w:rPr>
                <w:rFonts w:ascii="Arial Narrow" w:eastAsia="Arial Narrow" w:hAnsi="Arial Narrow" w:cs="Arial Narrow"/>
                <w:sz w:val="18"/>
                <w:szCs w:val="18"/>
                <w:lang w:val="es-CO"/>
              </w:rPr>
            </w:pPr>
          </w:p>
        </w:tc>
        <w:tc>
          <w:tcPr>
            <w:tcW w:w="709" w:type="dxa"/>
            <w:vAlign w:val="center"/>
          </w:tcPr>
          <w:p w14:paraId="20DF9F96" w14:textId="0D85DDD4" w:rsidR="00F47015" w:rsidRPr="008D03E5" w:rsidRDefault="00F47015" w:rsidP="00EA6FCA">
            <w:pPr>
              <w:jc w:val="center"/>
              <w:rPr>
                <w:rFonts w:ascii="Arial Narrow" w:eastAsia="Arial Narrow" w:hAnsi="Arial Narrow" w:cs="Arial Narrow"/>
                <w:sz w:val="18"/>
                <w:szCs w:val="18"/>
                <w:lang w:val="es-CO"/>
              </w:rPr>
            </w:pPr>
          </w:p>
        </w:tc>
        <w:tc>
          <w:tcPr>
            <w:tcW w:w="785" w:type="dxa"/>
            <w:vAlign w:val="center"/>
          </w:tcPr>
          <w:p w14:paraId="5A305798" w14:textId="0D85DDD4" w:rsidR="00F47015" w:rsidRPr="008D03E5" w:rsidRDefault="00F47015" w:rsidP="00EA6FCA">
            <w:pPr>
              <w:jc w:val="center"/>
              <w:rPr>
                <w:rFonts w:ascii="Arial Narrow" w:eastAsia="Arial Narrow" w:hAnsi="Arial Narrow" w:cs="Arial Narrow"/>
                <w:sz w:val="18"/>
                <w:szCs w:val="18"/>
                <w:lang w:val="es-CO"/>
              </w:rPr>
            </w:pPr>
          </w:p>
        </w:tc>
        <w:tc>
          <w:tcPr>
            <w:tcW w:w="1460" w:type="dxa"/>
            <w:vAlign w:val="center"/>
          </w:tcPr>
          <w:p w14:paraId="20F91DB4" w14:textId="0D85DDD4" w:rsidR="00F47015" w:rsidRDefault="00F47015" w:rsidP="00EA6FCA">
            <w:pPr>
              <w:jc w:val="center"/>
              <w:rPr>
                <w:rFonts w:ascii="Arial Narrow" w:eastAsia="Arial Narrow" w:hAnsi="Arial Narrow" w:cs="Arial Narrow"/>
                <w:lang w:val="es-CO"/>
              </w:rPr>
            </w:pPr>
          </w:p>
        </w:tc>
      </w:tr>
      <w:tr w:rsidR="00F47015" w14:paraId="08F710AA" w14:textId="77777777" w:rsidTr="008D03E5">
        <w:trPr>
          <w:jc w:val="center"/>
        </w:trPr>
        <w:tc>
          <w:tcPr>
            <w:tcW w:w="1385" w:type="dxa"/>
            <w:vMerge/>
          </w:tcPr>
          <w:p w14:paraId="34DA61A6" w14:textId="77777777" w:rsidR="00F47015" w:rsidRDefault="00F47015"/>
        </w:tc>
        <w:tc>
          <w:tcPr>
            <w:tcW w:w="1200" w:type="dxa"/>
            <w:vMerge/>
            <w:vAlign w:val="center"/>
          </w:tcPr>
          <w:p w14:paraId="70EE8F3B" w14:textId="012608F3" w:rsidR="00F47015" w:rsidRDefault="00F47015">
            <w:pPr>
              <w:rPr>
                <w:rFonts w:ascii="Arial Narrow" w:eastAsia="Arial Narrow" w:hAnsi="Arial Narrow" w:cs="Arial Narrow"/>
                <w:lang w:val="es-CO"/>
              </w:rPr>
            </w:pPr>
          </w:p>
        </w:tc>
        <w:tc>
          <w:tcPr>
            <w:tcW w:w="1785" w:type="dxa"/>
            <w:vAlign w:val="center"/>
          </w:tcPr>
          <w:p w14:paraId="71A12AE6" w14:textId="704EDDC0" w:rsidR="00F47015" w:rsidRPr="008D03E5" w:rsidRDefault="00F47015">
            <w:pPr>
              <w:rPr>
                <w:rFonts w:ascii="Arial Narrow" w:eastAsia="Arial Narrow" w:hAnsi="Arial Narrow" w:cs="Arial Narrow"/>
                <w:sz w:val="20"/>
                <w:szCs w:val="20"/>
                <w:lang w:val="es-CO"/>
              </w:rPr>
            </w:pPr>
            <w:r w:rsidRPr="008D03E5">
              <w:rPr>
                <w:rFonts w:ascii="Arial Narrow" w:eastAsia="Arial Narrow" w:hAnsi="Arial Narrow" w:cs="Arial Narrow"/>
                <w:sz w:val="20"/>
                <w:szCs w:val="20"/>
                <w:lang w:val="es-CO"/>
              </w:rPr>
              <w:t>Realizar jornadas de promoción o de capacitación del modelo asociativo solidario en población victima</w:t>
            </w:r>
          </w:p>
        </w:tc>
        <w:tc>
          <w:tcPr>
            <w:tcW w:w="1154" w:type="dxa"/>
            <w:vAlign w:val="center"/>
          </w:tcPr>
          <w:p w14:paraId="0060C75F" w14:textId="041603C6" w:rsidR="00F47015" w:rsidRPr="008D03E5" w:rsidRDefault="002A426E" w:rsidP="00EA6FCA">
            <w:pPr>
              <w:jc w:val="center"/>
              <w:rPr>
                <w:rFonts w:ascii="Arial Narrow" w:eastAsia="Arial Narrow" w:hAnsi="Arial Narrow" w:cs="Arial Narrow"/>
                <w:sz w:val="18"/>
                <w:szCs w:val="18"/>
                <w:lang w:val="es-CO"/>
              </w:rPr>
            </w:pPr>
            <w:r w:rsidRPr="008D03E5">
              <w:rPr>
                <w:rFonts w:ascii="Arial Narrow" w:eastAsia="Arial Narrow" w:hAnsi="Arial Narrow" w:cs="Arial Narrow"/>
                <w:color w:val="000000"/>
                <w:sz w:val="18"/>
                <w:szCs w:val="18"/>
              </w:rPr>
              <w:t>$96.419.466</w:t>
            </w:r>
          </w:p>
        </w:tc>
        <w:tc>
          <w:tcPr>
            <w:tcW w:w="992" w:type="dxa"/>
            <w:vAlign w:val="center"/>
          </w:tcPr>
          <w:p w14:paraId="3702667A" w14:textId="42F97219" w:rsidR="00F47015" w:rsidRPr="008D03E5" w:rsidRDefault="00F47015" w:rsidP="008D03E5">
            <w:pPr>
              <w:ind w:left="-105" w:right="-104"/>
              <w:jc w:val="center"/>
              <w:rPr>
                <w:rFonts w:ascii="Arial Narrow" w:eastAsia="Arial Narrow" w:hAnsi="Arial Narrow" w:cs="Arial Narrow"/>
                <w:sz w:val="18"/>
                <w:szCs w:val="18"/>
                <w:lang w:val="es-CO"/>
              </w:rPr>
            </w:pPr>
            <w:r w:rsidRPr="008D03E5">
              <w:rPr>
                <w:rFonts w:ascii="Arial Narrow" w:eastAsia="Arial Narrow" w:hAnsi="Arial Narrow" w:cs="Arial Narrow"/>
                <w:color w:val="000000"/>
                <w:sz w:val="18"/>
                <w:szCs w:val="18"/>
              </w:rPr>
              <w:t>$107.080.312</w:t>
            </w:r>
          </w:p>
        </w:tc>
        <w:tc>
          <w:tcPr>
            <w:tcW w:w="425" w:type="dxa"/>
            <w:vAlign w:val="center"/>
          </w:tcPr>
          <w:p w14:paraId="10130E06" w14:textId="44E269CE" w:rsidR="00F47015" w:rsidRDefault="00F47015" w:rsidP="00EA6FCA">
            <w:pPr>
              <w:jc w:val="center"/>
              <w:rPr>
                <w:rFonts w:ascii="Arial Narrow" w:eastAsia="Arial Narrow" w:hAnsi="Arial Narrow" w:cs="Arial Narrow"/>
                <w:lang w:val="es-CO"/>
              </w:rPr>
            </w:pPr>
          </w:p>
        </w:tc>
        <w:tc>
          <w:tcPr>
            <w:tcW w:w="709" w:type="dxa"/>
            <w:vAlign w:val="center"/>
          </w:tcPr>
          <w:p w14:paraId="1F2F5740" w14:textId="4D22172C" w:rsidR="00F47015" w:rsidRDefault="00F47015" w:rsidP="00EA6FCA">
            <w:pPr>
              <w:jc w:val="center"/>
              <w:rPr>
                <w:rFonts w:ascii="Arial Narrow" w:eastAsia="Arial Narrow" w:hAnsi="Arial Narrow" w:cs="Arial Narrow"/>
                <w:lang w:val="es-CO"/>
              </w:rPr>
            </w:pPr>
          </w:p>
        </w:tc>
        <w:tc>
          <w:tcPr>
            <w:tcW w:w="785" w:type="dxa"/>
            <w:vAlign w:val="center"/>
          </w:tcPr>
          <w:p w14:paraId="5B9C12E8" w14:textId="45DB10F6" w:rsidR="00F47015" w:rsidRDefault="00F47015" w:rsidP="00EA6FCA">
            <w:pPr>
              <w:jc w:val="center"/>
              <w:rPr>
                <w:rFonts w:ascii="Arial Narrow" w:eastAsia="Arial Narrow" w:hAnsi="Arial Narrow" w:cs="Arial Narrow"/>
                <w:lang w:val="es-CO"/>
              </w:rPr>
            </w:pPr>
          </w:p>
        </w:tc>
        <w:tc>
          <w:tcPr>
            <w:tcW w:w="1460" w:type="dxa"/>
            <w:vAlign w:val="center"/>
          </w:tcPr>
          <w:p w14:paraId="4681294E" w14:textId="5A115872" w:rsidR="00F47015" w:rsidRDefault="00F47015" w:rsidP="00EA6FCA">
            <w:pPr>
              <w:jc w:val="center"/>
              <w:rPr>
                <w:rFonts w:ascii="Arial Narrow" w:eastAsia="Arial Narrow" w:hAnsi="Arial Narrow" w:cs="Arial Narrow"/>
                <w:lang w:val="es-CO"/>
              </w:rPr>
            </w:pPr>
          </w:p>
        </w:tc>
      </w:tr>
      <w:tr w:rsidR="00F47015" w14:paraId="37755DFD" w14:textId="77777777" w:rsidTr="008D03E5">
        <w:trPr>
          <w:jc w:val="center"/>
        </w:trPr>
        <w:tc>
          <w:tcPr>
            <w:tcW w:w="1385" w:type="dxa"/>
            <w:vMerge/>
          </w:tcPr>
          <w:p w14:paraId="5DC124E7" w14:textId="77777777" w:rsidR="00F47015" w:rsidRDefault="00F47015"/>
        </w:tc>
        <w:tc>
          <w:tcPr>
            <w:tcW w:w="1200" w:type="dxa"/>
            <w:vMerge/>
            <w:vAlign w:val="center"/>
          </w:tcPr>
          <w:p w14:paraId="55B19B1E" w14:textId="77777777" w:rsidR="00F47015" w:rsidRDefault="00F47015">
            <w:pPr>
              <w:rPr>
                <w:rFonts w:ascii="Arial Narrow" w:eastAsia="Arial Narrow" w:hAnsi="Arial Narrow" w:cs="Arial Narrow"/>
                <w:lang w:val="es-CO"/>
              </w:rPr>
            </w:pPr>
          </w:p>
        </w:tc>
        <w:tc>
          <w:tcPr>
            <w:tcW w:w="1785" w:type="dxa"/>
            <w:vAlign w:val="center"/>
          </w:tcPr>
          <w:p w14:paraId="1998A8A4" w14:textId="22784C0A" w:rsidR="00F47015" w:rsidRPr="008D03E5" w:rsidRDefault="00F47015">
            <w:pPr>
              <w:rPr>
                <w:rFonts w:ascii="Arial Narrow" w:eastAsia="Arial Narrow" w:hAnsi="Arial Narrow" w:cs="Arial Narrow"/>
                <w:sz w:val="20"/>
                <w:szCs w:val="20"/>
                <w:lang w:val="es-CO"/>
              </w:rPr>
            </w:pPr>
            <w:r w:rsidRPr="008D03E5">
              <w:rPr>
                <w:rFonts w:ascii="Arial Narrow" w:eastAsia="Arial Narrow" w:hAnsi="Arial Narrow" w:cs="Arial Narrow"/>
                <w:sz w:val="20"/>
                <w:szCs w:val="20"/>
                <w:lang w:val="es-CO"/>
              </w:rPr>
              <w:t>Realizar seguimiento y evaluación a las actividades de promoción o capacitación desarrolladas en población victima</w:t>
            </w:r>
          </w:p>
        </w:tc>
        <w:tc>
          <w:tcPr>
            <w:tcW w:w="1154" w:type="dxa"/>
            <w:vAlign w:val="center"/>
          </w:tcPr>
          <w:p w14:paraId="108A4DC9" w14:textId="025B9002" w:rsidR="00F47015" w:rsidRPr="008D03E5" w:rsidRDefault="002A426E" w:rsidP="00EA6FCA">
            <w:pPr>
              <w:jc w:val="center"/>
              <w:rPr>
                <w:rFonts w:ascii="Arial Narrow" w:eastAsia="Arial Narrow" w:hAnsi="Arial Narrow" w:cs="Arial Narrow"/>
                <w:sz w:val="18"/>
                <w:szCs w:val="18"/>
                <w:lang w:val="es-CO"/>
              </w:rPr>
            </w:pPr>
            <w:r w:rsidRPr="008D03E5">
              <w:rPr>
                <w:rFonts w:ascii="Arial Narrow" w:eastAsia="Arial Narrow" w:hAnsi="Arial Narrow" w:cs="Arial Narrow"/>
                <w:color w:val="000000"/>
                <w:sz w:val="18"/>
                <w:szCs w:val="18"/>
              </w:rPr>
              <w:t>$5.211.863</w:t>
            </w:r>
          </w:p>
        </w:tc>
        <w:tc>
          <w:tcPr>
            <w:tcW w:w="992" w:type="dxa"/>
            <w:vAlign w:val="center"/>
          </w:tcPr>
          <w:p w14:paraId="24D6BFF5" w14:textId="1ECE43ED" w:rsidR="00F47015" w:rsidRPr="008D03E5" w:rsidRDefault="00F47015" w:rsidP="008D03E5">
            <w:pPr>
              <w:ind w:left="-105"/>
              <w:jc w:val="center"/>
              <w:rPr>
                <w:rFonts w:ascii="Arial Narrow" w:eastAsia="Arial Narrow" w:hAnsi="Arial Narrow" w:cs="Arial Narrow"/>
                <w:sz w:val="18"/>
                <w:szCs w:val="18"/>
                <w:lang w:val="es-CO"/>
              </w:rPr>
            </w:pPr>
            <w:r w:rsidRPr="008D03E5">
              <w:rPr>
                <w:rFonts w:ascii="Arial Narrow" w:eastAsia="Arial Narrow" w:hAnsi="Arial Narrow" w:cs="Arial Narrow"/>
                <w:color w:val="000000"/>
                <w:sz w:val="18"/>
                <w:szCs w:val="18"/>
              </w:rPr>
              <w:t>$5. 788.125</w:t>
            </w:r>
          </w:p>
        </w:tc>
        <w:tc>
          <w:tcPr>
            <w:tcW w:w="425" w:type="dxa"/>
            <w:vAlign w:val="center"/>
          </w:tcPr>
          <w:p w14:paraId="5D8EECB9" w14:textId="77777777" w:rsidR="00F47015" w:rsidRDefault="00F47015" w:rsidP="00EA6FCA">
            <w:pPr>
              <w:jc w:val="center"/>
              <w:rPr>
                <w:rFonts w:ascii="Arial Narrow" w:eastAsia="Arial Narrow" w:hAnsi="Arial Narrow" w:cs="Arial Narrow"/>
                <w:lang w:val="es-CO"/>
              </w:rPr>
            </w:pPr>
          </w:p>
        </w:tc>
        <w:tc>
          <w:tcPr>
            <w:tcW w:w="709" w:type="dxa"/>
            <w:vAlign w:val="center"/>
          </w:tcPr>
          <w:p w14:paraId="4F1C636D" w14:textId="77777777" w:rsidR="00F47015" w:rsidRDefault="00F47015" w:rsidP="00EA6FCA">
            <w:pPr>
              <w:jc w:val="center"/>
              <w:rPr>
                <w:rFonts w:ascii="Arial Narrow" w:eastAsia="Arial Narrow" w:hAnsi="Arial Narrow" w:cs="Arial Narrow"/>
                <w:lang w:val="es-CO"/>
              </w:rPr>
            </w:pPr>
          </w:p>
        </w:tc>
        <w:tc>
          <w:tcPr>
            <w:tcW w:w="785" w:type="dxa"/>
            <w:vAlign w:val="center"/>
          </w:tcPr>
          <w:p w14:paraId="0F1F2DDC" w14:textId="77777777" w:rsidR="00F47015" w:rsidRDefault="00F47015" w:rsidP="00EA6FCA">
            <w:pPr>
              <w:jc w:val="center"/>
              <w:rPr>
                <w:rFonts w:ascii="Arial Narrow" w:eastAsia="Arial Narrow" w:hAnsi="Arial Narrow" w:cs="Arial Narrow"/>
                <w:lang w:val="es-CO"/>
              </w:rPr>
            </w:pPr>
          </w:p>
        </w:tc>
        <w:tc>
          <w:tcPr>
            <w:tcW w:w="1460" w:type="dxa"/>
            <w:vAlign w:val="center"/>
          </w:tcPr>
          <w:p w14:paraId="3A2EFB8F" w14:textId="77777777" w:rsidR="00F47015" w:rsidRDefault="00F47015" w:rsidP="00EA6FCA">
            <w:pPr>
              <w:jc w:val="center"/>
              <w:rPr>
                <w:rFonts w:ascii="Arial Narrow" w:eastAsia="Arial Narrow" w:hAnsi="Arial Narrow" w:cs="Arial Narrow"/>
                <w:lang w:val="es-CO"/>
              </w:rPr>
            </w:pPr>
          </w:p>
        </w:tc>
      </w:tr>
      <w:tr w:rsidR="7FE5E18C" w14:paraId="7AC23984" w14:textId="77777777" w:rsidTr="008D03E5">
        <w:trPr>
          <w:jc w:val="center"/>
        </w:trPr>
        <w:tc>
          <w:tcPr>
            <w:tcW w:w="1385" w:type="dxa"/>
            <w:vMerge/>
          </w:tcPr>
          <w:p w14:paraId="7B73E4B6" w14:textId="77777777" w:rsidR="005258A3" w:rsidRDefault="005258A3"/>
        </w:tc>
        <w:tc>
          <w:tcPr>
            <w:tcW w:w="1200" w:type="dxa"/>
            <w:vAlign w:val="center"/>
          </w:tcPr>
          <w:p w14:paraId="7621BE43" w14:textId="7E885475" w:rsidR="1D48EB7B" w:rsidRDefault="1D48EB7B">
            <w:pPr>
              <w:rPr>
                <w:rFonts w:ascii="Arial Narrow" w:eastAsia="Arial Narrow" w:hAnsi="Arial Narrow" w:cs="Arial Narrow"/>
                <w:lang w:val="es-CO"/>
              </w:rPr>
            </w:pPr>
            <w:r w:rsidRPr="7FE5E18C">
              <w:rPr>
                <w:rFonts w:ascii="Arial Narrow" w:eastAsia="Arial Narrow" w:hAnsi="Arial Narrow" w:cs="Arial Narrow"/>
                <w:lang w:val="es-CO"/>
              </w:rPr>
              <w:t>Total Producto</w:t>
            </w:r>
          </w:p>
        </w:tc>
        <w:tc>
          <w:tcPr>
            <w:tcW w:w="1785" w:type="dxa"/>
            <w:vAlign w:val="center"/>
          </w:tcPr>
          <w:p w14:paraId="2445C8CB" w14:textId="606B5EA6" w:rsidR="1D48EB7B" w:rsidRDefault="1D48EB7B">
            <w:pPr>
              <w:rPr>
                <w:rFonts w:ascii="Arial Narrow" w:eastAsia="Arial Narrow" w:hAnsi="Arial Narrow" w:cs="Arial Narrow"/>
                <w:lang w:val="es-CO"/>
              </w:rPr>
            </w:pPr>
            <w:r w:rsidRPr="7FE5E18C">
              <w:rPr>
                <w:rFonts w:ascii="Arial Narrow" w:eastAsia="Arial Narrow" w:hAnsi="Arial Narrow" w:cs="Arial Narrow"/>
                <w:lang w:val="es-CO"/>
              </w:rPr>
              <w:t>Costo Total Producto</w:t>
            </w:r>
          </w:p>
        </w:tc>
        <w:tc>
          <w:tcPr>
            <w:tcW w:w="1154" w:type="dxa"/>
            <w:vAlign w:val="center"/>
          </w:tcPr>
          <w:p w14:paraId="1D15A91D" w14:textId="375BD6E2" w:rsidR="7FE5E18C" w:rsidRDefault="002A426E" w:rsidP="008D03E5">
            <w:pPr>
              <w:ind w:left="-87"/>
              <w:jc w:val="center"/>
              <w:rPr>
                <w:rFonts w:ascii="Arial Narrow" w:eastAsia="Arial Narrow" w:hAnsi="Arial Narrow" w:cs="Arial Narrow"/>
                <w:lang w:val="es-CO"/>
              </w:rPr>
            </w:pPr>
            <w:r>
              <w:rPr>
                <w:rFonts w:ascii="Arial Narrow" w:eastAsia="Arial Narrow" w:hAnsi="Arial Narrow" w:cs="Arial Narrow"/>
                <w:color w:val="000000"/>
                <w:sz w:val="20"/>
                <w:szCs w:val="20"/>
              </w:rPr>
              <w:t>$104.237.261</w:t>
            </w:r>
          </w:p>
        </w:tc>
        <w:tc>
          <w:tcPr>
            <w:tcW w:w="992" w:type="dxa"/>
            <w:vAlign w:val="center"/>
          </w:tcPr>
          <w:p w14:paraId="76B9AFB1" w14:textId="790B866F" w:rsidR="7FE5E18C" w:rsidRDefault="00F47015" w:rsidP="008D03E5">
            <w:pPr>
              <w:ind w:left="-105" w:right="-104"/>
              <w:jc w:val="center"/>
              <w:rPr>
                <w:rFonts w:ascii="Arial Narrow" w:eastAsia="Arial Narrow" w:hAnsi="Arial Narrow" w:cs="Arial Narrow"/>
                <w:lang w:val="es-CO"/>
              </w:rPr>
            </w:pPr>
            <w:r>
              <w:rPr>
                <w:rFonts w:ascii="Arial Narrow" w:eastAsia="Arial Narrow" w:hAnsi="Arial Narrow" w:cs="Arial Narrow"/>
                <w:color w:val="000000"/>
                <w:sz w:val="20"/>
                <w:szCs w:val="20"/>
              </w:rPr>
              <w:t>$115.762.499</w:t>
            </w:r>
          </w:p>
        </w:tc>
        <w:tc>
          <w:tcPr>
            <w:tcW w:w="425" w:type="dxa"/>
            <w:vAlign w:val="center"/>
          </w:tcPr>
          <w:p w14:paraId="0AA87D8D" w14:textId="08A693C7" w:rsidR="7FE5E18C" w:rsidRDefault="7FE5E18C" w:rsidP="00EA6FCA">
            <w:pPr>
              <w:jc w:val="center"/>
              <w:rPr>
                <w:rFonts w:ascii="Arial Narrow" w:eastAsia="Arial Narrow" w:hAnsi="Arial Narrow" w:cs="Arial Narrow"/>
                <w:lang w:val="es-CO"/>
              </w:rPr>
            </w:pPr>
          </w:p>
        </w:tc>
        <w:tc>
          <w:tcPr>
            <w:tcW w:w="709" w:type="dxa"/>
            <w:vAlign w:val="center"/>
          </w:tcPr>
          <w:p w14:paraId="5B6F1310" w14:textId="10757F22" w:rsidR="7FE5E18C" w:rsidRDefault="7FE5E18C" w:rsidP="00EA6FCA">
            <w:pPr>
              <w:jc w:val="center"/>
              <w:rPr>
                <w:rFonts w:ascii="Arial Narrow" w:eastAsia="Arial Narrow" w:hAnsi="Arial Narrow" w:cs="Arial Narrow"/>
                <w:lang w:val="es-CO"/>
              </w:rPr>
            </w:pPr>
          </w:p>
        </w:tc>
        <w:tc>
          <w:tcPr>
            <w:tcW w:w="785" w:type="dxa"/>
            <w:vAlign w:val="center"/>
          </w:tcPr>
          <w:p w14:paraId="4414AD47" w14:textId="6A072CB2" w:rsidR="7FE5E18C" w:rsidRDefault="7FE5E18C" w:rsidP="00EA6FCA">
            <w:pPr>
              <w:jc w:val="center"/>
              <w:rPr>
                <w:rFonts w:ascii="Arial Narrow" w:eastAsia="Arial Narrow" w:hAnsi="Arial Narrow" w:cs="Arial Narrow"/>
                <w:lang w:val="es-CO"/>
              </w:rPr>
            </w:pPr>
          </w:p>
        </w:tc>
        <w:tc>
          <w:tcPr>
            <w:tcW w:w="1460" w:type="dxa"/>
            <w:vAlign w:val="center"/>
          </w:tcPr>
          <w:p w14:paraId="32B285D9" w14:textId="3D048277" w:rsidR="7FE5E18C" w:rsidRDefault="7FE5E18C" w:rsidP="00EA6FCA">
            <w:pPr>
              <w:jc w:val="center"/>
              <w:rPr>
                <w:rFonts w:ascii="Arial Narrow" w:eastAsia="Arial Narrow" w:hAnsi="Arial Narrow" w:cs="Arial Narrow"/>
                <w:lang w:val="es-CO"/>
              </w:rPr>
            </w:pPr>
          </w:p>
        </w:tc>
      </w:tr>
      <w:tr w:rsidR="7FE5E18C" w14:paraId="4FD62448" w14:textId="77777777" w:rsidTr="008D03E5">
        <w:trPr>
          <w:jc w:val="center"/>
        </w:trPr>
        <w:tc>
          <w:tcPr>
            <w:tcW w:w="2585" w:type="dxa"/>
            <w:gridSpan w:val="2"/>
            <w:shd w:val="clear" w:color="auto" w:fill="D0CECE" w:themeFill="background2" w:themeFillShade="E6"/>
            <w:vAlign w:val="center"/>
          </w:tcPr>
          <w:p w14:paraId="7181CF02" w14:textId="4C09ED5E" w:rsidR="1D48EB7B" w:rsidRDefault="1D48EB7B">
            <w:pPr>
              <w:rPr>
                <w:rFonts w:ascii="Arial Narrow" w:eastAsia="Arial Narrow" w:hAnsi="Arial Narrow" w:cs="Arial Narrow"/>
                <w:b/>
                <w:bCs/>
                <w:lang w:val="es-CO"/>
              </w:rPr>
            </w:pPr>
            <w:r w:rsidRPr="7FE5E18C">
              <w:rPr>
                <w:rFonts w:ascii="Arial Narrow" w:eastAsia="Arial Narrow" w:hAnsi="Arial Narrow" w:cs="Arial Narrow"/>
                <w:b/>
                <w:bCs/>
                <w:lang w:val="es-CO"/>
              </w:rPr>
              <w:t>Total Objetivo</w:t>
            </w:r>
          </w:p>
        </w:tc>
        <w:tc>
          <w:tcPr>
            <w:tcW w:w="1785" w:type="dxa"/>
            <w:shd w:val="clear" w:color="auto" w:fill="D0CECE" w:themeFill="background2" w:themeFillShade="E6"/>
          </w:tcPr>
          <w:p w14:paraId="261407D8" w14:textId="4878EB0F" w:rsidR="1D48EB7B" w:rsidRDefault="1D48EB7B" w:rsidP="00FD09D6">
            <w:pPr>
              <w:rPr>
                <w:rFonts w:ascii="Arial Narrow" w:eastAsia="Arial Narrow" w:hAnsi="Arial Narrow" w:cs="Arial Narrow"/>
                <w:b/>
                <w:bCs/>
                <w:lang w:val="es-CO"/>
              </w:rPr>
            </w:pPr>
            <w:r w:rsidRPr="7FE5E18C">
              <w:rPr>
                <w:rFonts w:ascii="Arial Narrow" w:eastAsia="Arial Narrow" w:hAnsi="Arial Narrow" w:cs="Arial Narrow"/>
                <w:b/>
                <w:bCs/>
                <w:lang w:val="es-CO"/>
              </w:rPr>
              <w:t xml:space="preserve">Costo </w:t>
            </w:r>
            <w:r w:rsidR="6153332A" w:rsidRPr="7FE5E18C">
              <w:rPr>
                <w:rFonts w:ascii="Arial Narrow" w:eastAsia="Arial Narrow" w:hAnsi="Arial Narrow" w:cs="Arial Narrow"/>
                <w:b/>
                <w:bCs/>
                <w:lang w:val="es-CO"/>
              </w:rPr>
              <w:t>Total</w:t>
            </w:r>
            <w:r w:rsidRPr="7FE5E18C">
              <w:rPr>
                <w:rFonts w:ascii="Arial Narrow" w:eastAsia="Arial Narrow" w:hAnsi="Arial Narrow" w:cs="Arial Narrow"/>
                <w:b/>
                <w:bCs/>
                <w:lang w:val="es-CO"/>
              </w:rPr>
              <w:t xml:space="preserve"> Objetivo</w:t>
            </w:r>
          </w:p>
        </w:tc>
        <w:tc>
          <w:tcPr>
            <w:tcW w:w="1154" w:type="dxa"/>
            <w:shd w:val="clear" w:color="auto" w:fill="D0CECE" w:themeFill="background2" w:themeFillShade="E6"/>
            <w:vAlign w:val="center"/>
          </w:tcPr>
          <w:p w14:paraId="1C47FE87" w14:textId="22187138" w:rsidR="7FE5E18C" w:rsidRDefault="002A426E" w:rsidP="00CD7AA7">
            <w:pPr>
              <w:ind w:left="-229" w:right="-103"/>
              <w:jc w:val="center"/>
              <w:rPr>
                <w:rFonts w:ascii="Arial Narrow" w:eastAsia="Arial Narrow" w:hAnsi="Arial Narrow" w:cs="Arial Narrow"/>
                <w:lang w:val="es-CO"/>
              </w:rPr>
            </w:pPr>
            <w:r>
              <w:rPr>
                <w:rFonts w:ascii="Arial Narrow" w:eastAsia="Arial Narrow" w:hAnsi="Arial Narrow" w:cs="Arial Narrow"/>
                <w:color w:val="000000"/>
                <w:sz w:val="20"/>
                <w:szCs w:val="20"/>
              </w:rPr>
              <w:t>$104.237.261</w:t>
            </w:r>
          </w:p>
        </w:tc>
        <w:tc>
          <w:tcPr>
            <w:tcW w:w="992" w:type="dxa"/>
            <w:shd w:val="clear" w:color="auto" w:fill="D0CECE" w:themeFill="background2" w:themeFillShade="E6"/>
            <w:vAlign w:val="center"/>
          </w:tcPr>
          <w:p w14:paraId="7356109F" w14:textId="4A313CE5" w:rsidR="7FE5E18C" w:rsidRDefault="00F47015" w:rsidP="00CD7AA7">
            <w:pPr>
              <w:ind w:left="-105" w:right="-104"/>
              <w:jc w:val="center"/>
              <w:rPr>
                <w:rFonts w:ascii="Arial Narrow" w:eastAsia="Arial Narrow" w:hAnsi="Arial Narrow" w:cs="Arial Narrow"/>
                <w:lang w:val="es-CO"/>
              </w:rPr>
            </w:pPr>
            <w:r>
              <w:rPr>
                <w:rFonts w:ascii="Arial Narrow" w:eastAsia="Arial Narrow" w:hAnsi="Arial Narrow" w:cs="Arial Narrow"/>
                <w:color w:val="000000"/>
                <w:sz w:val="20"/>
                <w:szCs w:val="20"/>
              </w:rPr>
              <w:t>$115.762.499</w:t>
            </w:r>
          </w:p>
        </w:tc>
        <w:tc>
          <w:tcPr>
            <w:tcW w:w="425" w:type="dxa"/>
            <w:shd w:val="clear" w:color="auto" w:fill="D0CECE" w:themeFill="background2" w:themeFillShade="E6"/>
            <w:vAlign w:val="center"/>
          </w:tcPr>
          <w:p w14:paraId="3E4D18E1" w14:textId="2A6C5A17" w:rsidR="7FE5E18C" w:rsidRDefault="7FE5E18C">
            <w:pPr>
              <w:jc w:val="center"/>
              <w:rPr>
                <w:rFonts w:ascii="Arial Narrow" w:eastAsia="Arial Narrow" w:hAnsi="Arial Narrow" w:cs="Arial Narrow"/>
                <w:lang w:val="es-CO"/>
              </w:rPr>
            </w:pPr>
          </w:p>
        </w:tc>
        <w:tc>
          <w:tcPr>
            <w:tcW w:w="709" w:type="dxa"/>
            <w:shd w:val="clear" w:color="auto" w:fill="D0CECE" w:themeFill="background2" w:themeFillShade="E6"/>
            <w:vAlign w:val="center"/>
          </w:tcPr>
          <w:p w14:paraId="6CEA96EC" w14:textId="19914D8C" w:rsidR="7FE5E18C" w:rsidRDefault="7FE5E18C">
            <w:pPr>
              <w:jc w:val="center"/>
              <w:rPr>
                <w:rFonts w:ascii="Arial Narrow" w:eastAsia="Arial Narrow" w:hAnsi="Arial Narrow" w:cs="Arial Narrow"/>
                <w:lang w:val="es-CO"/>
              </w:rPr>
            </w:pPr>
          </w:p>
        </w:tc>
        <w:tc>
          <w:tcPr>
            <w:tcW w:w="785" w:type="dxa"/>
            <w:shd w:val="clear" w:color="auto" w:fill="D0CECE" w:themeFill="background2" w:themeFillShade="E6"/>
            <w:vAlign w:val="center"/>
          </w:tcPr>
          <w:p w14:paraId="086D1D71" w14:textId="7BEC20B4" w:rsidR="7FE5E18C" w:rsidRDefault="7FE5E18C">
            <w:pPr>
              <w:jc w:val="center"/>
              <w:rPr>
                <w:rFonts w:ascii="Arial Narrow" w:eastAsia="Arial Narrow" w:hAnsi="Arial Narrow" w:cs="Arial Narrow"/>
                <w:lang w:val="es-CO"/>
              </w:rPr>
            </w:pPr>
          </w:p>
        </w:tc>
        <w:tc>
          <w:tcPr>
            <w:tcW w:w="1460" w:type="dxa"/>
            <w:shd w:val="clear" w:color="auto" w:fill="D0CECE" w:themeFill="background2" w:themeFillShade="E6"/>
            <w:vAlign w:val="center"/>
          </w:tcPr>
          <w:p w14:paraId="50217ED2" w14:textId="6783C8EA" w:rsidR="7FE5E18C" w:rsidRDefault="7FE5E18C">
            <w:pPr>
              <w:jc w:val="center"/>
              <w:rPr>
                <w:rFonts w:ascii="Arial Narrow" w:eastAsia="Arial Narrow" w:hAnsi="Arial Narrow" w:cs="Arial Narrow"/>
                <w:lang w:val="es-CO"/>
              </w:rPr>
            </w:pPr>
          </w:p>
        </w:tc>
      </w:tr>
      <w:tr w:rsidR="00F47015" w14:paraId="3FA22943" w14:textId="77777777" w:rsidTr="008D03E5">
        <w:trPr>
          <w:jc w:val="center"/>
        </w:trPr>
        <w:tc>
          <w:tcPr>
            <w:tcW w:w="1385" w:type="dxa"/>
            <w:vMerge w:val="restart"/>
            <w:vAlign w:val="center"/>
          </w:tcPr>
          <w:p w14:paraId="40617BA8" w14:textId="117E9B02" w:rsidR="00F47015" w:rsidRDefault="00F47015">
            <w:pPr>
              <w:rPr>
                <w:rFonts w:ascii="Arial Narrow" w:eastAsia="Arial Narrow" w:hAnsi="Arial Narrow" w:cs="Arial Narrow"/>
                <w:lang w:val="es-CO"/>
              </w:rPr>
            </w:pPr>
            <w:r w:rsidRPr="00F47015">
              <w:rPr>
                <w:rFonts w:ascii="Arial Narrow" w:eastAsia="Arial Narrow" w:hAnsi="Arial Narrow" w:cs="Arial Narrow"/>
                <w:lang w:val="es-CO"/>
              </w:rPr>
              <w:t>Implementar el programa integral de intervención de organizaciones solidarias de población victima a través de la estrategia de negocios inclusivos</w:t>
            </w:r>
          </w:p>
        </w:tc>
        <w:tc>
          <w:tcPr>
            <w:tcW w:w="1200" w:type="dxa"/>
            <w:vMerge w:val="restart"/>
            <w:vAlign w:val="center"/>
          </w:tcPr>
          <w:p w14:paraId="2FC11BF4" w14:textId="375E2FDE" w:rsidR="00F47015" w:rsidRDefault="00F47015">
            <w:pPr>
              <w:rPr>
                <w:rFonts w:ascii="Arial Narrow" w:eastAsia="Arial Narrow" w:hAnsi="Arial Narrow" w:cs="Arial Narrow"/>
                <w:lang w:val="es-CO"/>
              </w:rPr>
            </w:pPr>
            <w:r w:rsidRPr="00F47015">
              <w:rPr>
                <w:rFonts w:ascii="Arial Narrow" w:eastAsia="Arial Narrow" w:hAnsi="Arial Narrow" w:cs="Arial Narrow"/>
                <w:lang w:val="es-CO"/>
              </w:rPr>
              <w:t>Servicio de gestión para el emprendimiento solidario</w:t>
            </w:r>
          </w:p>
        </w:tc>
        <w:tc>
          <w:tcPr>
            <w:tcW w:w="1785" w:type="dxa"/>
            <w:vAlign w:val="center"/>
          </w:tcPr>
          <w:p w14:paraId="36673894" w14:textId="17D34A77" w:rsidR="00F47015" w:rsidRDefault="00904FFB">
            <w:pPr>
              <w:rPr>
                <w:rFonts w:ascii="Arial Narrow" w:eastAsia="Arial Narrow" w:hAnsi="Arial Narrow" w:cs="Arial Narrow"/>
                <w:lang w:val="es-CO"/>
              </w:rPr>
            </w:pPr>
            <w:r w:rsidRPr="00904FFB">
              <w:rPr>
                <w:rFonts w:ascii="Arial Narrow" w:eastAsia="Arial Narrow" w:hAnsi="Arial Narrow" w:cs="Arial Narrow"/>
                <w:lang w:val="es-CO"/>
              </w:rPr>
              <w:t>Implementar el programa integral de fomento de organizaciones solidarias</w:t>
            </w:r>
          </w:p>
        </w:tc>
        <w:tc>
          <w:tcPr>
            <w:tcW w:w="1154" w:type="dxa"/>
            <w:vAlign w:val="center"/>
          </w:tcPr>
          <w:p w14:paraId="7EA507E1" w14:textId="5934B4F2" w:rsidR="00F47015" w:rsidRDefault="002A426E"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$1.400.869.781</w:t>
            </w:r>
          </w:p>
        </w:tc>
        <w:tc>
          <w:tcPr>
            <w:tcW w:w="992" w:type="dxa"/>
            <w:vAlign w:val="center"/>
          </w:tcPr>
          <w:p w14:paraId="76E3ABFA" w14:textId="0F10BA0A" w:rsidR="00F47015" w:rsidRPr="00904FFB" w:rsidRDefault="00904FFB" w:rsidP="00EA6FCA">
            <w:pPr>
              <w:jc w:val="center"/>
              <w:rPr>
                <w:rFonts w:ascii="Arial Narrow" w:eastAsia="Arial Narrow" w:hAnsi="Arial Narrow" w:cs="Arial Narrow"/>
                <w:sz w:val="20"/>
                <w:szCs w:val="20"/>
                <w:lang w:val="es-CO"/>
              </w:rPr>
            </w:pPr>
            <w:r w:rsidRPr="00904FFB">
              <w:rPr>
                <w:rFonts w:ascii="Arial Narrow" w:eastAsia="Arial Narrow" w:hAnsi="Arial Narrow" w:cs="Arial Narrow"/>
                <w:sz w:val="20"/>
                <w:szCs w:val="20"/>
                <w:lang w:val="es-CO"/>
              </w:rPr>
              <w:t>$2.315.250.000</w:t>
            </w:r>
          </w:p>
        </w:tc>
        <w:tc>
          <w:tcPr>
            <w:tcW w:w="425" w:type="dxa"/>
            <w:vAlign w:val="center"/>
          </w:tcPr>
          <w:p w14:paraId="7A2E43F3" w14:textId="72363EBB" w:rsidR="00F47015" w:rsidRDefault="00F47015" w:rsidP="00EA6FCA">
            <w:pPr>
              <w:jc w:val="center"/>
              <w:rPr>
                <w:rFonts w:ascii="Arial Narrow" w:eastAsia="Arial Narrow" w:hAnsi="Arial Narrow" w:cs="Arial Narrow"/>
                <w:lang w:val="es-CO"/>
              </w:rPr>
            </w:pPr>
          </w:p>
        </w:tc>
        <w:tc>
          <w:tcPr>
            <w:tcW w:w="709" w:type="dxa"/>
            <w:vAlign w:val="center"/>
          </w:tcPr>
          <w:p w14:paraId="649FA4A2" w14:textId="2C545E1F" w:rsidR="00F47015" w:rsidRDefault="00F47015" w:rsidP="00EA6FCA">
            <w:pPr>
              <w:jc w:val="center"/>
              <w:rPr>
                <w:rFonts w:ascii="Arial Narrow" w:eastAsia="Arial Narrow" w:hAnsi="Arial Narrow" w:cs="Arial Narrow"/>
                <w:lang w:val="es-CO"/>
              </w:rPr>
            </w:pPr>
          </w:p>
        </w:tc>
        <w:tc>
          <w:tcPr>
            <w:tcW w:w="785" w:type="dxa"/>
            <w:vAlign w:val="center"/>
          </w:tcPr>
          <w:p w14:paraId="13454789" w14:textId="0F3DA2CF" w:rsidR="00F47015" w:rsidRDefault="00F47015" w:rsidP="00EA6FCA">
            <w:pPr>
              <w:jc w:val="center"/>
              <w:rPr>
                <w:rFonts w:ascii="Arial Narrow" w:eastAsia="Arial Narrow" w:hAnsi="Arial Narrow" w:cs="Arial Narrow"/>
                <w:lang w:val="es-CO"/>
              </w:rPr>
            </w:pPr>
          </w:p>
        </w:tc>
        <w:tc>
          <w:tcPr>
            <w:tcW w:w="1460" w:type="dxa"/>
            <w:vAlign w:val="center"/>
          </w:tcPr>
          <w:p w14:paraId="0C5C9107" w14:textId="43EB7A9F" w:rsidR="00F47015" w:rsidRDefault="00F47015" w:rsidP="00EA6FCA">
            <w:pPr>
              <w:jc w:val="center"/>
              <w:rPr>
                <w:rFonts w:ascii="Arial Narrow" w:eastAsia="Arial Narrow" w:hAnsi="Arial Narrow" w:cs="Arial Narrow"/>
                <w:lang w:val="es-CO"/>
              </w:rPr>
            </w:pPr>
          </w:p>
        </w:tc>
      </w:tr>
      <w:tr w:rsidR="00F47015" w14:paraId="222AC86E" w14:textId="77777777" w:rsidTr="008D03E5">
        <w:trPr>
          <w:jc w:val="center"/>
        </w:trPr>
        <w:tc>
          <w:tcPr>
            <w:tcW w:w="1385" w:type="dxa"/>
            <w:vMerge/>
          </w:tcPr>
          <w:p w14:paraId="66C3F2BF" w14:textId="77777777" w:rsidR="00F47015" w:rsidRDefault="00F47015"/>
        </w:tc>
        <w:tc>
          <w:tcPr>
            <w:tcW w:w="1200" w:type="dxa"/>
            <w:vMerge/>
            <w:vAlign w:val="center"/>
          </w:tcPr>
          <w:p w14:paraId="3B4CB032" w14:textId="11DE230C" w:rsidR="00F47015" w:rsidRDefault="00F47015">
            <w:pPr>
              <w:rPr>
                <w:rFonts w:ascii="Arial Narrow" w:eastAsia="Arial Narrow" w:hAnsi="Arial Narrow" w:cs="Arial Narrow"/>
                <w:lang w:val="es-CO"/>
              </w:rPr>
            </w:pPr>
          </w:p>
        </w:tc>
        <w:tc>
          <w:tcPr>
            <w:tcW w:w="1785" w:type="dxa"/>
            <w:vAlign w:val="center"/>
          </w:tcPr>
          <w:p w14:paraId="5F102722" w14:textId="6FA5639D" w:rsidR="00F47015" w:rsidRDefault="00904FFB">
            <w:pPr>
              <w:rPr>
                <w:rFonts w:ascii="Arial Narrow" w:eastAsia="Arial Narrow" w:hAnsi="Arial Narrow" w:cs="Arial Narrow"/>
                <w:lang w:val="es-CO"/>
              </w:rPr>
            </w:pPr>
            <w:r w:rsidRPr="00904FFB">
              <w:rPr>
                <w:rFonts w:ascii="Arial Narrow" w:eastAsia="Arial Narrow" w:hAnsi="Arial Narrow" w:cs="Arial Narrow"/>
                <w:lang w:val="es-CO"/>
              </w:rPr>
              <w:t>Realizar seguimiento y evaluación a procesos de implementación del programa integral de fomento de las organizaciones solidarias</w:t>
            </w:r>
          </w:p>
        </w:tc>
        <w:tc>
          <w:tcPr>
            <w:tcW w:w="1154" w:type="dxa"/>
            <w:vAlign w:val="center"/>
          </w:tcPr>
          <w:p w14:paraId="17EE2151" w14:textId="02ABDF67" w:rsidR="00F47015" w:rsidRDefault="002A426E"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$26.694.908</w:t>
            </w:r>
          </w:p>
        </w:tc>
        <w:tc>
          <w:tcPr>
            <w:tcW w:w="992" w:type="dxa"/>
            <w:vAlign w:val="center"/>
          </w:tcPr>
          <w:p w14:paraId="2417F32B" w14:textId="7CE0836C" w:rsidR="00F47015" w:rsidRPr="00904FFB" w:rsidRDefault="00904FFB" w:rsidP="00EA6FCA">
            <w:pPr>
              <w:jc w:val="center"/>
              <w:rPr>
                <w:rFonts w:ascii="Arial Narrow" w:eastAsia="Arial Narrow" w:hAnsi="Arial Narrow" w:cs="Arial Narrow"/>
                <w:sz w:val="20"/>
                <w:szCs w:val="20"/>
                <w:lang w:val="es-CO"/>
              </w:rPr>
            </w:pPr>
            <w:r w:rsidRPr="00904FFB">
              <w:rPr>
                <w:rFonts w:ascii="Arial Narrow" w:eastAsia="Arial Narrow" w:hAnsi="Arial Narrow" w:cs="Arial Narrow"/>
                <w:sz w:val="20"/>
                <w:szCs w:val="20"/>
                <w:lang w:val="es-CO"/>
              </w:rPr>
              <w:t>$57.881.250</w:t>
            </w:r>
          </w:p>
        </w:tc>
        <w:tc>
          <w:tcPr>
            <w:tcW w:w="425" w:type="dxa"/>
            <w:vAlign w:val="center"/>
          </w:tcPr>
          <w:p w14:paraId="478038CD" w14:textId="49A69284" w:rsidR="00F47015" w:rsidRDefault="00F47015" w:rsidP="00EA6FCA">
            <w:pPr>
              <w:jc w:val="center"/>
              <w:rPr>
                <w:rFonts w:ascii="Arial Narrow" w:eastAsia="Arial Narrow" w:hAnsi="Arial Narrow" w:cs="Arial Narrow"/>
                <w:lang w:val="es-CO"/>
              </w:rPr>
            </w:pPr>
          </w:p>
        </w:tc>
        <w:tc>
          <w:tcPr>
            <w:tcW w:w="709" w:type="dxa"/>
            <w:vAlign w:val="center"/>
          </w:tcPr>
          <w:p w14:paraId="6FD60E2A" w14:textId="54B83A10" w:rsidR="00F47015" w:rsidRDefault="00F47015" w:rsidP="00EA6FCA">
            <w:pPr>
              <w:jc w:val="center"/>
              <w:rPr>
                <w:rFonts w:ascii="Arial Narrow" w:eastAsia="Arial Narrow" w:hAnsi="Arial Narrow" w:cs="Arial Narrow"/>
                <w:lang w:val="es-CO"/>
              </w:rPr>
            </w:pPr>
          </w:p>
        </w:tc>
        <w:tc>
          <w:tcPr>
            <w:tcW w:w="785" w:type="dxa"/>
            <w:vAlign w:val="center"/>
          </w:tcPr>
          <w:p w14:paraId="7C712547" w14:textId="0F6253F0" w:rsidR="00F47015" w:rsidRDefault="00F47015" w:rsidP="00EA6FCA">
            <w:pPr>
              <w:jc w:val="center"/>
              <w:rPr>
                <w:rFonts w:ascii="Arial Narrow" w:eastAsia="Arial Narrow" w:hAnsi="Arial Narrow" w:cs="Arial Narrow"/>
                <w:lang w:val="es-CO"/>
              </w:rPr>
            </w:pPr>
          </w:p>
        </w:tc>
        <w:tc>
          <w:tcPr>
            <w:tcW w:w="1460" w:type="dxa"/>
            <w:vAlign w:val="center"/>
          </w:tcPr>
          <w:p w14:paraId="69B86683" w14:textId="75D14D77" w:rsidR="00F47015" w:rsidRDefault="00F47015" w:rsidP="00EA6FCA">
            <w:pPr>
              <w:jc w:val="center"/>
              <w:rPr>
                <w:rFonts w:ascii="Arial Narrow" w:eastAsia="Arial Narrow" w:hAnsi="Arial Narrow" w:cs="Arial Narrow"/>
                <w:lang w:val="es-CO"/>
              </w:rPr>
            </w:pPr>
          </w:p>
        </w:tc>
      </w:tr>
      <w:tr w:rsidR="00F47015" w14:paraId="09FF3DD6" w14:textId="77777777" w:rsidTr="008D03E5">
        <w:trPr>
          <w:jc w:val="center"/>
        </w:trPr>
        <w:tc>
          <w:tcPr>
            <w:tcW w:w="1385" w:type="dxa"/>
            <w:vMerge/>
          </w:tcPr>
          <w:p w14:paraId="530A44BD" w14:textId="77777777" w:rsidR="00F47015" w:rsidRDefault="00F47015"/>
        </w:tc>
        <w:tc>
          <w:tcPr>
            <w:tcW w:w="1200" w:type="dxa"/>
            <w:vMerge/>
            <w:vAlign w:val="center"/>
          </w:tcPr>
          <w:p w14:paraId="4BFBEA8A" w14:textId="77777777" w:rsidR="00F47015" w:rsidRDefault="00F47015">
            <w:pPr>
              <w:rPr>
                <w:rFonts w:ascii="Arial Narrow" w:eastAsia="Arial Narrow" w:hAnsi="Arial Narrow" w:cs="Arial Narrow"/>
                <w:lang w:val="es-CO"/>
              </w:rPr>
            </w:pPr>
          </w:p>
        </w:tc>
        <w:tc>
          <w:tcPr>
            <w:tcW w:w="1785" w:type="dxa"/>
            <w:vAlign w:val="center"/>
          </w:tcPr>
          <w:p w14:paraId="1A618ED8" w14:textId="6E3C1D00" w:rsidR="00F47015" w:rsidRDefault="00F47015">
            <w:pPr>
              <w:rPr>
                <w:rFonts w:ascii="Arial Narrow" w:eastAsia="Arial Narrow" w:hAnsi="Arial Narrow" w:cs="Arial Narrow"/>
                <w:lang w:val="es-CO"/>
              </w:rPr>
            </w:pPr>
            <w:r w:rsidRPr="00F47015">
              <w:rPr>
                <w:rFonts w:ascii="Arial Narrow" w:eastAsia="Arial Narrow" w:hAnsi="Arial Narrow" w:cs="Arial Narrow"/>
                <w:lang w:val="es-CO"/>
              </w:rPr>
              <w:t>Realizar apoyo a la gestión a las organizaciones solidarias en territorio</w:t>
            </w:r>
          </w:p>
        </w:tc>
        <w:tc>
          <w:tcPr>
            <w:tcW w:w="1154" w:type="dxa"/>
            <w:vAlign w:val="center"/>
          </w:tcPr>
          <w:p w14:paraId="2BB1BEB9" w14:textId="1CC9625A" w:rsidR="00F47015" w:rsidRDefault="002A426E" w:rsidP="00EA6FCA">
            <w:pPr>
              <w:jc w:val="center"/>
              <w:rPr>
                <w:rFonts w:ascii="Arial Narrow" w:eastAsia="Arial Narrow" w:hAnsi="Arial Narrow" w:cs="Arial Narrow"/>
                <w:lang w:val="es-CO"/>
              </w:rPr>
            </w:pPr>
            <w:r w:rsidRPr="00CD7AA7">
              <w:rPr>
                <w:rFonts w:ascii="Arial Narrow" w:eastAsia="Arial Narrow" w:hAnsi="Arial Narrow" w:cs="Arial Narrow"/>
                <w:sz w:val="20"/>
                <w:szCs w:val="20"/>
                <w:lang w:val="es-CO"/>
              </w:rPr>
              <w:t>$  -</w:t>
            </w:r>
          </w:p>
        </w:tc>
        <w:tc>
          <w:tcPr>
            <w:tcW w:w="992" w:type="dxa"/>
            <w:vAlign w:val="center"/>
          </w:tcPr>
          <w:p w14:paraId="5CEE9945" w14:textId="22CBC7DF" w:rsidR="00F47015" w:rsidRPr="00904FFB" w:rsidRDefault="00904FFB" w:rsidP="00EA6FCA">
            <w:pPr>
              <w:jc w:val="center"/>
              <w:rPr>
                <w:rFonts w:ascii="Arial Narrow" w:eastAsia="Arial Narrow" w:hAnsi="Arial Narrow" w:cs="Arial Narrow"/>
                <w:sz w:val="20"/>
                <w:szCs w:val="20"/>
                <w:lang w:val="es-CO"/>
              </w:rPr>
            </w:pPr>
            <w:r>
              <w:rPr>
                <w:rFonts w:ascii="Arial Narrow" w:eastAsia="Arial Narrow" w:hAnsi="Arial Narrow" w:cs="Arial Narrow"/>
                <w:sz w:val="20"/>
                <w:szCs w:val="20"/>
                <w:lang w:val="es-CO"/>
              </w:rPr>
              <w:t>$</w:t>
            </w:r>
            <w:r w:rsidRPr="00904FFB">
              <w:rPr>
                <w:rFonts w:ascii="Arial Narrow" w:eastAsia="Arial Narrow" w:hAnsi="Arial Narrow" w:cs="Arial Narrow"/>
                <w:sz w:val="20"/>
                <w:szCs w:val="20"/>
                <w:lang w:val="es-CO"/>
              </w:rPr>
              <w:t>202</w:t>
            </w:r>
            <w:r>
              <w:rPr>
                <w:rFonts w:ascii="Arial Narrow" w:eastAsia="Arial Narrow" w:hAnsi="Arial Narrow" w:cs="Arial Narrow"/>
                <w:sz w:val="20"/>
                <w:szCs w:val="20"/>
                <w:lang w:val="es-CO"/>
              </w:rPr>
              <w:t>.</w:t>
            </w:r>
            <w:r w:rsidRPr="00904FFB">
              <w:rPr>
                <w:rFonts w:ascii="Arial Narrow" w:eastAsia="Arial Narrow" w:hAnsi="Arial Narrow" w:cs="Arial Narrow"/>
                <w:sz w:val="20"/>
                <w:szCs w:val="20"/>
                <w:lang w:val="es-CO"/>
              </w:rPr>
              <w:t>584</w:t>
            </w:r>
            <w:r>
              <w:rPr>
                <w:rFonts w:ascii="Arial Narrow" w:eastAsia="Arial Narrow" w:hAnsi="Arial Narrow" w:cs="Arial Narrow"/>
                <w:sz w:val="20"/>
                <w:szCs w:val="20"/>
                <w:lang w:val="es-CO"/>
              </w:rPr>
              <w:t>.</w:t>
            </w:r>
            <w:r w:rsidRPr="00904FFB">
              <w:rPr>
                <w:rFonts w:ascii="Arial Narrow" w:eastAsia="Arial Narrow" w:hAnsi="Arial Narrow" w:cs="Arial Narrow"/>
                <w:sz w:val="20"/>
                <w:szCs w:val="20"/>
                <w:lang w:val="es-CO"/>
              </w:rPr>
              <w:t>375</w:t>
            </w:r>
          </w:p>
        </w:tc>
        <w:tc>
          <w:tcPr>
            <w:tcW w:w="425" w:type="dxa"/>
            <w:vAlign w:val="center"/>
          </w:tcPr>
          <w:p w14:paraId="487AD2A5" w14:textId="77777777" w:rsidR="00F47015" w:rsidRDefault="00F47015" w:rsidP="00EA6FCA">
            <w:pPr>
              <w:jc w:val="center"/>
              <w:rPr>
                <w:rFonts w:ascii="Arial Narrow" w:eastAsia="Arial Narrow" w:hAnsi="Arial Narrow" w:cs="Arial Narrow"/>
                <w:lang w:val="es-CO"/>
              </w:rPr>
            </w:pPr>
          </w:p>
        </w:tc>
        <w:tc>
          <w:tcPr>
            <w:tcW w:w="709" w:type="dxa"/>
            <w:vAlign w:val="center"/>
          </w:tcPr>
          <w:p w14:paraId="2AEFD0F8" w14:textId="77777777" w:rsidR="00F47015" w:rsidRDefault="00F47015" w:rsidP="00EA6FCA">
            <w:pPr>
              <w:jc w:val="center"/>
              <w:rPr>
                <w:rFonts w:ascii="Arial Narrow" w:eastAsia="Arial Narrow" w:hAnsi="Arial Narrow" w:cs="Arial Narrow"/>
                <w:lang w:val="es-CO"/>
              </w:rPr>
            </w:pPr>
          </w:p>
        </w:tc>
        <w:tc>
          <w:tcPr>
            <w:tcW w:w="785" w:type="dxa"/>
            <w:vAlign w:val="center"/>
          </w:tcPr>
          <w:p w14:paraId="4D308971" w14:textId="77777777" w:rsidR="00F47015" w:rsidRDefault="00F47015" w:rsidP="00EA6FCA">
            <w:pPr>
              <w:jc w:val="center"/>
              <w:rPr>
                <w:rFonts w:ascii="Arial Narrow" w:eastAsia="Arial Narrow" w:hAnsi="Arial Narrow" w:cs="Arial Narrow"/>
                <w:lang w:val="es-CO"/>
              </w:rPr>
            </w:pPr>
          </w:p>
        </w:tc>
        <w:tc>
          <w:tcPr>
            <w:tcW w:w="1460" w:type="dxa"/>
            <w:vAlign w:val="center"/>
          </w:tcPr>
          <w:p w14:paraId="5A159B9A" w14:textId="77777777" w:rsidR="00F47015" w:rsidRDefault="00F47015" w:rsidP="00EA6FCA">
            <w:pPr>
              <w:jc w:val="center"/>
              <w:rPr>
                <w:rFonts w:ascii="Arial Narrow" w:eastAsia="Arial Narrow" w:hAnsi="Arial Narrow" w:cs="Arial Narrow"/>
                <w:lang w:val="es-CO"/>
              </w:rPr>
            </w:pPr>
          </w:p>
        </w:tc>
      </w:tr>
      <w:tr w:rsidR="00F47015" w14:paraId="0FE639C0" w14:textId="77777777" w:rsidTr="008D03E5">
        <w:trPr>
          <w:jc w:val="center"/>
        </w:trPr>
        <w:tc>
          <w:tcPr>
            <w:tcW w:w="1385" w:type="dxa"/>
            <w:vMerge/>
          </w:tcPr>
          <w:p w14:paraId="21ACF3DB" w14:textId="77777777" w:rsidR="00F47015" w:rsidRDefault="00F47015"/>
        </w:tc>
        <w:tc>
          <w:tcPr>
            <w:tcW w:w="1200" w:type="dxa"/>
            <w:vMerge/>
            <w:vAlign w:val="center"/>
          </w:tcPr>
          <w:p w14:paraId="0313EF2E" w14:textId="77777777" w:rsidR="00F47015" w:rsidRDefault="00F47015">
            <w:pPr>
              <w:rPr>
                <w:rFonts w:ascii="Arial Narrow" w:eastAsia="Arial Narrow" w:hAnsi="Arial Narrow" w:cs="Arial Narrow"/>
                <w:lang w:val="es-CO"/>
              </w:rPr>
            </w:pPr>
          </w:p>
        </w:tc>
        <w:tc>
          <w:tcPr>
            <w:tcW w:w="1785" w:type="dxa"/>
            <w:vAlign w:val="center"/>
          </w:tcPr>
          <w:p w14:paraId="2ECB6A4A" w14:textId="3125054B" w:rsidR="00F47015" w:rsidRDefault="00F47015">
            <w:pPr>
              <w:rPr>
                <w:rFonts w:ascii="Arial Narrow" w:eastAsia="Arial Narrow" w:hAnsi="Arial Narrow" w:cs="Arial Narrow"/>
                <w:lang w:val="es-CO"/>
              </w:rPr>
            </w:pPr>
            <w:r w:rsidRPr="00F47015">
              <w:rPr>
                <w:rFonts w:ascii="Arial Narrow" w:eastAsia="Arial Narrow" w:hAnsi="Arial Narrow" w:cs="Arial Narrow"/>
                <w:lang w:val="es-CO"/>
              </w:rPr>
              <w:t xml:space="preserve">Desarrollar programas con </w:t>
            </w:r>
            <w:r w:rsidRPr="00F47015">
              <w:rPr>
                <w:rFonts w:ascii="Arial Narrow" w:eastAsia="Arial Narrow" w:hAnsi="Arial Narrow" w:cs="Arial Narrow"/>
                <w:lang w:val="es-CO"/>
              </w:rPr>
              <w:lastRenderedPageBreak/>
              <w:t>enfoque de mejoramiento de vida</w:t>
            </w:r>
          </w:p>
        </w:tc>
        <w:tc>
          <w:tcPr>
            <w:tcW w:w="1154" w:type="dxa"/>
            <w:vAlign w:val="center"/>
          </w:tcPr>
          <w:p w14:paraId="4CB963AA" w14:textId="1D6E8695" w:rsidR="00F47015" w:rsidRDefault="002A426E" w:rsidP="00CD7AA7">
            <w:pPr>
              <w:ind w:right="-103"/>
              <w:jc w:val="center"/>
              <w:rPr>
                <w:rFonts w:ascii="Arial Narrow" w:eastAsia="Arial Narrow" w:hAnsi="Arial Narrow" w:cs="Arial Narrow"/>
                <w:lang w:val="es-CO"/>
              </w:rPr>
            </w:pPr>
            <w:r>
              <w:rPr>
                <w:rFonts w:ascii="Arial Narrow" w:eastAsia="Arial Narrow" w:hAnsi="Arial Narrow" w:cs="Arial Narrow"/>
                <w:color w:val="000000"/>
                <w:sz w:val="20"/>
                <w:szCs w:val="20"/>
              </w:rPr>
              <w:lastRenderedPageBreak/>
              <w:t>$156.355.891</w:t>
            </w:r>
          </w:p>
        </w:tc>
        <w:tc>
          <w:tcPr>
            <w:tcW w:w="992" w:type="dxa"/>
            <w:vAlign w:val="center"/>
          </w:tcPr>
          <w:p w14:paraId="7F3145DF" w14:textId="581EC325" w:rsidR="00F47015" w:rsidRDefault="00904FFB" w:rsidP="00EA6FCA">
            <w:pPr>
              <w:jc w:val="center"/>
              <w:rPr>
                <w:rFonts w:ascii="Arial Narrow" w:eastAsia="Arial Narrow" w:hAnsi="Arial Narrow" w:cs="Arial Narrow"/>
                <w:lang w:val="es-CO"/>
              </w:rPr>
            </w:pPr>
            <w:r>
              <w:rPr>
                <w:rFonts w:ascii="Arial Narrow" w:eastAsia="Arial Narrow" w:hAnsi="Arial Narrow" w:cs="Arial Narrow"/>
                <w:sz w:val="20"/>
                <w:szCs w:val="20"/>
                <w:lang w:val="es-CO"/>
              </w:rPr>
              <w:t>$</w:t>
            </w:r>
            <w:r w:rsidRPr="00904FFB">
              <w:rPr>
                <w:rFonts w:ascii="Arial Narrow" w:eastAsia="Arial Narrow" w:hAnsi="Arial Narrow" w:cs="Arial Narrow"/>
                <w:sz w:val="20"/>
                <w:szCs w:val="20"/>
                <w:lang w:val="es-CO"/>
              </w:rPr>
              <w:t>173</w:t>
            </w:r>
            <w:r>
              <w:rPr>
                <w:rFonts w:ascii="Arial Narrow" w:eastAsia="Arial Narrow" w:hAnsi="Arial Narrow" w:cs="Arial Narrow"/>
                <w:sz w:val="20"/>
                <w:szCs w:val="20"/>
                <w:lang w:val="es-CO"/>
              </w:rPr>
              <w:t>.</w:t>
            </w:r>
            <w:r w:rsidRPr="00904FFB">
              <w:rPr>
                <w:rFonts w:ascii="Arial Narrow" w:eastAsia="Arial Narrow" w:hAnsi="Arial Narrow" w:cs="Arial Narrow"/>
                <w:sz w:val="20"/>
                <w:szCs w:val="20"/>
                <w:lang w:val="es-CO"/>
              </w:rPr>
              <w:t>643</w:t>
            </w:r>
            <w:r>
              <w:rPr>
                <w:rFonts w:ascii="Arial Narrow" w:eastAsia="Arial Narrow" w:hAnsi="Arial Narrow" w:cs="Arial Narrow"/>
                <w:sz w:val="20"/>
                <w:szCs w:val="20"/>
                <w:lang w:val="es-CO"/>
              </w:rPr>
              <w:t>.</w:t>
            </w:r>
            <w:r w:rsidRPr="00904FFB">
              <w:rPr>
                <w:rFonts w:ascii="Arial Narrow" w:eastAsia="Arial Narrow" w:hAnsi="Arial Narrow" w:cs="Arial Narrow"/>
                <w:sz w:val="20"/>
                <w:szCs w:val="20"/>
                <w:lang w:val="es-CO"/>
              </w:rPr>
              <w:t>750</w:t>
            </w:r>
          </w:p>
        </w:tc>
        <w:tc>
          <w:tcPr>
            <w:tcW w:w="425" w:type="dxa"/>
            <w:vAlign w:val="center"/>
          </w:tcPr>
          <w:p w14:paraId="20528967" w14:textId="77777777" w:rsidR="00F47015" w:rsidRDefault="00F47015" w:rsidP="00EA6FCA">
            <w:pPr>
              <w:jc w:val="center"/>
              <w:rPr>
                <w:rFonts w:ascii="Arial Narrow" w:eastAsia="Arial Narrow" w:hAnsi="Arial Narrow" w:cs="Arial Narrow"/>
                <w:lang w:val="es-CO"/>
              </w:rPr>
            </w:pPr>
          </w:p>
        </w:tc>
        <w:tc>
          <w:tcPr>
            <w:tcW w:w="709" w:type="dxa"/>
            <w:vAlign w:val="center"/>
          </w:tcPr>
          <w:p w14:paraId="196E04F8" w14:textId="77777777" w:rsidR="00F47015" w:rsidRDefault="00F47015" w:rsidP="00EA6FCA">
            <w:pPr>
              <w:jc w:val="center"/>
              <w:rPr>
                <w:rFonts w:ascii="Arial Narrow" w:eastAsia="Arial Narrow" w:hAnsi="Arial Narrow" w:cs="Arial Narrow"/>
                <w:lang w:val="es-CO"/>
              </w:rPr>
            </w:pPr>
          </w:p>
        </w:tc>
        <w:tc>
          <w:tcPr>
            <w:tcW w:w="785" w:type="dxa"/>
            <w:vAlign w:val="center"/>
          </w:tcPr>
          <w:p w14:paraId="2CC15BB0" w14:textId="77777777" w:rsidR="00F47015" w:rsidRDefault="00F47015" w:rsidP="00EA6FCA">
            <w:pPr>
              <w:jc w:val="center"/>
              <w:rPr>
                <w:rFonts w:ascii="Arial Narrow" w:eastAsia="Arial Narrow" w:hAnsi="Arial Narrow" w:cs="Arial Narrow"/>
                <w:lang w:val="es-CO"/>
              </w:rPr>
            </w:pPr>
          </w:p>
        </w:tc>
        <w:tc>
          <w:tcPr>
            <w:tcW w:w="1460" w:type="dxa"/>
            <w:vAlign w:val="center"/>
          </w:tcPr>
          <w:p w14:paraId="10E72E41" w14:textId="77777777" w:rsidR="00F47015" w:rsidRDefault="00F47015" w:rsidP="00EA6FCA">
            <w:pPr>
              <w:jc w:val="center"/>
              <w:rPr>
                <w:rFonts w:ascii="Arial Narrow" w:eastAsia="Arial Narrow" w:hAnsi="Arial Narrow" w:cs="Arial Narrow"/>
                <w:lang w:val="es-CO"/>
              </w:rPr>
            </w:pPr>
          </w:p>
        </w:tc>
      </w:tr>
      <w:tr w:rsidR="7FE5E18C" w14:paraId="491F40C9" w14:textId="77777777" w:rsidTr="008D03E5">
        <w:trPr>
          <w:trHeight w:val="615"/>
          <w:jc w:val="center"/>
        </w:trPr>
        <w:tc>
          <w:tcPr>
            <w:tcW w:w="1385" w:type="dxa"/>
            <w:vMerge/>
          </w:tcPr>
          <w:p w14:paraId="77FAFE9E" w14:textId="77777777" w:rsidR="005258A3" w:rsidRDefault="005258A3"/>
        </w:tc>
        <w:tc>
          <w:tcPr>
            <w:tcW w:w="1200" w:type="dxa"/>
            <w:vAlign w:val="center"/>
          </w:tcPr>
          <w:p w14:paraId="6F9DB5C5" w14:textId="0DEE4743" w:rsidR="151F1A46" w:rsidRDefault="151F1A46">
            <w:pPr>
              <w:rPr>
                <w:rFonts w:ascii="Arial Narrow" w:eastAsia="Arial Narrow" w:hAnsi="Arial Narrow" w:cs="Arial Narrow"/>
                <w:lang w:val="es-CO"/>
              </w:rPr>
            </w:pPr>
            <w:r w:rsidRPr="7FE5E18C">
              <w:rPr>
                <w:rFonts w:ascii="Arial Narrow" w:eastAsia="Arial Narrow" w:hAnsi="Arial Narrow" w:cs="Arial Narrow"/>
                <w:lang w:val="es-CO"/>
              </w:rPr>
              <w:t>Total Producto</w:t>
            </w:r>
          </w:p>
        </w:tc>
        <w:tc>
          <w:tcPr>
            <w:tcW w:w="1785" w:type="dxa"/>
            <w:vAlign w:val="center"/>
          </w:tcPr>
          <w:p w14:paraId="00F50879" w14:textId="2BADE797" w:rsidR="151F1A46" w:rsidRDefault="151F1A46">
            <w:pPr>
              <w:rPr>
                <w:rFonts w:ascii="Arial Narrow" w:eastAsia="Arial Narrow" w:hAnsi="Arial Narrow" w:cs="Arial Narrow"/>
                <w:lang w:val="es-CO"/>
              </w:rPr>
            </w:pPr>
            <w:r w:rsidRPr="7FE5E18C">
              <w:rPr>
                <w:rFonts w:ascii="Arial Narrow" w:eastAsia="Arial Narrow" w:hAnsi="Arial Narrow" w:cs="Arial Narrow"/>
                <w:lang w:val="es-CO"/>
              </w:rPr>
              <w:t>Costo Total Producto</w:t>
            </w:r>
          </w:p>
        </w:tc>
        <w:tc>
          <w:tcPr>
            <w:tcW w:w="1154" w:type="dxa"/>
            <w:vAlign w:val="center"/>
          </w:tcPr>
          <w:p w14:paraId="706CA6A1" w14:textId="4D903B4E" w:rsidR="7FE5E18C" w:rsidRDefault="002A426E"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$1.583.920.580</w:t>
            </w:r>
          </w:p>
        </w:tc>
        <w:tc>
          <w:tcPr>
            <w:tcW w:w="992" w:type="dxa"/>
            <w:vAlign w:val="center"/>
          </w:tcPr>
          <w:p w14:paraId="750BFB17" w14:textId="5FF2926F" w:rsidR="7FE5E18C" w:rsidRDefault="00320C91" w:rsidP="00EA6FCA">
            <w:pPr>
              <w:jc w:val="center"/>
              <w:rPr>
                <w:rFonts w:ascii="Arial Narrow" w:eastAsia="Arial Narrow" w:hAnsi="Arial Narrow" w:cs="Arial Narrow"/>
                <w:lang w:val="es-CO"/>
              </w:rPr>
            </w:pPr>
            <w:r w:rsidRPr="00320C91">
              <w:rPr>
                <w:rFonts w:ascii="Arial Narrow" w:eastAsia="Arial Narrow" w:hAnsi="Arial Narrow" w:cs="Arial Narrow"/>
                <w:sz w:val="20"/>
                <w:szCs w:val="20"/>
                <w:lang w:val="es-CO"/>
              </w:rPr>
              <w:t>$2.749.359.375</w:t>
            </w:r>
          </w:p>
        </w:tc>
        <w:tc>
          <w:tcPr>
            <w:tcW w:w="425" w:type="dxa"/>
            <w:vAlign w:val="center"/>
          </w:tcPr>
          <w:p w14:paraId="51EE7CC9" w14:textId="5424BD87" w:rsidR="7FE5E18C" w:rsidRDefault="7FE5E18C" w:rsidP="00EA6FCA">
            <w:pPr>
              <w:jc w:val="center"/>
              <w:rPr>
                <w:rFonts w:ascii="Arial Narrow" w:eastAsia="Arial Narrow" w:hAnsi="Arial Narrow" w:cs="Arial Narrow"/>
                <w:lang w:val="es-CO"/>
              </w:rPr>
            </w:pPr>
          </w:p>
        </w:tc>
        <w:tc>
          <w:tcPr>
            <w:tcW w:w="709" w:type="dxa"/>
            <w:vAlign w:val="center"/>
          </w:tcPr>
          <w:p w14:paraId="62A42871" w14:textId="22EBCA9E" w:rsidR="7FE5E18C" w:rsidRDefault="7FE5E18C" w:rsidP="00EA6FCA">
            <w:pPr>
              <w:jc w:val="center"/>
              <w:rPr>
                <w:rFonts w:ascii="Arial Narrow" w:eastAsia="Arial Narrow" w:hAnsi="Arial Narrow" w:cs="Arial Narrow"/>
                <w:lang w:val="es-CO"/>
              </w:rPr>
            </w:pPr>
          </w:p>
        </w:tc>
        <w:tc>
          <w:tcPr>
            <w:tcW w:w="785" w:type="dxa"/>
            <w:vAlign w:val="center"/>
          </w:tcPr>
          <w:p w14:paraId="701A5B45" w14:textId="3532E46A" w:rsidR="7FE5E18C" w:rsidRDefault="7FE5E18C" w:rsidP="00EA6FCA">
            <w:pPr>
              <w:jc w:val="center"/>
              <w:rPr>
                <w:rFonts w:ascii="Arial Narrow" w:eastAsia="Arial Narrow" w:hAnsi="Arial Narrow" w:cs="Arial Narrow"/>
                <w:lang w:val="es-CO"/>
              </w:rPr>
            </w:pPr>
          </w:p>
        </w:tc>
        <w:tc>
          <w:tcPr>
            <w:tcW w:w="1460" w:type="dxa"/>
            <w:vAlign w:val="center"/>
          </w:tcPr>
          <w:p w14:paraId="50741858" w14:textId="09D29822" w:rsidR="7FE5E18C" w:rsidRDefault="7FE5E18C" w:rsidP="00EA6FCA">
            <w:pPr>
              <w:jc w:val="center"/>
              <w:rPr>
                <w:rFonts w:ascii="Arial Narrow" w:eastAsia="Arial Narrow" w:hAnsi="Arial Narrow" w:cs="Arial Narrow"/>
                <w:lang w:val="es-CO"/>
              </w:rPr>
            </w:pPr>
          </w:p>
        </w:tc>
      </w:tr>
      <w:tr w:rsidR="00AA24DC" w14:paraId="2C44BD90" w14:textId="77777777" w:rsidTr="008D03E5">
        <w:trPr>
          <w:trHeight w:val="615"/>
          <w:jc w:val="center"/>
        </w:trPr>
        <w:tc>
          <w:tcPr>
            <w:tcW w:w="2585" w:type="dxa"/>
            <w:gridSpan w:val="2"/>
            <w:shd w:val="clear" w:color="auto" w:fill="D9D9D9" w:themeFill="background1" w:themeFillShade="D9"/>
            <w:vAlign w:val="center"/>
          </w:tcPr>
          <w:p w14:paraId="5624F7F8" w14:textId="445BE37F" w:rsidR="00AA24DC" w:rsidRPr="7FE5E18C" w:rsidRDefault="00AA24DC">
            <w:pPr>
              <w:rPr>
                <w:rFonts w:ascii="Arial Narrow" w:eastAsia="Arial Narrow" w:hAnsi="Arial Narrow" w:cs="Arial Narrow"/>
                <w:lang w:val="es-CO"/>
              </w:rPr>
            </w:pPr>
            <w:r w:rsidRPr="7FE5E18C">
              <w:rPr>
                <w:rFonts w:ascii="Arial Narrow" w:eastAsia="Arial Narrow" w:hAnsi="Arial Narrow" w:cs="Arial Narrow"/>
                <w:b/>
                <w:bCs/>
                <w:lang w:val="es-CO"/>
              </w:rPr>
              <w:t>Total Objetivo</w:t>
            </w:r>
          </w:p>
        </w:tc>
        <w:tc>
          <w:tcPr>
            <w:tcW w:w="1785" w:type="dxa"/>
            <w:shd w:val="clear" w:color="auto" w:fill="D9D9D9" w:themeFill="background1" w:themeFillShade="D9"/>
            <w:vAlign w:val="center"/>
          </w:tcPr>
          <w:p w14:paraId="6349D9AE" w14:textId="4625F1E8" w:rsidR="00AA24DC" w:rsidRPr="7FE5E18C" w:rsidRDefault="00AA24DC">
            <w:pPr>
              <w:rPr>
                <w:rFonts w:ascii="Arial Narrow" w:eastAsia="Arial Narrow" w:hAnsi="Arial Narrow" w:cs="Arial Narrow"/>
                <w:lang w:val="es-CO"/>
              </w:rPr>
            </w:pPr>
            <w:r w:rsidRPr="7FE5E18C">
              <w:rPr>
                <w:rFonts w:ascii="Arial Narrow" w:eastAsia="Arial Narrow" w:hAnsi="Arial Narrow" w:cs="Arial Narrow"/>
                <w:b/>
                <w:bCs/>
                <w:lang w:val="es-CO"/>
              </w:rPr>
              <w:t>Costo Total Objetivo</w:t>
            </w:r>
          </w:p>
        </w:tc>
        <w:tc>
          <w:tcPr>
            <w:tcW w:w="1154" w:type="dxa"/>
            <w:shd w:val="clear" w:color="auto" w:fill="D9D9D9" w:themeFill="background1" w:themeFillShade="D9"/>
            <w:vAlign w:val="center"/>
          </w:tcPr>
          <w:p w14:paraId="2330DA54" w14:textId="31400A8F" w:rsidR="00AA24DC" w:rsidRDefault="002A426E"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$1.583.920.580</w:t>
            </w:r>
          </w:p>
        </w:tc>
        <w:tc>
          <w:tcPr>
            <w:tcW w:w="992" w:type="dxa"/>
            <w:shd w:val="clear" w:color="auto" w:fill="D9D9D9" w:themeFill="background1" w:themeFillShade="D9"/>
            <w:vAlign w:val="center"/>
          </w:tcPr>
          <w:p w14:paraId="2434947F" w14:textId="579C597A" w:rsidR="00AA24DC" w:rsidRDefault="00320C91" w:rsidP="00EA6FCA">
            <w:pPr>
              <w:jc w:val="center"/>
              <w:rPr>
                <w:rFonts w:ascii="Arial Narrow" w:eastAsia="Arial Narrow" w:hAnsi="Arial Narrow" w:cs="Arial Narrow"/>
                <w:lang w:val="es-CO"/>
              </w:rPr>
            </w:pPr>
            <w:r w:rsidRPr="002A426E">
              <w:rPr>
                <w:rFonts w:ascii="Arial Narrow" w:eastAsia="Arial Narrow" w:hAnsi="Arial Narrow" w:cs="Arial Narrow"/>
                <w:sz w:val="20"/>
                <w:szCs w:val="20"/>
                <w:lang w:val="es-CO"/>
              </w:rPr>
              <w:t>$2.749.359.375</w:t>
            </w:r>
          </w:p>
        </w:tc>
        <w:tc>
          <w:tcPr>
            <w:tcW w:w="425" w:type="dxa"/>
            <w:shd w:val="clear" w:color="auto" w:fill="D9D9D9" w:themeFill="background1" w:themeFillShade="D9"/>
            <w:vAlign w:val="center"/>
          </w:tcPr>
          <w:p w14:paraId="103186A9" w14:textId="77777777" w:rsidR="00AA24DC" w:rsidRDefault="00AA24DC" w:rsidP="00EA6FCA">
            <w:pPr>
              <w:jc w:val="center"/>
              <w:rPr>
                <w:rFonts w:ascii="Arial Narrow" w:eastAsia="Arial Narrow" w:hAnsi="Arial Narrow" w:cs="Arial Narrow"/>
                <w:lang w:val="es-CO"/>
              </w:rPr>
            </w:pPr>
          </w:p>
        </w:tc>
        <w:tc>
          <w:tcPr>
            <w:tcW w:w="709" w:type="dxa"/>
            <w:shd w:val="clear" w:color="auto" w:fill="D9D9D9" w:themeFill="background1" w:themeFillShade="D9"/>
            <w:vAlign w:val="center"/>
          </w:tcPr>
          <w:p w14:paraId="5707AF8D" w14:textId="77777777" w:rsidR="00AA24DC" w:rsidRDefault="00AA24DC" w:rsidP="00EA6FCA">
            <w:pPr>
              <w:jc w:val="center"/>
              <w:rPr>
                <w:rFonts w:ascii="Arial Narrow" w:eastAsia="Arial Narrow" w:hAnsi="Arial Narrow" w:cs="Arial Narrow"/>
                <w:lang w:val="es-CO"/>
              </w:rPr>
            </w:pPr>
          </w:p>
        </w:tc>
        <w:tc>
          <w:tcPr>
            <w:tcW w:w="785" w:type="dxa"/>
            <w:shd w:val="clear" w:color="auto" w:fill="D9D9D9" w:themeFill="background1" w:themeFillShade="D9"/>
            <w:vAlign w:val="center"/>
          </w:tcPr>
          <w:p w14:paraId="5CE689DD" w14:textId="77777777" w:rsidR="00AA24DC" w:rsidRDefault="00AA24DC" w:rsidP="00EA6FCA">
            <w:pPr>
              <w:jc w:val="center"/>
              <w:rPr>
                <w:rFonts w:ascii="Arial Narrow" w:eastAsia="Arial Narrow" w:hAnsi="Arial Narrow" w:cs="Arial Narrow"/>
                <w:lang w:val="es-CO"/>
              </w:rPr>
            </w:pPr>
          </w:p>
        </w:tc>
        <w:tc>
          <w:tcPr>
            <w:tcW w:w="1460" w:type="dxa"/>
            <w:shd w:val="clear" w:color="auto" w:fill="D9D9D9" w:themeFill="background1" w:themeFillShade="D9"/>
            <w:vAlign w:val="center"/>
          </w:tcPr>
          <w:p w14:paraId="1343D4BB" w14:textId="77777777" w:rsidR="00AA24DC" w:rsidRDefault="00AA24DC" w:rsidP="00EA6FCA">
            <w:pPr>
              <w:jc w:val="center"/>
              <w:rPr>
                <w:rFonts w:ascii="Arial Narrow" w:eastAsia="Arial Narrow" w:hAnsi="Arial Narrow" w:cs="Arial Narrow"/>
                <w:lang w:val="es-CO"/>
              </w:rPr>
            </w:pPr>
          </w:p>
        </w:tc>
      </w:tr>
      <w:tr w:rsidR="00320C91" w14:paraId="2F36CD95" w14:textId="77777777" w:rsidTr="008D03E5">
        <w:trPr>
          <w:trHeight w:val="615"/>
          <w:jc w:val="center"/>
        </w:trPr>
        <w:tc>
          <w:tcPr>
            <w:tcW w:w="1385" w:type="dxa"/>
            <w:vMerge w:val="restart"/>
          </w:tcPr>
          <w:p w14:paraId="73C466F4" w14:textId="0516C340" w:rsidR="00320C91" w:rsidRDefault="00320C91">
            <w:r w:rsidRPr="00320C91">
              <w:t>Generar alianzas con el sector privado como estrategia de sostenibilidad de las organizaciones solidarias con población victima</w:t>
            </w:r>
          </w:p>
        </w:tc>
        <w:tc>
          <w:tcPr>
            <w:tcW w:w="1200" w:type="dxa"/>
            <w:vMerge w:val="restart"/>
            <w:vAlign w:val="center"/>
          </w:tcPr>
          <w:p w14:paraId="50AE8AFC" w14:textId="2E9CA212" w:rsidR="00320C91" w:rsidRPr="7FE5E18C" w:rsidRDefault="00320C91">
            <w:pPr>
              <w:rPr>
                <w:rFonts w:ascii="Arial Narrow" w:eastAsia="Arial Narrow" w:hAnsi="Arial Narrow" w:cs="Arial Narrow"/>
                <w:lang w:val="es-CO"/>
              </w:rPr>
            </w:pPr>
            <w:r w:rsidRPr="00320C91">
              <w:rPr>
                <w:rFonts w:ascii="Arial Narrow" w:eastAsia="Arial Narrow" w:hAnsi="Arial Narrow" w:cs="Arial Narrow"/>
                <w:lang w:val="es-CO"/>
              </w:rPr>
              <w:t>Servicios de asistencia técnica para la generación de Alianzas Estratégicas</w:t>
            </w:r>
          </w:p>
        </w:tc>
        <w:tc>
          <w:tcPr>
            <w:tcW w:w="1785" w:type="dxa"/>
            <w:vAlign w:val="center"/>
          </w:tcPr>
          <w:p w14:paraId="5316D890" w14:textId="0E1D4ACD" w:rsidR="00320C91" w:rsidRPr="7FE5E18C" w:rsidRDefault="00320C91">
            <w:pPr>
              <w:rPr>
                <w:rFonts w:ascii="Arial Narrow" w:eastAsia="Arial Narrow" w:hAnsi="Arial Narrow" w:cs="Arial Narrow"/>
                <w:lang w:val="es-CO"/>
              </w:rPr>
            </w:pPr>
            <w:r w:rsidRPr="00320C91">
              <w:rPr>
                <w:rFonts w:ascii="Arial Narrow" w:eastAsia="Arial Narrow" w:hAnsi="Arial Narrow" w:cs="Arial Narrow"/>
                <w:lang w:val="es-CO"/>
              </w:rPr>
              <w:t>Identificar, gestionar y consolidar alianzas comerciales estratégicas</w:t>
            </w:r>
          </w:p>
        </w:tc>
        <w:tc>
          <w:tcPr>
            <w:tcW w:w="1154" w:type="dxa"/>
            <w:vAlign w:val="center"/>
          </w:tcPr>
          <w:p w14:paraId="2E7EDF2F" w14:textId="294ACC14" w:rsidR="00320C91" w:rsidRDefault="002A426E"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$26.059.315</w:t>
            </w:r>
          </w:p>
        </w:tc>
        <w:tc>
          <w:tcPr>
            <w:tcW w:w="992" w:type="dxa"/>
            <w:vAlign w:val="center"/>
          </w:tcPr>
          <w:p w14:paraId="5444E3DE" w14:textId="1DD6A30F" w:rsidR="00320C91" w:rsidRDefault="00320C91" w:rsidP="00EA6FCA">
            <w:pPr>
              <w:jc w:val="center"/>
              <w:rPr>
                <w:rFonts w:ascii="Arial Narrow" w:eastAsia="Arial Narrow" w:hAnsi="Arial Narrow" w:cs="Arial Narrow"/>
                <w:lang w:val="es-CO"/>
              </w:rPr>
            </w:pPr>
            <w:r w:rsidRPr="00320C91">
              <w:rPr>
                <w:rFonts w:ascii="Arial Narrow" w:eastAsia="Arial Narrow" w:hAnsi="Arial Narrow" w:cs="Arial Narrow"/>
                <w:sz w:val="20"/>
                <w:szCs w:val="20"/>
                <w:lang w:val="es-CO"/>
              </w:rPr>
              <w:t>$28.940.625</w:t>
            </w:r>
          </w:p>
        </w:tc>
        <w:tc>
          <w:tcPr>
            <w:tcW w:w="425" w:type="dxa"/>
            <w:vAlign w:val="center"/>
          </w:tcPr>
          <w:p w14:paraId="71E694A9" w14:textId="77777777" w:rsidR="00320C91" w:rsidRDefault="00320C91" w:rsidP="00EA6FCA">
            <w:pPr>
              <w:jc w:val="center"/>
              <w:rPr>
                <w:rFonts w:ascii="Arial Narrow" w:eastAsia="Arial Narrow" w:hAnsi="Arial Narrow" w:cs="Arial Narrow"/>
                <w:lang w:val="es-CO"/>
              </w:rPr>
            </w:pPr>
          </w:p>
        </w:tc>
        <w:tc>
          <w:tcPr>
            <w:tcW w:w="709" w:type="dxa"/>
            <w:vAlign w:val="center"/>
          </w:tcPr>
          <w:p w14:paraId="35E20F81" w14:textId="77777777" w:rsidR="00320C91" w:rsidRDefault="00320C91" w:rsidP="00EA6FCA">
            <w:pPr>
              <w:jc w:val="center"/>
              <w:rPr>
                <w:rFonts w:ascii="Arial Narrow" w:eastAsia="Arial Narrow" w:hAnsi="Arial Narrow" w:cs="Arial Narrow"/>
                <w:lang w:val="es-CO"/>
              </w:rPr>
            </w:pPr>
          </w:p>
        </w:tc>
        <w:tc>
          <w:tcPr>
            <w:tcW w:w="785" w:type="dxa"/>
            <w:vAlign w:val="center"/>
          </w:tcPr>
          <w:p w14:paraId="3C79A84C" w14:textId="77777777" w:rsidR="00320C91" w:rsidRDefault="00320C91" w:rsidP="00EA6FCA">
            <w:pPr>
              <w:jc w:val="center"/>
              <w:rPr>
                <w:rFonts w:ascii="Arial Narrow" w:eastAsia="Arial Narrow" w:hAnsi="Arial Narrow" w:cs="Arial Narrow"/>
                <w:lang w:val="es-CO"/>
              </w:rPr>
            </w:pPr>
          </w:p>
        </w:tc>
        <w:tc>
          <w:tcPr>
            <w:tcW w:w="1460" w:type="dxa"/>
            <w:vAlign w:val="center"/>
          </w:tcPr>
          <w:p w14:paraId="223A3CAF" w14:textId="77777777" w:rsidR="00320C91" w:rsidRDefault="00320C91" w:rsidP="00EA6FCA">
            <w:pPr>
              <w:jc w:val="center"/>
              <w:rPr>
                <w:rFonts w:ascii="Arial Narrow" w:eastAsia="Arial Narrow" w:hAnsi="Arial Narrow" w:cs="Arial Narrow"/>
                <w:lang w:val="es-CO"/>
              </w:rPr>
            </w:pPr>
          </w:p>
        </w:tc>
      </w:tr>
      <w:tr w:rsidR="00320C91" w14:paraId="75C1A2E7" w14:textId="77777777" w:rsidTr="008D03E5">
        <w:trPr>
          <w:trHeight w:val="615"/>
          <w:jc w:val="center"/>
        </w:trPr>
        <w:tc>
          <w:tcPr>
            <w:tcW w:w="1385" w:type="dxa"/>
            <w:vMerge/>
          </w:tcPr>
          <w:p w14:paraId="6780B5D3" w14:textId="77777777" w:rsidR="00320C91" w:rsidRDefault="00320C91"/>
        </w:tc>
        <w:tc>
          <w:tcPr>
            <w:tcW w:w="1200" w:type="dxa"/>
            <w:vMerge/>
            <w:vAlign w:val="center"/>
          </w:tcPr>
          <w:p w14:paraId="4FCC4D59" w14:textId="77777777" w:rsidR="00320C91" w:rsidRPr="7FE5E18C" w:rsidRDefault="00320C91">
            <w:pPr>
              <w:rPr>
                <w:rFonts w:ascii="Arial Narrow" w:eastAsia="Arial Narrow" w:hAnsi="Arial Narrow" w:cs="Arial Narrow"/>
                <w:lang w:val="es-CO"/>
              </w:rPr>
            </w:pPr>
          </w:p>
        </w:tc>
        <w:tc>
          <w:tcPr>
            <w:tcW w:w="1785" w:type="dxa"/>
            <w:vAlign w:val="center"/>
          </w:tcPr>
          <w:p w14:paraId="6BC0262C" w14:textId="56C03CA2" w:rsidR="00320C91" w:rsidRPr="7FE5E18C" w:rsidRDefault="00320C91">
            <w:pPr>
              <w:rPr>
                <w:rFonts w:ascii="Arial Narrow" w:eastAsia="Arial Narrow" w:hAnsi="Arial Narrow" w:cs="Arial Narrow"/>
                <w:lang w:val="es-CO"/>
              </w:rPr>
            </w:pPr>
            <w:r w:rsidRPr="00320C91">
              <w:rPr>
                <w:rFonts w:ascii="Arial Narrow" w:eastAsia="Arial Narrow" w:hAnsi="Arial Narrow" w:cs="Arial Narrow"/>
                <w:lang w:val="es-CO"/>
              </w:rPr>
              <w:t>Formular proyectos de negocios inclusivos</w:t>
            </w:r>
          </w:p>
        </w:tc>
        <w:tc>
          <w:tcPr>
            <w:tcW w:w="1154" w:type="dxa"/>
            <w:vAlign w:val="center"/>
          </w:tcPr>
          <w:p w14:paraId="458553D4" w14:textId="3337831F" w:rsidR="00320C91" w:rsidRDefault="002A426E"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$104.237.261</w:t>
            </w:r>
          </w:p>
        </w:tc>
        <w:tc>
          <w:tcPr>
            <w:tcW w:w="992" w:type="dxa"/>
            <w:vAlign w:val="center"/>
          </w:tcPr>
          <w:p w14:paraId="26EDD0F2" w14:textId="5100E7A8" w:rsidR="00320C91" w:rsidRDefault="00320C91" w:rsidP="00EA6FCA">
            <w:pPr>
              <w:jc w:val="center"/>
              <w:rPr>
                <w:rFonts w:ascii="Arial Narrow" w:eastAsia="Arial Narrow" w:hAnsi="Arial Narrow" w:cs="Arial Narrow"/>
                <w:lang w:val="es-CO"/>
              </w:rPr>
            </w:pPr>
            <w:r w:rsidRPr="00320C91">
              <w:rPr>
                <w:rFonts w:ascii="Arial Narrow" w:eastAsia="Arial Narrow" w:hAnsi="Arial Narrow" w:cs="Arial Narrow"/>
                <w:sz w:val="20"/>
                <w:szCs w:val="20"/>
                <w:lang w:val="es-CO"/>
              </w:rPr>
              <w:t>$115</w:t>
            </w:r>
            <w:r>
              <w:rPr>
                <w:rFonts w:ascii="Arial Narrow" w:eastAsia="Arial Narrow" w:hAnsi="Arial Narrow" w:cs="Arial Narrow"/>
                <w:sz w:val="20"/>
                <w:szCs w:val="20"/>
                <w:lang w:val="es-CO"/>
              </w:rPr>
              <w:t>.</w:t>
            </w:r>
            <w:r w:rsidRPr="00320C91">
              <w:rPr>
                <w:rFonts w:ascii="Arial Narrow" w:eastAsia="Arial Narrow" w:hAnsi="Arial Narrow" w:cs="Arial Narrow"/>
                <w:sz w:val="20"/>
                <w:szCs w:val="20"/>
                <w:lang w:val="es-CO"/>
              </w:rPr>
              <w:t>762</w:t>
            </w:r>
            <w:r>
              <w:rPr>
                <w:rFonts w:ascii="Arial Narrow" w:eastAsia="Arial Narrow" w:hAnsi="Arial Narrow" w:cs="Arial Narrow"/>
                <w:sz w:val="20"/>
                <w:szCs w:val="20"/>
                <w:lang w:val="es-CO"/>
              </w:rPr>
              <w:t>.</w:t>
            </w:r>
            <w:r w:rsidRPr="00320C91">
              <w:rPr>
                <w:rFonts w:ascii="Arial Narrow" w:eastAsia="Arial Narrow" w:hAnsi="Arial Narrow" w:cs="Arial Narrow"/>
                <w:sz w:val="20"/>
                <w:szCs w:val="20"/>
                <w:lang w:val="es-CO"/>
              </w:rPr>
              <w:t>500</w:t>
            </w:r>
          </w:p>
        </w:tc>
        <w:tc>
          <w:tcPr>
            <w:tcW w:w="425" w:type="dxa"/>
            <w:vAlign w:val="center"/>
          </w:tcPr>
          <w:p w14:paraId="0C75A118" w14:textId="77777777" w:rsidR="00320C91" w:rsidRDefault="00320C91" w:rsidP="00EA6FCA">
            <w:pPr>
              <w:jc w:val="center"/>
              <w:rPr>
                <w:rFonts w:ascii="Arial Narrow" w:eastAsia="Arial Narrow" w:hAnsi="Arial Narrow" w:cs="Arial Narrow"/>
                <w:lang w:val="es-CO"/>
              </w:rPr>
            </w:pPr>
          </w:p>
        </w:tc>
        <w:tc>
          <w:tcPr>
            <w:tcW w:w="709" w:type="dxa"/>
            <w:vAlign w:val="center"/>
          </w:tcPr>
          <w:p w14:paraId="17B1CCA5" w14:textId="77777777" w:rsidR="00320C91" w:rsidRDefault="00320C91" w:rsidP="00EA6FCA">
            <w:pPr>
              <w:jc w:val="center"/>
              <w:rPr>
                <w:rFonts w:ascii="Arial Narrow" w:eastAsia="Arial Narrow" w:hAnsi="Arial Narrow" w:cs="Arial Narrow"/>
                <w:lang w:val="es-CO"/>
              </w:rPr>
            </w:pPr>
          </w:p>
        </w:tc>
        <w:tc>
          <w:tcPr>
            <w:tcW w:w="785" w:type="dxa"/>
            <w:vAlign w:val="center"/>
          </w:tcPr>
          <w:p w14:paraId="1B048EE4" w14:textId="77777777" w:rsidR="00320C91" w:rsidRDefault="00320C91" w:rsidP="00EA6FCA">
            <w:pPr>
              <w:jc w:val="center"/>
              <w:rPr>
                <w:rFonts w:ascii="Arial Narrow" w:eastAsia="Arial Narrow" w:hAnsi="Arial Narrow" w:cs="Arial Narrow"/>
                <w:lang w:val="es-CO"/>
              </w:rPr>
            </w:pPr>
          </w:p>
        </w:tc>
        <w:tc>
          <w:tcPr>
            <w:tcW w:w="1460" w:type="dxa"/>
            <w:vAlign w:val="center"/>
          </w:tcPr>
          <w:p w14:paraId="18EA761B" w14:textId="77777777" w:rsidR="00320C91" w:rsidRDefault="00320C91" w:rsidP="00EA6FCA">
            <w:pPr>
              <w:jc w:val="center"/>
              <w:rPr>
                <w:rFonts w:ascii="Arial Narrow" w:eastAsia="Arial Narrow" w:hAnsi="Arial Narrow" w:cs="Arial Narrow"/>
                <w:lang w:val="es-CO"/>
              </w:rPr>
            </w:pPr>
          </w:p>
        </w:tc>
      </w:tr>
      <w:tr w:rsidR="00320C91" w14:paraId="0F2A10C9" w14:textId="77777777" w:rsidTr="008D03E5">
        <w:trPr>
          <w:trHeight w:val="615"/>
          <w:jc w:val="center"/>
        </w:trPr>
        <w:tc>
          <w:tcPr>
            <w:tcW w:w="1385" w:type="dxa"/>
            <w:vMerge/>
          </w:tcPr>
          <w:p w14:paraId="41981C0B" w14:textId="77777777" w:rsidR="00320C91" w:rsidRDefault="00320C91"/>
        </w:tc>
        <w:tc>
          <w:tcPr>
            <w:tcW w:w="1200" w:type="dxa"/>
            <w:vMerge/>
            <w:vAlign w:val="center"/>
          </w:tcPr>
          <w:p w14:paraId="03789775" w14:textId="77777777" w:rsidR="00320C91" w:rsidRPr="7FE5E18C" w:rsidRDefault="00320C91">
            <w:pPr>
              <w:rPr>
                <w:rFonts w:ascii="Arial Narrow" w:eastAsia="Arial Narrow" w:hAnsi="Arial Narrow" w:cs="Arial Narrow"/>
                <w:lang w:val="es-CO"/>
              </w:rPr>
            </w:pPr>
          </w:p>
        </w:tc>
        <w:tc>
          <w:tcPr>
            <w:tcW w:w="1785" w:type="dxa"/>
            <w:vAlign w:val="center"/>
          </w:tcPr>
          <w:p w14:paraId="44572597" w14:textId="25262BA6" w:rsidR="00320C91" w:rsidRPr="7FE5E18C" w:rsidRDefault="00320C91">
            <w:pPr>
              <w:rPr>
                <w:rFonts w:ascii="Arial Narrow" w:eastAsia="Arial Narrow" w:hAnsi="Arial Narrow" w:cs="Arial Narrow"/>
                <w:lang w:val="es-CO"/>
              </w:rPr>
            </w:pPr>
            <w:r w:rsidRPr="00320C91">
              <w:rPr>
                <w:rFonts w:ascii="Arial Narrow" w:eastAsia="Arial Narrow" w:hAnsi="Arial Narrow" w:cs="Arial Narrow"/>
                <w:lang w:val="es-CO"/>
              </w:rPr>
              <w:t>Realizar jornadas de capacitación en la implementación del modelo y la alianza estratégica.</w:t>
            </w:r>
          </w:p>
        </w:tc>
        <w:tc>
          <w:tcPr>
            <w:tcW w:w="1154" w:type="dxa"/>
            <w:vAlign w:val="center"/>
          </w:tcPr>
          <w:p w14:paraId="5E49F3A3" w14:textId="1EDA2F87" w:rsidR="00320C91" w:rsidRDefault="002A426E"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$52.118.631</w:t>
            </w:r>
          </w:p>
        </w:tc>
        <w:tc>
          <w:tcPr>
            <w:tcW w:w="992" w:type="dxa"/>
            <w:vAlign w:val="center"/>
          </w:tcPr>
          <w:p w14:paraId="56148FA0" w14:textId="1662039C" w:rsidR="00320C91" w:rsidRPr="00320C91" w:rsidRDefault="00320C91" w:rsidP="00EA6FCA">
            <w:pPr>
              <w:jc w:val="center"/>
              <w:rPr>
                <w:rFonts w:ascii="Arial Narrow" w:eastAsia="Arial Narrow" w:hAnsi="Arial Narrow" w:cs="Arial Narrow"/>
                <w:sz w:val="20"/>
                <w:szCs w:val="20"/>
                <w:lang w:val="es-CO"/>
              </w:rPr>
            </w:pPr>
            <w:r w:rsidRPr="00320C91">
              <w:rPr>
                <w:rFonts w:ascii="Arial Narrow" w:eastAsia="Arial Narrow" w:hAnsi="Arial Narrow" w:cs="Arial Narrow"/>
                <w:sz w:val="20"/>
                <w:szCs w:val="20"/>
                <w:lang w:val="es-CO"/>
              </w:rPr>
              <w:t>$57.881.250</w:t>
            </w:r>
          </w:p>
        </w:tc>
        <w:tc>
          <w:tcPr>
            <w:tcW w:w="425" w:type="dxa"/>
            <w:vAlign w:val="center"/>
          </w:tcPr>
          <w:p w14:paraId="6DD6DE0A" w14:textId="77777777" w:rsidR="00320C91" w:rsidRDefault="00320C91" w:rsidP="00EA6FCA">
            <w:pPr>
              <w:jc w:val="center"/>
              <w:rPr>
                <w:rFonts w:ascii="Arial Narrow" w:eastAsia="Arial Narrow" w:hAnsi="Arial Narrow" w:cs="Arial Narrow"/>
                <w:lang w:val="es-CO"/>
              </w:rPr>
            </w:pPr>
          </w:p>
        </w:tc>
        <w:tc>
          <w:tcPr>
            <w:tcW w:w="709" w:type="dxa"/>
            <w:vAlign w:val="center"/>
          </w:tcPr>
          <w:p w14:paraId="67111B91" w14:textId="77777777" w:rsidR="00320C91" w:rsidRDefault="00320C91" w:rsidP="00EA6FCA">
            <w:pPr>
              <w:jc w:val="center"/>
              <w:rPr>
                <w:rFonts w:ascii="Arial Narrow" w:eastAsia="Arial Narrow" w:hAnsi="Arial Narrow" w:cs="Arial Narrow"/>
                <w:lang w:val="es-CO"/>
              </w:rPr>
            </w:pPr>
          </w:p>
        </w:tc>
        <w:tc>
          <w:tcPr>
            <w:tcW w:w="785" w:type="dxa"/>
            <w:vAlign w:val="center"/>
          </w:tcPr>
          <w:p w14:paraId="165B8649" w14:textId="77777777" w:rsidR="00320C91" w:rsidRDefault="00320C91" w:rsidP="00EA6FCA">
            <w:pPr>
              <w:jc w:val="center"/>
              <w:rPr>
                <w:rFonts w:ascii="Arial Narrow" w:eastAsia="Arial Narrow" w:hAnsi="Arial Narrow" w:cs="Arial Narrow"/>
                <w:lang w:val="es-CO"/>
              </w:rPr>
            </w:pPr>
          </w:p>
        </w:tc>
        <w:tc>
          <w:tcPr>
            <w:tcW w:w="1460" w:type="dxa"/>
            <w:vAlign w:val="center"/>
          </w:tcPr>
          <w:p w14:paraId="503B549E" w14:textId="77777777" w:rsidR="00320C91" w:rsidRDefault="00320C91" w:rsidP="00EA6FCA">
            <w:pPr>
              <w:jc w:val="center"/>
              <w:rPr>
                <w:rFonts w:ascii="Arial Narrow" w:eastAsia="Arial Narrow" w:hAnsi="Arial Narrow" w:cs="Arial Narrow"/>
                <w:lang w:val="es-CO"/>
              </w:rPr>
            </w:pPr>
          </w:p>
        </w:tc>
      </w:tr>
      <w:tr w:rsidR="00320C91" w14:paraId="2DFB5FAF" w14:textId="77777777" w:rsidTr="008D03E5">
        <w:trPr>
          <w:trHeight w:val="615"/>
          <w:jc w:val="center"/>
        </w:trPr>
        <w:tc>
          <w:tcPr>
            <w:tcW w:w="1385" w:type="dxa"/>
            <w:vMerge/>
          </w:tcPr>
          <w:p w14:paraId="32CB39E5" w14:textId="77777777" w:rsidR="00320C91" w:rsidRDefault="00320C91"/>
        </w:tc>
        <w:tc>
          <w:tcPr>
            <w:tcW w:w="1200" w:type="dxa"/>
            <w:vMerge/>
            <w:vAlign w:val="center"/>
          </w:tcPr>
          <w:p w14:paraId="3978D265" w14:textId="77777777" w:rsidR="00320C91" w:rsidRPr="7FE5E18C" w:rsidRDefault="00320C91">
            <w:pPr>
              <w:rPr>
                <w:rFonts w:ascii="Arial Narrow" w:eastAsia="Arial Narrow" w:hAnsi="Arial Narrow" w:cs="Arial Narrow"/>
                <w:lang w:val="es-CO"/>
              </w:rPr>
            </w:pPr>
          </w:p>
        </w:tc>
        <w:tc>
          <w:tcPr>
            <w:tcW w:w="1785" w:type="dxa"/>
            <w:vAlign w:val="center"/>
          </w:tcPr>
          <w:p w14:paraId="6B2C479D" w14:textId="4DD96A00" w:rsidR="00320C91" w:rsidRPr="7FE5E18C" w:rsidRDefault="00320C91">
            <w:pPr>
              <w:rPr>
                <w:rFonts w:ascii="Arial Narrow" w:eastAsia="Arial Narrow" w:hAnsi="Arial Narrow" w:cs="Arial Narrow"/>
                <w:lang w:val="es-CO"/>
              </w:rPr>
            </w:pPr>
            <w:r w:rsidRPr="00320C91">
              <w:rPr>
                <w:rFonts w:ascii="Arial Narrow" w:eastAsia="Arial Narrow" w:hAnsi="Arial Narrow" w:cs="Arial Narrow"/>
                <w:lang w:val="es-CO"/>
              </w:rPr>
              <w:t>Adelantar la sistematización y monitoreo del proceso fomento en el marco del modelo de negocios inclusivos</w:t>
            </w:r>
          </w:p>
        </w:tc>
        <w:tc>
          <w:tcPr>
            <w:tcW w:w="1154" w:type="dxa"/>
            <w:vAlign w:val="center"/>
          </w:tcPr>
          <w:p w14:paraId="1CC44F2B" w14:textId="5962F372" w:rsidR="00320C91" w:rsidRDefault="002A426E"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$26.059.315</w:t>
            </w:r>
          </w:p>
        </w:tc>
        <w:tc>
          <w:tcPr>
            <w:tcW w:w="992" w:type="dxa"/>
            <w:vAlign w:val="center"/>
          </w:tcPr>
          <w:p w14:paraId="321DE549" w14:textId="6D5A8B71" w:rsidR="00320C91" w:rsidRPr="00320C91" w:rsidRDefault="00320C91" w:rsidP="00EA6FCA">
            <w:pPr>
              <w:jc w:val="center"/>
              <w:rPr>
                <w:rFonts w:ascii="Arial Narrow" w:eastAsia="Arial Narrow" w:hAnsi="Arial Narrow" w:cs="Arial Narrow"/>
                <w:sz w:val="20"/>
                <w:szCs w:val="20"/>
                <w:lang w:val="es-CO"/>
              </w:rPr>
            </w:pPr>
            <w:r>
              <w:rPr>
                <w:rFonts w:ascii="Arial Narrow" w:eastAsia="Arial Narrow" w:hAnsi="Arial Narrow" w:cs="Arial Narrow"/>
                <w:sz w:val="20"/>
                <w:szCs w:val="20"/>
                <w:lang w:val="es-CO"/>
              </w:rPr>
              <w:t>$</w:t>
            </w:r>
            <w:r w:rsidRPr="00320C91">
              <w:rPr>
                <w:rFonts w:ascii="Arial Narrow" w:eastAsia="Arial Narrow" w:hAnsi="Arial Narrow" w:cs="Arial Narrow"/>
                <w:sz w:val="20"/>
                <w:szCs w:val="20"/>
                <w:lang w:val="es-CO"/>
              </w:rPr>
              <w:t>28</w:t>
            </w:r>
            <w:r>
              <w:rPr>
                <w:rFonts w:ascii="Arial Narrow" w:eastAsia="Arial Narrow" w:hAnsi="Arial Narrow" w:cs="Arial Narrow"/>
                <w:sz w:val="20"/>
                <w:szCs w:val="20"/>
                <w:lang w:val="es-CO"/>
              </w:rPr>
              <w:t>.</w:t>
            </w:r>
            <w:r w:rsidRPr="00320C91">
              <w:rPr>
                <w:rFonts w:ascii="Arial Narrow" w:eastAsia="Arial Narrow" w:hAnsi="Arial Narrow" w:cs="Arial Narrow"/>
                <w:sz w:val="20"/>
                <w:szCs w:val="20"/>
                <w:lang w:val="es-CO"/>
              </w:rPr>
              <w:t>940</w:t>
            </w:r>
            <w:r>
              <w:rPr>
                <w:rFonts w:ascii="Arial Narrow" w:eastAsia="Arial Narrow" w:hAnsi="Arial Narrow" w:cs="Arial Narrow"/>
                <w:sz w:val="20"/>
                <w:szCs w:val="20"/>
                <w:lang w:val="es-CO"/>
              </w:rPr>
              <w:t>.</w:t>
            </w:r>
            <w:r w:rsidRPr="00320C91">
              <w:rPr>
                <w:rFonts w:ascii="Arial Narrow" w:eastAsia="Arial Narrow" w:hAnsi="Arial Narrow" w:cs="Arial Narrow"/>
                <w:sz w:val="20"/>
                <w:szCs w:val="20"/>
                <w:lang w:val="es-CO"/>
              </w:rPr>
              <w:t>625</w:t>
            </w:r>
          </w:p>
        </w:tc>
        <w:tc>
          <w:tcPr>
            <w:tcW w:w="425" w:type="dxa"/>
            <w:vAlign w:val="center"/>
          </w:tcPr>
          <w:p w14:paraId="3FF1F1FE" w14:textId="77777777" w:rsidR="00320C91" w:rsidRDefault="00320C91" w:rsidP="00EA6FCA">
            <w:pPr>
              <w:jc w:val="center"/>
              <w:rPr>
                <w:rFonts w:ascii="Arial Narrow" w:eastAsia="Arial Narrow" w:hAnsi="Arial Narrow" w:cs="Arial Narrow"/>
                <w:lang w:val="es-CO"/>
              </w:rPr>
            </w:pPr>
          </w:p>
        </w:tc>
        <w:tc>
          <w:tcPr>
            <w:tcW w:w="709" w:type="dxa"/>
            <w:vAlign w:val="center"/>
          </w:tcPr>
          <w:p w14:paraId="3FDD7A43" w14:textId="77777777" w:rsidR="00320C91" w:rsidRDefault="00320C91" w:rsidP="00EA6FCA">
            <w:pPr>
              <w:jc w:val="center"/>
              <w:rPr>
                <w:rFonts w:ascii="Arial Narrow" w:eastAsia="Arial Narrow" w:hAnsi="Arial Narrow" w:cs="Arial Narrow"/>
                <w:lang w:val="es-CO"/>
              </w:rPr>
            </w:pPr>
          </w:p>
        </w:tc>
        <w:tc>
          <w:tcPr>
            <w:tcW w:w="785" w:type="dxa"/>
            <w:vAlign w:val="center"/>
          </w:tcPr>
          <w:p w14:paraId="2EA81FC7" w14:textId="77777777" w:rsidR="00320C91" w:rsidRDefault="00320C91" w:rsidP="00EA6FCA">
            <w:pPr>
              <w:jc w:val="center"/>
              <w:rPr>
                <w:rFonts w:ascii="Arial Narrow" w:eastAsia="Arial Narrow" w:hAnsi="Arial Narrow" w:cs="Arial Narrow"/>
                <w:lang w:val="es-CO"/>
              </w:rPr>
            </w:pPr>
          </w:p>
        </w:tc>
        <w:tc>
          <w:tcPr>
            <w:tcW w:w="1460" w:type="dxa"/>
            <w:vAlign w:val="center"/>
          </w:tcPr>
          <w:p w14:paraId="02D7DB0E" w14:textId="77777777" w:rsidR="00320C91" w:rsidRDefault="00320C91" w:rsidP="00EA6FCA">
            <w:pPr>
              <w:jc w:val="center"/>
              <w:rPr>
                <w:rFonts w:ascii="Arial Narrow" w:eastAsia="Arial Narrow" w:hAnsi="Arial Narrow" w:cs="Arial Narrow"/>
                <w:lang w:val="es-CO"/>
              </w:rPr>
            </w:pPr>
          </w:p>
        </w:tc>
      </w:tr>
      <w:tr w:rsidR="00AA24DC" w14:paraId="4085AF24" w14:textId="77777777" w:rsidTr="008D03E5">
        <w:trPr>
          <w:trHeight w:val="615"/>
          <w:jc w:val="center"/>
        </w:trPr>
        <w:tc>
          <w:tcPr>
            <w:tcW w:w="1385" w:type="dxa"/>
            <w:vMerge/>
          </w:tcPr>
          <w:p w14:paraId="27F69FA2" w14:textId="77777777" w:rsidR="00AA24DC" w:rsidRDefault="00AA24DC" w:rsidP="00AA24DC"/>
        </w:tc>
        <w:tc>
          <w:tcPr>
            <w:tcW w:w="1200" w:type="dxa"/>
            <w:vAlign w:val="center"/>
          </w:tcPr>
          <w:p w14:paraId="3B56E291" w14:textId="4EC5BED6" w:rsidR="00AA24DC" w:rsidRPr="7FE5E18C" w:rsidRDefault="00AA24DC" w:rsidP="00AA24DC">
            <w:pPr>
              <w:rPr>
                <w:rFonts w:ascii="Arial Narrow" w:eastAsia="Arial Narrow" w:hAnsi="Arial Narrow" w:cs="Arial Narrow"/>
                <w:lang w:val="es-CO"/>
              </w:rPr>
            </w:pPr>
            <w:r w:rsidRPr="7FE5E18C">
              <w:rPr>
                <w:rFonts w:ascii="Arial Narrow" w:eastAsia="Arial Narrow" w:hAnsi="Arial Narrow" w:cs="Arial Narrow"/>
                <w:lang w:val="es-CO"/>
              </w:rPr>
              <w:t>Total Producto</w:t>
            </w:r>
          </w:p>
        </w:tc>
        <w:tc>
          <w:tcPr>
            <w:tcW w:w="1785" w:type="dxa"/>
            <w:vAlign w:val="center"/>
          </w:tcPr>
          <w:p w14:paraId="0F3EB0EA" w14:textId="1336E525" w:rsidR="00AA24DC" w:rsidRPr="7FE5E18C" w:rsidRDefault="00AA24DC" w:rsidP="00AA24DC">
            <w:pPr>
              <w:rPr>
                <w:rFonts w:ascii="Arial Narrow" w:eastAsia="Arial Narrow" w:hAnsi="Arial Narrow" w:cs="Arial Narrow"/>
                <w:lang w:val="es-CO"/>
              </w:rPr>
            </w:pPr>
            <w:r w:rsidRPr="7FE5E18C">
              <w:rPr>
                <w:rFonts w:ascii="Arial Narrow" w:eastAsia="Arial Narrow" w:hAnsi="Arial Narrow" w:cs="Arial Narrow"/>
                <w:lang w:val="es-CO"/>
              </w:rPr>
              <w:t>Costo Total Producto</w:t>
            </w:r>
          </w:p>
        </w:tc>
        <w:tc>
          <w:tcPr>
            <w:tcW w:w="1154" w:type="dxa"/>
            <w:vAlign w:val="center"/>
          </w:tcPr>
          <w:p w14:paraId="7315CB7C" w14:textId="2C3C7EC1" w:rsidR="00AA24DC" w:rsidRDefault="002A426E" w:rsidP="00AA24DC">
            <w:pPr>
              <w:jc w:val="center"/>
              <w:rPr>
                <w:rFonts w:ascii="Arial Narrow" w:eastAsia="Arial Narrow" w:hAnsi="Arial Narrow" w:cs="Arial Narrow"/>
                <w:lang w:val="es-CO"/>
              </w:rPr>
            </w:pPr>
            <w:r>
              <w:rPr>
                <w:rFonts w:ascii="Arial Narrow" w:eastAsia="Arial Narrow" w:hAnsi="Arial Narrow" w:cs="Arial Narrow"/>
                <w:color w:val="000000"/>
                <w:sz w:val="20"/>
                <w:szCs w:val="20"/>
              </w:rPr>
              <w:t>$208.474.522</w:t>
            </w:r>
          </w:p>
        </w:tc>
        <w:tc>
          <w:tcPr>
            <w:tcW w:w="992" w:type="dxa"/>
            <w:vAlign w:val="center"/>
          </w:tcPr>
          <w:p w14:paraId="262C4305" w14:textId="157490BB" w:rsidR="00AA24DC" w:rsidRDefault="00320C91" w:rsidP="00AA24DC">
            <w:pPr>
              <w:jc w:val="center"/>
              <w:rPr>
                <w:rFonts w:ascii="Arial Narrow" w:eastAsia="Arial Narrow" w:hAnsi="Arial Narrow" w:cs="Arial Narrow"/>
                <w:lang w:val="es-CO"/>
              </w:rPr>
            </w:pPr>
            <w:r>
              <w:rPr>
                <w:rFonts w:ascii="Arial Narrow" w:eastAsia="Arial Narrow" w:hAnsi="Arial Narrow" w:cs="Arial Narrow"/>
                <w:lang w:val="es-CO"/>
              </w:rPr>
              <w:t>$231.525.000</w:t>
            </w:r>
          </w:p>
        </w:tc>
        <w:tc>
          <w:tcPr>
            <w:tcW w:w="425" w:type="dxa"/>
            <w:vAlign w:val="center"/>
          </w:tcPr>
          <w:p w14:paraId="0B13CABF" w14:textId="77777777" w:rsidR="00AA24DC" w:rsidRDefault="00AA24DC" w:rsidP="00AA24DC">
            <w:pPr>
              <w:jc w:val="center"/>
              <w:rPr>
                <w:rFonts w:ascii="Arial Narrow" w:eastAsia="Arial Narrow" w:hAnsi="Arial Narrow" w:cs="Arial Narrow"/>
                <w:lang w:val="es-CO"/>
              </w:rPr>
            </w:pPr>
          </w:p>
        </w:tc>
        <w:tc>
          <w:tcPr>
            <w:tcW w:w="709" w:type="dxa"/>
            <w:vAlign w:val="center"/>
          </w:tcPr>
          <w:p w14:paraId="1155B025" w14:textId="77777777" w:rsidR="00AA24DC" w:rsidRDefault="00AA24DC" w:rsidP="00AA24DC">
            <w:pPr>
              <w:jc w:val="center"/>
              <w:rPr>
                <w:rFonts w:ascii="Arial Narrow" w:eastAsia="Arial Narrow" w:hAnsi="Arial Narrow" w:cs="Arial Narrow"/>
                <w:lang w:val="es-CO"/>
              </w:rPr>
            </w:pPr>
          </w:p>
        </w:tc>
        <w:tc>
          <w:tcPr>
            <w:tcW w:w="785" w:type="dxa"/>
            <w:vAlign w:val="center"/>
          </w:tcPr>
          <w:p w14:paraId="1F533C1B" w14:textId="77777777" w:rsidR="00AA24DC" w:rsidRDefault="00AA24DC" w:rsidP="00AA24DC">
            <w:pPr>
              <w:jc w:val="center"/>
              <w:rPr>
                <w:rFonts w:ascii="Arial Narrow" w:eastAsia="Arial Narrow" w:hAnsi="Arial Narrow" w:cs="Arial Narrow"/>
                <w:lang w:val="es-CO"/>
              </w:rPr>
            </w:pPr>
          </w:p>
        </w:tc>
        <w:tc>
          <w:tcPr>
            <w:tcW w:w="1460" w:type="dxa"/>
            <w:vAlign w:val="center"/>
          </w:tcPr>
          <w:p w14:paraId="5735A848" w14:textId="77777777" w:rsidR="00AA24DC" w:rsidRDefault="00AA24DC" w:rsidP="00AA24DC">
            <w:pPr>
              <w:jc w:val="center"/>
              <w:rPr>
                <w:rFonts w:ascii="Arial Narrow" w:eastAsia="Arial Narrow" w:hAnsi="Arial Narrow" w:cs="Arial Narrow"/>
                <w:lang w:val="es-CO"/>
              </w:rPr>
            </w:pPr>
          </w:p>
        </w:tc>
      </w:tr>
      <w:tr w:rsidR="00AA24DC" w14:paraId="2FC0EB0D" w14:textId="77777777" w:rsidTr="008D03E5">
        <w:trPr>
          <w:jc w:val="center"/>
        </w:trPr>
        <w:tc>
          <w:tcPr>
            <w:tcW w:w="2585" w:type="dxa"/>
            <w:gridSpan w:val="2"/>
            <w:shd w:val="clear" w:color="auto" w:fill="D0CECE" w:themeFill="background2" w:themeFillShade="E6"/>
            <w:vAlign w:val="center"/>
          </w:tcPr>
          <w:p w14:paraId="362ECE8A" w14:textId="515F1232" w:rsidR="00AA24DC" w:rsidRDefault="00AA24DC" w:rsidP="00AA24DC">
            <w:pPr>
              <w:rPr>
                <w:rFonts w:ascii="Arial Narrow" w:eastAsia="Arial Narrow" w:hAnsi="Arial Narrow" w:cs="Arial Narrow"/>
                <w:b/>
                <w:bCs/>
                <w:lang w:val="es-CO"/>
              </w:rPr>
            </w:pPr>
            <w:r w:rsidRPr="7FE5E18C">
              <w:rPr>
                <w:rFonts w:ascii="Arial Narrow" w:eastAsia="Arial Narrow" w:hAnsi="Arial Narrow" w:cs="Arial Narrow"/>
                <w:b/>
                <w:bCs/>
                <w:lang w:val="es-CO"/>
              </w:rPr>
              <w:t>Total Objetivo</w:t>
            </w:r>
          </w:p>
        </w:tc>
        <w:tc>
          <w:tcPr>
            <w:tcW w:w="1785" w:type="dxa"/>
            <w:shd w:val="clear" w:color="auto" w:fill="D0CECE" w:themeFill="background2" w:themeFillShade="E6"/>
          </w:tcPr>
          <w:p w14:paraId="1F94F9B1" w14:textId="07770E6D" w:rsidR="00AA24DC" w:rsidRDefault="00AA24DC" w:rsidP="00AA24DC">
            <w:pPr>
              <w:rPr>
                <w:rFonts w:ascii="Arial Narrow" w:eastAsia="Arial Narrow" w:hAnsi="Arial Narrow" w:cs="Arial Narrow"/>
                <w:b/>
                <w:bCs/>
                <w:lang w:val="es-CO"/>
              </w:rPr>
            </w:pPr>
            <w:r w:rsidRPr="7FE5E18C">
              <w:rPr>
                <w:rFonts w:ascii="Arial Narrow" w:eastAsia="Arial Narrow" w:hAnsi="Arial Narrow" w:cs="Arial Narrow"/>
                <w:b/>
                <w:bCs/>
                <w:lang w:val="es-CO"/>
              </w:rPr>
              <w:t>Costo Total Objetivo</w:t>
            </w:r>
          </w:p>
        </w:tc>
        <w:tc>
          <w:tcPr>
            <w:tcW w:w="1154" w:type="dxa"/>
            <w:shd w:val="clear" w:color="auto" w:fill="D0CECE" w:themeFill="background2" w:themeFillShade="E6"/>
            <w:vAlign w:val="center"/>
          </w:tcPr>
          <w:p w14:paraId="38F9B91A" w14:textId="27D769C9" w:rsidR="00AA24DC" w:rsidRDefault="002A426E" w:rsidP="00AA24DC">
            <w:pPr>
              <w:jc w:val="center"/>
              <w:rPr>
                <w:rFonts w:ascii="Arial Narrow" w:eastAsia="Arial Narrow" w:hAnsi="Arial Narrow" w:cs="Arial Narrow"/>
                <w:lang w:val="es-CO"/>
              </w:rPr>
            </w:pPr>
            <w:r>
              <w:rPr>
                <w:rFonts w:ascii="Arial Narrow" w:eastAsia="Arial Narrow" w:hAnsi="Arial Narrow" w:cs="Arial Narrow"/>
                <w:color w:val="000000"/>
                <w:sz w:val="20"/>
                <w:szCs w:val="20"/>
              </w:rPr>
              <w:t>$208.474.522</w:t>
            </w:r>
          </w:p>
        </w:tc>
        <w:tc>
          <w:tcPr>
            <w:tcW w:w="992" w:type="dxa"/>
            <w:shd w:val="clear" w:color="auto" w:fill="D0CECE" w:themeFill="background2" w:themeFillShade="E6"/>
            <w:vAlign w:val="center"/>
          </w:tcPr>
          <w:p w14:paraId="1183526D" w14:textId="2378710F" w:rsidR="00AA24DC" w:rsidRDefault="00320C91" w:rsidP="00AA24DC">
            <w:pPr>
              <w:jc w:val="center"/>
              <w:rPr>
                <w:rFonts w:ascii="Arial Narrow" w:eastAsia="Arial Narrow" w:hAnsi="Arial Narrow" w:cs="Arial Narrow"/>
                <w:lang w:val="es-CO"/>
              </w:rPr>
            </w:pPr>
            <w:r>
              <w:rPr>
                <w:rFonts w:ascii="Arial Narrow" w:eastAsia="Arial Narrow" w:hAnsi="Arial Narrow" w:cs="Arial Narrow"/>
                <w:lang w:val="es-CO"/>
              </w:rPr>
              <w:t>$231.525.000</w:t>
            </w:r>
          </w:p>
        </w:tc>
        <w:tc>
          <w:tcPr>
            <w:tcW w:w="425" w:type="dxa"/>
            <w:shd w:val="clear" w:color="auto" w:fill="D0CECE" w:themeFill="background2" w:themeFillShade="E6"/>
            <w:vAlign w:val="center"/>
          </w:tcPr>
          <w:p w14:paraId="4529D329" w14:textId="23A58591" w:rsidR="00AA24DC" w:rsidRDefault="00AA24DC" w:rsidP="00AA24DC">
            <w:pPr>
              <w:jc w:val="center"/>
              <w:rPr>
                <w:rFonts w:ascii="Arial Narrow" w:eastAsia="Arial Narrow" w:hAnsi="Arial Narrow" w:cs="Arial Narrow"/>
                <w:lang w:val="es-CO"/>
              </w:rPr>
            </w:pPr>
          </w:p>
        </w:tc>
        <w:tc>
          <w:tcPr>
            <w:tcW w:w="709" w:type="dxa"/>
            <w:shd w:val="clear" w:color="auto" w:fill="D0CECE" w:themeFill="background2" w:themeFillShade="E6"/>
            <w:vAlign w:val="center"/>
          </w:tcPr>
          <w:p w14:paraId="50987A35" w14:textId="444C3CFA" w:rsidR="00AA24DC" w:rsidRDefault="00AA24DC" w:rsidP="00AA24DC">
            <w:pPr>
              <w:jc w:val="center"/>
              <w:rPr>
                <w:rFonts w:ascii="Arial Narrow" w:eastAsia="Arial Narrow" w:hAnsi="Arial Narrow" w:cs="Arial Narrow"/>
                <w:lang w:val="es-CO"/>
              </w:rPr>
            </w:pPr>
          </w:p>
        </w:tc>
        <w:tc>
          <w:tcPr>
            <w:tcW w:w="785" w:type="dxa"/>
            <w:shd w:val="clear" w:color="auto" w:fill="D0CECE" w:themeFill="background2" w:themeFillShade="E6"/>
            <w:vAlign w:val="center"/>
          </w:tcPr>
          <w:p w14:paraId="500467E9" w14:textId="49C9E5F3" w:rsidR="00AA24DC" w:rsidRDefault="00AA24DC" w:rsidP="00AA24DC">
            <w:pPr>
              <w:jc w:val="center"/>
              <w:rPr>
                <w:rFonts w:ascii="Arial Narrow" w:eastAsia="Arial Narrow" w:hAnsi="Arial Narrow" w:cs="Arial Narrow"/>
                <w:lang w:val="es-CO"/>
              </w:rPr>
            </w:pPr>
          </w:p>
        </w:tc>
        <w:tc>
          <w:tcPr>
            <w:tcW w:w="1460" w:type="dxa"/>
            <w:shd w:val="clear" w:color="auto" w:fill="D0CECE" w:themeFill="background2" w:themeFillShade="E6"/>
            <w:vAlign w:val="center"/>
          </w:tcPr>
          <w:p w14:paraId="4811C4AE" w14:textId="6A8E7FE9" w:rsidR="00AA24DC" w:rsidRDefault="00AA24DC" w:rsidP="00AA24DC">
            <w:pPr>
              <w:jc w:val="center"/>
              <w:rPr>
                <w:rFonts w:ascii="Arial Narrow" w:eastAsia="Arial Narrow" w:hAnsi="Arial Narrow" w:cs="Arial Narrow"/>
                <w:lang w:val="es-CO"/>
              </w:rPr>
            </w:pPr>
          </w:p>
        </w:tc>
      </w:tr>
      <w:tr w:rsidR="00AA24DC" w14:paraId="7A773F2B" w14:textId="77777777" w:rsidTr="008D03E5">
        <w:trPr>
          <w:jc w:val="center"/>
        </w:trPr>
        <w:tc>
          <w:tcPr>
            <w:tcW w:w="4370" w:type="dxa"/>
            <w:gridSpan w:val="3"/>
            <w:shd w:val="clear" w:color="auto" w:fill="7F7F7F" w:themeFill="text1" w:themeFillTint="80"/>
          </w:tcPr>
          <w:p w14:paraId="02597F05" w14:textId="4041D5FC" w:rsidR="00AA24DC" w:rsidRDefault="00AA24DC" w:rsidP="00AA24DC">
            <w:pPr>
              <w:rPr>
                <w:rFonts w:ascii="Arial Narrow" w:eastAsia="Arial Narrow" w:hAnsi="Arial Narrow" w:cs="Arial Narrow"/>
                <w:b/>
                <w:bCs/>
                <w:lang w:val="es-CO"/>
              </w:rPr>
            </w:pPr>
            <w:r w:rsidRPr="7FE5E18C">
              <w:rPr>
                <w:rFonts w:ascii="Arial Narrow" w:eastAsia="Arial Narrow" w:hAnsi="Arial Narrow" w:cs="Arial Narrow"/>
                <w:b/>
                <w:bCs/>
                <w:lang w:val="es-CO"/>
              </w:rPr>
              <w:t>Total Proyecto</w:t>
            </w:r>
          </w:p>
        </w:tc>
        <w:tc>
          <w:tcPr>
            <w:tcW w:w="1154" w:type="dxa"/>
            <w:shd w:val="clear" w:color="auto" w:fill="7F7F7F" w:themeFill="text1" w:themeFillTint="80"/>
            <w:vAlign w:val="center"/>
          </w:tcPr>
          <w:p w14:paraId="77D93709" w14:textId="1D8E8352" w:rsidR="00AA24DC" w:rsidRDefault="002A426E" w:rsidP="00AA24DC">
            <w:pPr>
              <w:jc w:val="center"/>
              <w:rPr>
                <w:rFonts w:ascii="Arial Narrow" w:eastAsia="Arial Narrow" w:hAnsi="Arial Narrow" w:cs="Arial Narrow"/>
                <w:lang w:val="es-CO"/>
              </w:rPr>
            </w:pPr>
            <w:r>
              <w:rPr>
                <w:rFonts w:ascii="Arial Narrow" w:eastAsia="Arial Narrow" w:hAnsi="Arial Narrow" w:cs="Arial Narrow"/>
                <w:color w:val="000000"/>
                <w:sz w:val="20"/>
                <w:szCs w:val="20"/>
              </w:rPr>
              <w:t>$1.896.632.363</w:t>
            </w:r>
          </w:p>
        </w:tc>
        <w:tc>
          <w:tcPr>
            <w:tcW w:w="992" w:type="dxa"/>
            <w:shd w:val="clear" w:color="auto" w:fill="7F7F7F" w:themeFill="text1" w:themeFillTint="80"/>
            <w:vAlign w:val="center"/>
          </w:tcPr>
          <w:p w14:paraId="54B451CE" w14:textId="5FF2F310" w:rsidR="00AA24DC" w:rsidRDefault="00320C91" w:rsidP="00AA24DC">
            <w:pPr>
              <w:jc w:val="center"/>
              <w:rPr>
                <w:rFonts w:ascii="Arial Narrow" w:eastAsia="Arial Narrow" w:hAnsi="Arial Narrow" w:cs="Arial Narrow"/>
                <w:lang w:val="es-CO"/>
              </w:rPr>
            </w:pPr>
            <w:r>
              <w:rPr>
                <w:rFonts w:ascii="Arial Narrow" w:eastAsia="Arial Narrow" w:hAnsi="Arial Narrow" w:cs="Arial Narrow"/>
                <w:lang w:val="es-CO"/>
              </w:rPr>
              <w:t>$3.096.646.874</w:t>
            </w:r>
          </w:p>
        </w:tc>
        <w:tc>
          <w:tcPr>
            <w:tcW w:w="425" w:type="dxa"/>
            <w:shd w:val="clear" w:color="auto" w:fill="7F7F7F" w:themeFill="text1" w:themeFillTint="80"/>
            <w:vAlign w:val="center"/>
          </w:tcPr>
          <w:p w14:paraId="573C2A58" w14:textId="60B43991" w:rsidR="00AA24DC" w:rsidRDefault="00AA24DC" w:rsidP="00AA24DC">
            <w:pPr>
              <w:jc w:val="center"/>
              <w:rPr>
                <w:rFonts w:ascii="Arial Narrow" w:eastAsia="Arial Narrow" w:hAnsi="Arial Narrow" w:cs="Arial Narrow"/>
                <w:lang w:val="es-CO"/>
              </w:rPr>
            </w:pPr>
          </w:p>
        </w:tc>
        <w:tc>
          <w:tcPr>
            <w:tcW w:w="709" w:type="dxa"/>
            <w:shd w:val="clear" w:color="auto" w:fill="7F7F7F" w:themeFill="text1" w:themeFillTint="80"/>
            <w:vAlign w:val="center"/>
          </w:tcPr>
          <w:p w14:paraId="2F96E58C" w14:textId="723679AE" w:rsidR="00AA24DC" w:rsidRDefault="00AA24DC" w:rsidP="00AA24DC">
            <w:pPr>
              <w:jc w:val="center"/>
              <w:rPr>
                <w:rFonts w:ascii="Arial Narrow" w:eastAsia="Arial Narrow" w:hAnsi="Arial Narrow" w:cs="Arial Narrow"/>
                <w:lang w:val="es-CO"/>
              </w:rPr>
            </w:pPr>
          </w:p>
        </w:tc>
        <w:tc>
          <w:tcPr>
            <w:tcW w:w="785" w:type="dxa"/>
            <w:shd w:val="clear" w:color="auto" w:fill="7F7F7F" w:themeFill="text1" w:themeFillTint="80"/>
            <w:vAlign w:val="center"/>
          </w:tcPr>
          <w:p w14:paraId="64DEE399" w14:textId="1186D660" w:rsidR="00AA24DC" w:rsidRDefault="00AA24DC" w:rsidP="00AA24DC">
            <w:pPr>
              <w:jc w:val="center"/>
              <w:rPr>
                <w:rFonts w:ascii="Arial Narrow" w:eastAsia="Arial Narrow" w:hAnsi="Arial Narrow" w:cs="Arial Narrow"/>
                <w:lang w:val="es-CO"/>
              </w:rPr>
            </w:pPr>
          </w:p>
        </w:tc>
        <w:tc>
          <w:tcPr>
            <w:tcW w:w="1460" w:type="dxa"/>
            <w:shd w:val="clear" w:color="auto" w:fill="7F7F7F" w:themeFill="text1" w:themeFillTint="80"/>
            <w:vAlign w:val="center"/>
          </w:tcPr>
          <w:p w14:paraId="1BFDA212" w14:textId="7F7756CC" w:rsidR="00AA24DC" w:rsidRDefault="00AA24DC" w:rsidP="00AA24DC">
            <w:pPr>
              <w:jc w:val="center"/>
              <w:rPr>
                <w:rFonts w:ascii="Arial Narrow" w:eastAsia="Arial Narrow" w:hAnsi="Arial Narrow" w:cs="Arial Narrow"/>
                <w:lang w:val="es-CO"/>
              </w:rPr>
            </w:pPr>
          </w:p>
        </w:tc>
      </w:tr>
    </w:tbl>
    <w:p w14:paraId="5A9CEAA4" w14:textId="59B9C9C9" w:rsidR="00CF19F5" w:rsidRDefault="00CF19F5" w:rsidP="7FE5E18C">
      <w:pPr>
        <w:jc w:val="both"/>
        <w:rPr>
          <w:rFonts w:ascii="Arial Narrow" w:eastAsia="Arial Narrow" w:hAnsi="Arial Narrow" w:cs="Arial Narrow"/>
          <w:lang w:val="es-CO"/>
        </w:rPr>
      </w:pPr>
    </w:p>
    <w:p w14:paraId="3BDAD927" w14:textId="77777777" w:rsidR="0044588F" w:rsidRDefault="0044588F" w:rsidP="7FE5E18C">
      <w:pPr>
        <w:jc w:val="both"/>
        <w:rPr>
          <w:rFonts w:ascii="Arial Narrow" w:eastAsia="Arial Narrow" w:hAnsi="Arial Narrow" w:cs="Arial Narrow"/>
          <w:lang w:val="es-CO"/>
        </w:rPr>
      </w:pPr>
    </w:p>
    <w:p w14:paraId="16943449" w14:textId="4209EB1F" w:rsidR="399EBD0C" w:rsidRPr="00FD09D6" w:rsidRDefault="5CB7EFC0"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 xml:space="preserve">INDICADORES DE PRODUCTO </w:t>
      </w:r>
    </w:p>
    <w:p w14:paraId="118DD929" w14:textId="77777777" w:rsidR="00FD09D6" w:rsidRDefault="00FD09D6" w:rsidP="00FD09D6">
      <w:pPr>
        <w:pStyle w:val="Prrafodelista"/>
        <w:ind w:left="1080"/>
        <w:jc w:val="both"/>
        <w:rPr>
          <w:rFonts w:ascii="Arial Narrow" w:eastAsia="Arial Narrow" w:hAnsi="Arial Narrow" w:cs="Arial Narrow"/>
          <w:lang w:val="es-CO"/>
        </w:rPr>
      </w:pPr>
    </w:p>
    <w:p w14:paraId="43CD0410" w14:textId="6DAD9593" w:rsidR="1BF7E69A" w:rsidRDefault="00E80188" w:rsidP="00FD09D6">
      <w:pPr>
        <w:pStyle w:val="Prrafodelista"/>
        <w:numPr>
          <w:ilvl w:val="1"/>
          <w:numId w:val="7"/>
        </w:numPr>
        <w:ind w:left="720" w:firstLine="0"/>
        <w:jc w:val="both"/>
        <w:rPr>
          <w:rFonts w:ascii="Arial Narrow" w:eastAsia="Arial Narrow" w:hAnsi="Arial Narrow" w:cs="Arial Narrow"/>
          <w:lang w:val="es-CO"/>
        </w:rPr>
      </w:pPr>
      <w:r>
        <w:rPr>
          <w:rFonts w:ascii="Arial Narrow" w:eastAsia="Arial Narrow" w:hAnsi="Arial Narrow" w:cs="Arial Narrow"/>
          <w:lang w:val="es-CO"/>
        </w:rPr>
        <w:t xml:space="preserve">VIGENCIA </w:t>
      </w:r>
      <w:r w:rsidRPr="7FE5E18C">
        <w:rPr>
          <w:rFonts w:ascii="Arial Narrow" w:eastAsia="Arial Narrow" w:hAnsi="Arial Narrow" w:cs="Arial Narrow"/>
          <w:lang w:val="es-CO"/>
        </w:rPr>
        <w:t>202</w:t>
      </w:r>
      <w:r w:rsidR="0015071C">
        <w:rPr>
          <w:rFonts w:ascii="Arial Narrow" w:eastAsia="Arial Narrow" w:hAnsi="Arial Narrow" w:cs="Arial Narrow"/>
          <w:lang w:val="es-CO"/>
        </w:rPr>
        <w:t>2</w:t>
      </w:r>
    </w:p>
    <w:p w14:paraId="1A158AD4" w14:textId="20EA6725" w:rsidR="00CF19F5" w:rsidRDefault="001E7D92" w:rsidP="7FE5E18C">
      <w:pPr>
        <w:jc w:val="both"/>
        <w:rPr>
          <w:rFonts w:ascii="Arial Narrow" w:eastAsia="Arial Narrow" w:hAnsi="Arial Narrow" w:cs="Arial Narrow"/>
          <w:lang w:val="es-CO"/>
        </w:rPr>
      </w:pPr>
      <w:r>
        <w:rPr>
          <w:rFonts w:ascii="Arial Narrow" w:eastAsia="Arial Narrow" w:hAnsi="Arial Narrow" w:cs="Arial Narrow"/>
          <w:lang w:val="es-CO"/>
        </w:rPr>
        <w:t xml:space="preserve"> </w:t>
      </w:r>
      <w:r w:rsidR="00263B31">
        <w:rPr>
          <w:rFonts w:ascii="Arial Narrow" w:eastAsia="Arial Narrow" w:hAnsi="Arial Narrow" w:cs="Arial Narrow"/>
          <w:lang w:val="es-CO"/>
        </w:rPr>
        <w:t xml:space="preserve"> </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851"/>
        <w:gridCol w:w="992"/>
        <w:gridCol w:w="851"/>
        <w:gridCol w:w="850"/>
        <w:gridCol w:w="3471"/>
      </w:tblGrid>
      <w:tr w:rsidR="7113E93C" w14:paraId="04065A2A" w14:textId="77777777" w:rsidTr="00D05A95">
        <w:trPr>
          <w:trHeight w:val="615"/>
          <w:jc w:val="center"/>
        </w:trPr>
        <w:tc>
          <w:tcPr>
            <w:tcW w:w="1555" w:type="dxa"/>
            <w:shd w:val="clear" w:color="auto" w:fill="D0CECE" w:themeFill="background2" w:themeFillShade="E6"/>
            <w:vAlign w:val="center"/>
          </w:tcPr>
          <w:p w14:paraId="23611A6B" w14:textId="467D127C"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Objetivo especifico</w:t>
            </w:r>
          </w:p>
        </w:tc>
        <w:tc>
          <w:tcPr>
            <w:tcW w:w="1275" w:type="dxa"/>
            <w:shd w:val="clear" w:color="auto" w:fill="D0CECE" w:themeFill="background2" w:themeFillShade="E6"/>
            <w:vAlign w:val="center"/>
          </w:tcPr>
          <w:p w14:paraId="5B440DB5" w14:textId="084DA07D"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Producto</w:t>
            </w:r>
          </w:p>
        </w:tc>
        <w:tc>
          <w:tcPr>
            <w:tcW w:w="851" w:type="dxa"/>
            <w:shd w:val="clear" w:color="auto" w:fill="D0CECE" w:themeFill="background2" w:themeFillShade="E6"/>
            <w:vAlign w:val="center"/>
          </w:tcPr>
          <w:p w14:paraId="5BD2D699" w14:textId="4A668918"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Medido a través de</w:t>
            </w:r>
          </w:p>
        </w:tc>
        <w:tc>
          <w:tcPr>
            <w:tcW w:w="992" w:type="dxa"/>
            <w:shd w:val="clear" w:color="auto" w:fill="D0CECE" w:themeFill="background2" w:themeFillShade="E6"/>
            <w:vAlign w:val="center"/>
          </w:tcPr>
          <w:p w14:paraId="5BD4DFAF" w14:textId="6F4DF711"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Indicador de producto</w:t>
            </w:r>
          </w:p>
        </w:tc>
        <w:tc>
          <w:tcPr>
            <w:tcW w:w="851" w:type="dxa"/>
            <w:shd w:val="clear" w:color="auto" w:fill="D0CECE" w:themeFill="background2" w:themeFillShade="E6"/>
            <w:vAlign w:val="center"/>
          </w:tcPr>
          <w:p w14:paraId="7BE36044" w14:textId="262A9922"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META 20</w:t>
            </w:r>
            <w:r w:rsidR="0073259C">
              <w:rPr>
                <w:rFonts w:ascii="Arial Narrow" w:eastAsia="Arial Narrow" w:hAnsi="Arial Narrow" w:cs="Arial Narrow"/>
                <w:b/>
                <w:bCs/>
                <w:color w:val="000000" w:themeColor="text1"/>
                <w:sz w:val="16"/>
                <w:szCs w:val="16"/>
              </w:rPr>
              <w:t>2</w:t>
            </w:r>
            <w:r w:rsidR="00D05A95">
              <w:rPr>
                <w:rFonts w:ascii="Arial Narrow" w:eastAsia="Arial Narrow" w:hAnsi="Arial Narrow" w:cs="Arial Narrow"/>
                <w:b/>
                <w:bCs/>
                <w:color w:val="000000" w:themeColor="text1"/>
                <w:sz w:val="16"/>
                <w:szCs w:val="16"/>
              </w:rPr>
              <w:t>1</w:t>
            </w:r>
            <w:r w:rsidRPr="7FE5E18C">
              <w:rPr>
                <w:rFonts w:ascii="Arial Narrow" w:eastAsia="Arial Narrow" w:hAnsi="Arial Narrow" w:cs="Arial Narrow"/>
                <w:b/>
                <w:bCs/>
                <w:color w:val="000000" w:themeColor="text1"/>
                <w:sz w:val="16"/>
                <w:szCs w:val="16"/>
              </w:rPr>
              <w:t xml:space="preserve"> - vigente</w:t>
            </w:r>
          </w:p>
        </w:tc>
        <w:tc>
          <w:tcPr>
            <w:tcW w:w="850" w:type="dxa"/>
            <w:shd w:val="clear" w:color="auto" w:fill="D0CECE" w:themeFill="background2" w:themeFillShade="E6"/>
            <w:vAlign w:val="center"/>
          </w:tcPr>
          <w:p w14:paraId="53AC6832" w14:textId="6185E205"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META 20</w:t>
            </w:r>
            <w:r w:rsidR="0073259C">
              <w:rPr>
                <w:rFonts w:ascii="Arial Narrow" w:eastAsia="Arial Narrow" w:hAnsi="Arial Narrow" w:cs="Arial Narrow"/>
                <w:b/>
                <w:bCs/>
                <w:color w:val="000000" w:themeColor="text1"/>
                <w:sz w:val="16"/>
                <w:szCs w:val="16"/>
              </w:rPr>
              <w:t>2</w:t>
            </w:r>
            <w:r w:rsidR="00D05A95">
              <w:rPr>
                <w:rFonts w:ascii="Arial Narrow" w:eastAsia="Arial Narrow" w:hAnsi="Arial Narrow" w:cs="Arial Narrow"/>
                <w:b/>
                <w:bCs/>
                <w:color w:val="000000" w:themeColor="text1"/>
                <w:sz w:val="16"/>
                <w:szCs w:val="16"/>
              </w:rPr>
              <w:t>2</w:t>
            </w:r>
            <w:r w:rsidRPr="7FE5E18C">
              <w:rPr>
                <w:rFonts w:ascii="Arial Narrow" w:eastAsia="Arial Narrow" w:hAnsi="Arial Narrow" w:cs="Arial Narrow"/>
                <w:b/>
                <w:bCs/>
                <w:color w:val="000000" w:themeColor="text1"/>
                <w:sz w:val="16"/>
                <w:szCs w:val="16"/>
              </w:rPr>
              <w:t xml:space="preserve"> </w:t>
            </w:r>
            <w:r w:rsidR="7113E93C">
              <w:br/>
            </w:r>
            <w:r w:rsidRPr="7FE5E18C">
              <w:rPr>
                <w:rFonts w:ascii="Arial Narrow" w:eastAsia="Arial Narrow" w:hAnsi="Arial Narrow" w:cs="Arial Narrow"/>
                <w:b/>
                <w:bCs/>
                <w:color w:val="000000" w:themeColor="text1"/>
                <w:sz w:val="16"/>
                <w:szCs w:val="16"/>
              </w:rPr>
              <w:t>Ajustada</w:t>
            </w:r>
          </w:p>
        </w:tc>
        <w:tc>
          <w:tcPr>
            <w:tcW w:w="3471" w:type="dxa"/>
            <w:shd w:val="clear" w:color="auto" w:fill="D0CECE" w:themeFill="background2" w:themeFillShade="E6"/>
            <w:vAlign w:val="center"/>
          </w:tcPr>
          <w:p w14:paraId="46E88BD1" w14:textId="4B6D618B" w:rsidR="7113E93C" w:rsidRDefault="006A15C5" w:rsidP="7FE5E18C">
            <w:pPr>
              <w:spacing w:line="259" w:lineRule="auto"/>
              <w:jc w:val="center"/>
              <w:rPr>
                <w:rFonts w:ascii="Arial Narrow" w:eastAsia="Arial Narrow" w:hAnsi="Arial Narrow" w:cs="Arial Narrow"/>
                <w:b/>
                <w:bCs/>
                <w:color w:val="000000" w:themeColor="text1"/>
                <w:sz w:val="16"/>
                <w:szCs w:val="16"/>
              </w:rPr>
            </w:pPr>
            <w:r>
              <w:rPr>
                <w:rFonts w:ascii="Arial Narrow" w:eastAsia="Arial Narrow" w:hAnsi="Arial Narrow" w:cs="Arial Narrow"/>
                <w:b/>
                <w:bCs/>
                <w:color w:val="000000" w:themeColor="text1"/>
                <w:sz w:val="16"/>
                <w:szCs w:val="16"/>
              </w:rPr>
              <w:t>Justificación</w:t>
            </w:r>
            <w:r w:rsidR="00DE4776">
              <w:rPr>
                <w:rFonts w:ascii="Arial Narrow" w:eastAsia="Arial Narrow" w:hAnsi="Arial Narrow" w:cs="Arial Narrow"/>
                <w:b/>
                <w:bCs/>
                <w:color w:val="000000" w:themeColor="text1"/>
                <w:sz w:val="16"/>
                <w:szCs w:val="16"/>
              </w:rPr>
              <w:t xml:space="preserve"> </w:t>
            </w:r>
          </w:p>
        </w:tc>
      </w:tr>
      <w:tr w:rsidR="7113E93C" w14:paraId="30D452E7" w14:textId="77777777" w:rsidTr="00D05A95">
        <w:trPr>
          <w:trHeight w:val="300"/>
          <w:jc w:val="center"/>
        </w:trPr>
        <w:tc>
          <w:tcPr>
            <w:tcW w:w="1555" w:type="dxa"/>
            <w:vAlign w:val="center"/>
          </w:tcPr>
          <w:p w14:paraId="04E0CA47" w14:textId="1F943778" w:rsidR="7113E93C" w:rsidRDefault="00D05A95" w:rsidP="00EA6FCA">
            <w:pPr>
              <w:rPr>
                <w:rFonts w:ascii="Arial Narrow" w:eastAsia="Arial Narrow" w:hAnsi="Arial Narrow" w:cs="Arial Narrow"/>
                <w:color w:val="000000" w:themeColor="text1"/>
                <w:sz w:val="16"/>
                <w:szCs w:val="16"/>
              </w:rPr>
            </w:pPr>
            <w:r w:rsidRPr="00A11D6C">
              <w:rPr>
                <w:rFonts w:ascii="Arial Narrow" w:eastAsia="Arial Narrow" w:hAnsi="Arial Narrow" w:cs="Arial Narrow"/>
                <w:color w:val="000000" w:themeColor="text1"/>
                <w:sz w:val="20"/>
                <w:szCs w:val="20"/>
              </w:rPr>
              <w:t>Promocionar la asociatividad solidaria como alternativa de generación de ingresos dirigida a la población victima</w:t>
            </w:r>
          </w:p>
        </w:tc>
        <w:tc>
          <w:tcPr>
            <w:tcW w:w="1275" w:type="dxa"/>
            <w:vAlign w:val="center"/>
          </w:tcPr>
          <w:p w14:paraId="4645D005" w14:textId="4CF947B3" w:rsidR="7113E93C" w:rsidRDefault="00D05A95" w:rsidP="00EA6FCA">
            <w:pPr>
              <w:rPr>
                <w:rFonts w:ascii="Arial Narrow" w:eastAsia="Arial Narrow" w:hAnsi="Arial Narrow" w:cs="Arial Narrow"/>
                <w:color w:val="000000" w:themeColor="text1"/>
                <w:sz w:val="16"/>
                <w:szCs w:val="16"/>
              </w:rPr>
            </w:pPr>
            <w:r w:rsidRPr="00A11D6C">
              <w:rPr>
                <w:rFonts w:ascii="Arial Narrow" w:eastAsia="Arial Narrow" w:hAnsi="Arial Narrow" w:cs="Arial Narrow"/>
                <w:color w:val="000000" w:themeColor="text1"/>
                <w:sz w:val="20"/>
                <w:szCs w:val="20"/>
              </w:rPr>
              <w:t>Servicios de educación informal en economía solidaria</w:t>
            </w:r>
          </w:p>
        </w:tc>
        <w:tc>
          <w:tcPr>
            <w:tcW w:w="851" w:type="dxa"/>
            <w:vAlign w:val="center"/>
          </w:tcPr>
          <w:p w14:paraId="726A8C94" w14:textId="2BC6ED08" w:rsidR="7113E93C" w:rsidRDefault="7113E93C" w:rsidP="75FC7D69">
            <w:pPr>
              <w:rPr>
                <w:rFonts w:ascii="Arial Narrow" w:eastAsia="Arial Narrow" w:hAnsi="Arial Narrow" w:cs="Arial Narrow"/>
                <w:color w:val="000000" w:themeColor="text1"/>
                <w:sz w:val="16"/>
                <w:szCs w:val="16"/>
              </w:rPr>
            </w:pPr>
          </w:p>
        </w:tc>
        <w:tc>
          <w:tcPr>
            <w:tcW w:w="992" w:type="dxa"/>
            <w:vAlign w:val="center"/>
          </w:tcPr>
          <w:p w14:paraId="2FE559A1" w14:textId="77777777" w:rsidR="00D05A95" w:rsidRPr="00D05A95" w:rsidRDefault="00D05A95" w:rsidP="00D05A95">
            <w:pPr>
              <w:jc w:val="cente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 xml:space="preserve">Personas </w:t>
            </w:r>
          </w:p>
          <w:p w14:paraId="5528AE0A" w14:textId="0CAC401F" w:rsidR="7113E93C" w:rsidRDefault="00D05A95" w:rsidP="00D05A95">
            <w:pPr>
              <w:jc w:val="cente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capacitadas</w:t>
            </w:r>
          </w:p>
        </w:tc>
        <w:tc>
          <w:tcPr>
            <w:tcW w:w="851" w:type="dxa"/>
            <w:vAlign w:val="center"/>
          </w:tcPr>
          <w:p w14:paraId="5DAB382D" w14:textId="28597591" w:rsidR="7113E93C" w:rsidRDefault="00D05A95">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820</w:t>
            </w:r>
          </w:p>
        </w:tc>
        <w:tc>
          <w:tcPr>
            <w:tcW w:w="850" w:type="dxa"/>
            <w:vAlign w:val="center"/>
          </w:tcPr>
          <w:p w14:paraId="362C3699" w14:textId="764AA82A" w:rsidR="7113E93C" w:rsidRDefault="00D05A95">
            <w:pPr>
              <w:jc w:val="cente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3</w:t>
            </w:r>
            <w:r>
              <w:rPr>
                <w:rFonts w:ascii="Arial Narrow" w:eastAsia="Arial Narrow" w:hAnsi="Arial Narrow" w:cs="Arial Narrow"/>
                <w:color w:val="000000" w:themeColor="text1"/>
                <w:sz w:val="16"/>
                <w:szCs w:val="16"/>
              </w:rPr>
              <w:t>.</w:t>
            </w:r>
            <w:r w:rsidRPr="00D05A95">
              <w:rPr>
                <w:rFonts w:ascii="Arial Narrow" w:eastAsia="Arial Narrow" w:hAnsi="Arial Narrow" w:cs="Arial Narrow"/>
                <w:color w:val="000000" w:themeColor="text1"/>
                <w:sz w:val="16"/>
                <w:szCs w:val="16"/>
              </w:rPr>
              <w:t>870</w:t>
            </w:r>
          </w:p>
        </w:tc>
        <w:tc>
          <w:tcPr>
            <w:tcW w:w="3471" w:type="dxa"/>
            <w:vAlign w:val="center"/>
          </w:tcPr>
          <w:p w14:paraId="4472D7A1" w14:textId="77777777" w:rsidR="00D05A95" w:rsidRPr="0005536A" w:rsidRDefault="00D05A95" w:rsidP="00D05A95">
            <w:pPr>
              <w:jc w:val="both"/>
              <w:rPr>
                <w:rFonts w:ascii="Arial Narrow" w:hAnsi="Arial Narrow" w:cs="Arial"/>
                <w:color w:val="000000"/>
                <w:lang w:val="es-CO" w:eastAsia="es-CO"/>
              </w:rPr>
            </w:pPr>
            <w:r w:rsidRPr="00D05A95">
              <w:rPr>
                <w:rFonts w:ascii="Arial Narrow" w:hAnsi="Arial Narrow" w:cs="Arial"/>
                <w:color w:val="000000"/>
                <w:sz w:val="20"/>
                <w:szCs w:val="20"/>
                <w:lang w:val="es-CO" w:eastAsia="es-CO"/>
              </w:rPr>
              <w:t>Se adelantarán  convocatorias a nivel regional, a través de las cuales se contribuirá al desarrollo social, económico y cultural en departamentos del territorio Colombiano, a través de la promoción de la asociatividad, la solidaridad y el fomento de organizaciones solidarias con enfoque de género a través de capacitación, asistencia técnica y asesoría de acuerdo al programa integral de intervención, focalizado para la política de atención a las víctimas del conflicto armado interno, en virtud de la sentencia T-025 y el Auto 2019.</w:t>
            </w:r>
            <w:r w:rsidRPr="0005536A">
              <w:rPr>
                <w:rFonts w:ascii="Arial Narrow" w:hAnsi="Arial Narrow" w:cs="Arial"/>
                <w:color w:val="000000"/>
                <w:lang w:val="es-CO" w:eastAsia="es-CO"/>
              </w:rPr>
              <w:t xml:space="preserve"> </w:t>
            </w:r>
          </w:p>
          <w:p w14:paraId="3A9756D9" w14:textId="1F7015D3" w:rsidR="7113E93C" w:rsidRDefault="7113E93C" w:rsidP="75FC7D69">
            <w:pPr>
              <w:jc w:val="center"/>
              <w:rPr>
                <w:rFonts w:ascii="Arial Narrow" w:eastAsia="Arial Narrow" w:hAnsi="Arial Narrow" w:cs="Arial Narrow"/>
                <w:color w:val="000000" w:themeColor="text1"/>
                <w:sz w:val="16"/>
                <w:szCs w:val="16"/>
              </w:rPr>
            </w:pPr>
          </w:p>
        </w:tc>
      </w:tr>
      <w:tr w:rsidR="7FE5E18C" w14:paraId="2E4106A4" w14:textId="77777777" w:rsidTr="00D05A95">
        <w:trPr>
          <w:trHeight w:val="300"/>
          <w:jc w:val="center"/>
        </w:trPr>
        <w:tc>
          <w:tcPr>
            <w:tcW w:w="1555" w:type="dxa"/>
            <w:vAlign w:val="center"/>
          </w:tcPr>
          <w:p w14:paraId="5885B95E" w14:textId="0F8AEBF8" w:rsidR="7FE5E18C" w:rsidRDefault="00D05A95" w:rsidP="00EA6FCA">
            <w:pP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Implementar el programa integral de intervención de organizaciones solidarias de población victima a través de la estrategia de negocios inclusivos</w:t>
            </w:r>
          </w:p>
        </w:tc>
        <w:tc>
          <w:tcPr>
            <w:tcW w:w="1275" w:type="dxa"/>
            <w:vAlign w:val="center"/>
          </w:tcPr>
          <w:p w14:paraId="2821B344" w14:textId="51B9B1CE" w:rsidR="7FE5E18C" w:rsidRDefault="00D05A95" w:rsidP="00EA6FCA">
            <w:pP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Servicio de gestión para el emprendimiento solidario</w:t>
            </w:r>
          </w:p>
        </w:tc>
        <w:tc>
          <w:tcPr>
            <w:tcW w:w="851" w:type="dxa"/>
            <w:vAlign w:val="center"/>
          </w:tcPr>
          <w:p w14:paraId="53CC6C5C" w14:textId="29C0F5F6" w:rsidR="7FE5E18C" w:rsidRDefault="7FE5E18C" w:rsidP="7FE5E18C">
            <w:pPr>
              <w:rPr>
                <w:rFonts w:ascii="Arial Narrow" w:eastAsia="Arial Narrow" w:hAnsi="Arial Narrow" w:cs="Arial Narrow"/>
                <w:color w:val="000000" w:themeColor="text1"/>
                <w:sz w:val="16"/>
                <w:szCs w:val="16"/>
              </w:rPr>
            </w:pPr>
          </w:p>
        </w:tc>
        <w:tc>
          <w:tcPr>
            <w:tcW w:w="992" w:type="dxa"/>
            <w:vAlign w:val="center"/>
          </w:tcPr>
          <w:p w14:paraId="7FCD6737" w14:textId="2FD30F94" w:rsidR="7FE5E18C" w:rsidRDefault="00D05A95" w:rsidP="00EA6FCA">
            <w:pPr>
              <w:jc w:val="cente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Emprendimientos solidarios dinamizados</w:t>
            </w:r>
          </w:p>
        </w:tc>
        <w:tc>
          <w:tcPr>
            <w:tcW w:w="851" w:type="dxa"/>
            <w:vAlign w:val="center"/>
          </w:tcPr>
          <w:p w14:paraId="6DB43BEB" w14:textId="329E42B8" w:rsidR="7FE5E18C" w:rsidRDefault="00A33BDB">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41</w:t>
            </w:r>
          </w:p>
        </w:tc>
        <w:tc>
          <w:tcPr>
            <w:tcW w:w="850" w:type="dxa"/>
            <w:vAlign w:val="center"/>
          </w:tcPr>
          <w:p w14:paraId="10E50BD1" w14:textId="4B2DA101" w:rsidR="7FE5E18C" w:rsidRDefault="00A33BDB">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56</w:t>
            </w:r>
          </w:p>
        </w:tc>
        <w:tc>
          <w:tcPr>
            <w:tcW w:w="3471" w:type="dxa"/>
            <w:vAlign w:val="center"/>
          </w:tcPr>
          <w:p w14:paraId="5E49046C" w14:textId="1ABEB922" w:rsidR="7FE5E18C" w:rsidRDefault="0068016F" w:rsidP="7FE5E18C">
            <w:pPr>
              <w:jc w:val="center"/>
              <w:rPr>
                <w:rFonts w:ascii="Arial Narrow" w:eastAsia="Arial Narrow" w:hAnsi="Arial Narrow" w:cs="Arial Narrow"/>
                <w:color w:val="000000" w:themeColor="text1"/>
                <w:sz w:val="16"/>
                <w:szCs w:val="16"/>
              </w:rPr>
            </w:pPr>
            <w:r>
              <w:rPr>
                <w:rFonts w:ascii="Arial Narrow" w:eastAsiaTheme="minorEastAsia" w:hAnsi="Arial Narrow" w:cs="Arial"/>
                <w:kern w:val="24"/>
                <w:sz w:val="20"/>
                <w:szCs w:val="20"/>
              </w:rPr>
              <w:t>S</w:t>
            </w:r>
            <w:r w:rsidRPr="0068016F">
              <w:rPr>
                <w:rFonts w:ascii="Arial Narrow" w:eastAsiaTheme="minorEastAsia" w:hAnsi="Arial Narrow" w:cs="Arial"/>
                <w:kern w:val="24"/>
                <w:sz w:val="20"/>
                <w:szCs w:val="20"/>
              </w:rPr>
              <w:t>e dinamizarán 5</w:t>
            </w:r>
            <w:r>
              <w:rPr>
                <w:rFonts w:ascii="Arial Narrow" w:eastAsiaTheme="minorEastAsia" w:hAnsi="Arial Narrow" w:cs="Arial"/>
                <w:kern w:val="24"/>
                <w:sz w:val="20"/>
                <w:szCs w:val="20"/>
              </w:rPr>
              <w:t>6</w:t>
            </w:r>
            <w:r w:rsidRPr="0068016F">
              <w:rPr>
                <w:rFonts w:ascii="Arial Narrow" w:eastAsiaTheme="minorEastAsia" w:hAnsi="Arial Narrow" w:cs="Arial"/>
                <w:kern w:val="24"/>
                <w:sz w:val="20"/>
                <w:szCs w:val="20"/>
              </w:rPr>
              <w:t xml:space="preserve"> emprendimientos asociativos solidarios y se implementará el enfoque diferencial de manera transversal con el enfoque de mejoramiento de vida y el desarrollo del Programa Integral de Intervención a la medida de las necesidades de la comunidad y las Organizaciones, a través de los ámbitos de la educación solidaria (Capacitación, formación, asistencia técnica), partiendo del diagnóstico socio empresarial</w:t>
            </w:r>
          </w:p>
        </w:tc>
      </w:tr>
      <w:tr w:rsidR="7FE5E18C" w14:paraId="08849466" w14:textId="77777777" w:rsidTr="00D05A95">
        <w:trPr>
          <w:trHeight w:val="300"/>
          <w:jc w:val="center"/>
        </w:trPr>
        <w:tc>
          <w:tcPr>
            <w:tcW w:w="1555" w:type="dxa"/>
            <w:vAlign w:val="center"/>
          </w:tcPr>
          <w:p w14:paraId="4D94E7CB" w14:textId="39209B56" w:rsidR="7FE5E18C" w:rsidRDefault="0068016F" w:rsidP="00EA6FCA">
            <w:pPr>
              <w:rPr>
                <w:rFonts w:ascii="Arial Narrow" w:eastAsia="Arial Narrow" w:hAnsi="Arial Narrow" w:cs="Arial Narrow"/>
                <w:color w:val="000000" w:themeColor="text1"/>
                <w:sz w:val="16"/>
                <w:szCs w:val="16"/>
              </w:rPr>
            </w:pPr>
            <w:r w:rsidRPr="0068016F">
              <w:rPr>
                <w:rFonts w:ascii="Arial Narrow" w:eastAsia="Arial Narrow" w:hAnsi="Arial Narrow" w:cs="Arial Narrow"/>
                <w:color w:val="000000" w:themeColor="text1"/>
                <w:sz w:val="16"/>
                <w:szCs w:val="16"/>
              </w:rPr>
              <w:t>Generar alianzas con el sector privado como estrategia de sostenibilidad de las organizaciones solidarias con población victima</w:t>
            </w:r>
          </w:p>
        </w:tc>
        <w:tc>
          <w:tcPr>
            <w:tcW w:w="1275" w:type="dxa"/>
            <w:vAlign w:val="center"/>
          </w:tcPr>
          <w:p w14:paraId="74DDD9E3" w14:textId="6116BB35" w:rsidR="7FE5E18C" w:rsidRDefault="0068016F" w:rsidP="00EA6FCA">
            <w:pPr>
              <w:rPr>
                <w:rFonts w:ascii="Arial Narrow" w:eastAsia="Arial Narrow" w:hAnsi="Arial Narrow" w:cs="Arial Narrow"/>
                <w:color w:val="000000" w:themeColor="text1"/>
                <w:sz w:val="16"/>
                <w:szCs w:val="16"/>
              </w:rPr>
            </w:pPr>
            <w:r w:rsidRPr="0068016F">
              <w:rPr>
                <w:rFonts w:ascii="Arial Narrow" w:eastAsia="Arial Narrow" w:hAnsi="Arial Narrow" w:cs="Arial Narrow"/>
                <w:color w:val="000000" w:themeColor="text1"/>
                <w:sz w:val="16"/>
                <w:szCs w:val="16"/>
              </w:rPr>
              <w:t>Servicios de asistencia técnica para la generación de Alianzas Estratégicas</w:t>
            </w:r>
          </w:p>
        </w:tc>
        <w:tc>
          <w:tcPr>
            <w:tcW w:w="851" w:type="dxa"/>
            <w:vAlign w:val="center"/>
          </w:tcPr>
          <w:p w14:paraId="48F56A9B" w14:textId="57928D79" w:rsidR="7FE5E18C" w:rsidRDefault="7FE5E18C" w:rsidP="7FE5E18C">
            <w:pPr>
              <w:rPr>
                <w:rFonts w:ascii="Arial Narrow" w:eastAsia="Arial Narrow" w:hAnsi="Arial Narrow" w:cs="Arial Narrow"/>
                <w:color w:val="000000" w:themeColor="text1"/>
                <w:sz w:val="16"/>
                <w:szCs w:val="16"/>
              </w:rPr>
            </w:pPr>
          </w:p>
        </w:tc>
        <w:tc>
          <w:tcPr>
            <w:tcW w:w="992" w:type="dxa"/>
            <w:vAlign w:val="center"/>
          </w:tcPr>
          <w:p w14:paraId="7CA6D60C" w14:textId="77777777" w:rsidR="0068016F" w:rsidRPr="0068016F" w:rsidRDefault="0068016F" w:rsidP="0068016F">
            <w:pPr>
              <w:jc w:val="center"/>
              <w:rPr>
                <w:rFonts w:ascii="Arial Narrow" w:eastAsia="Arial Narrow" w:hAnsi="Arial Narrow" w:cs="Arial Narrow"/>
                <w:color w:val="000000" w:themeColor="text1"/>
                <w:sz w:val="16"/>
                <w:szCs w:val="16"/>
              </w:rPr>
            </w:pPr>
            <w:r w:rsidRPr="0068016F">
              <w:rPr>
                <w:rFonts w:ascii="Arial Narrow" w:eastAsia="Arial Narrow" w:hAnsi="Arial Narrow" w:cs="Arial Narrow"/>
                <w:color w:val="000000" w:themeColor="text1"/>
                <w:sz w:val="16"/>
                <w:szCs w:val="16"/>
              </w:rPr>
              <w:t xml:space="preserve">Alianzas </w:t>
            </w:r>
          </w:p>
          <w:p w14:paraId="08C96216" w14:textId="276E8C49" w:rsidR="7FE5E18C" w:rsidRDefault="0068016F" w:rsidP="0068016F">
            <w:pPr>
              <w:jc w:val="center"/>
              <w:rPr>
                <w:rFonts w:ascii="Arial Narrow" w:eastAsia="Arial Narrow" w:hAnsi="Arial Narrow" w:cs="Arial Narrow"/>
                <w:color w:val="000000" w:themeColor="text1"/>
                <w:sz w:val="16"/>
                <w:szCs w:val="16"/>
              </w:rPr>
            </w:pPr>
            <w:r w:rsidRPr="0068016F">
              <w:rPr>
                <w:rFonts w:ascii="Arial Narrow" w:eastAsia="Arial Narrow" w:hAnsi="Arial Narrow" w:cs="Arial Narrow"/>
                <w:color w:val="000000" w:themeColor="text1"/>
                <w:sz w:val="16"/>
                <w:szCs w:val="16"/>
              </w:rPr>
              <w:t>estratégicas generadas</w:t>
            </w:r>
          </w:p>
        </w:tc>
        <w:tc>
          <w:tcPr>
            <w:tcW w:w="851" w:type="dxa"/>
            <w:vAlign w:val="center"/>
          </w:tcPr>
          <w:p w14:paraId="1D707522" w14:textId="01B4EB2B" w:rsidR="7FE5E18C" w:rsidRDefault="0068016F">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41</w:t>
            </w:r>
          </w:p>
        </w:tc>
        <w:tc>
          <w:tcPr>
            <w:tcW w:w="850" w:type="dxa"/>
            <w:vAlign w:val="center"/>
          </w:tcPr>
          <w:p w14:paraId="441C9838" w14:textId="045F5829" w:rsidR="7FE5E18C" w:rsidRDefault="0068016F">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56</w:t>
            </w:r>
          </w:p>
        </w:tc>
        <w:tc>
          <w:tcPr>
            <w:tcW w:w="3471" w:type="dxa"/>
            <w:vAlign w:val="center"/>
          </w:tcPr>
          <w:p w14:paraId="34C79757" w14:textId="000F5E35" w:rsidR="7FE5E18C" w:rsidRDefault="0068016F" w:rsidP="7FE5E18C">
            <w:pPr>
              <w:jc w:val="center"/>
              <w:rPr>
                <w:rFonts w:ascii="Arial Narrow" w:eastAsia="Arial Narrow" w:hAnsi="Arial Narrow" w:cs="Arial Narrow"/>
                <w:color w:val="000000" w:themeColor="text1"/>
                <w:sz w:val="16"/>
                <w:szCs w:val="16"/>
              </w:rPr>
            </w:pPr>
            <w:r>
              <w:rPr>
                <w:rFonts w:ascii="Arial Narrow" w:eastAsiaTheme="minorEastAsia" w:hAnsi="Arial Narrow" w:cs="Arial"/>
                <w:color w:val="000000" w:themeColor="text1"/>
                <w:kern w:val="24"/>
                <w:sz w:val="20"/>
                <w:szCs w:val="20"/>
              </w:rPr>
              <w:t>S</w:t>
            </w:r>
            <w:r w:rsidRPr="0068016F">
              <w:rPr>
                <w:rFonts w:ascii="Arial Narrow" w:eastAsiaTheme="minorEastAsia" w:hAnsi="Arial Narrow" w:cs="Arial"/>
                <w:color w:val="000000" w:themeColor="text1"/>
                <w:kern w:val="24"/>
                <w:sz w:val="20"/>
                <w:szCs w:val="20"/>
              </w:rPr>
              <w:t>e pretende realizar alianzas estratégicas con el sector privado como estrategia de sostenibilidad de las organizaciones de economía solidaría para la producción, comercialización de sus productos y vinculación a redes y cadenas</w:t>
            </w:r>
            <w:r w:rsidRPr="0068016F">
              <w:rPr>
                <w:rFonts w:ascii="Arial Narrow" w:eastAsiaTheme="minorEastAsia" w:hAnsi="Arial Narrow" w:cs="Arial"/>
                <w:color w:val="000000" w:themeColor="text1"/>
                <w:kern w:val="24"/>
                <w:sz w:val="20"/>
                <w:szCs w:val="20"/>
                <w:lang w:eastAsia="es-CO"/>
              </w:rPr>
              <w:t xml:space="preserve"> productivas. (ferias o ruedas de negocio para unir al empresario con el pequeño productor) esa generación depende de las actividades a desarrollar en cada región</w:t>
            </w:r>
          </w:p>
        </w:tc>
      </w:tr>
    </w:tbl>
    <w:p w14:paraId="5D044665" w14:textId="70E5E34B" w:rsidR="7FE5E18C" w:rsidRDefault="7FE5E18C" w:rsidP="7FE5E18C">
      <w:pPr>
        <w:rPr>
          <w:rFonts w:ascii="Arial Narrow" w:eastAsia="Arial Narrow" w:hAnsi="Arial Narrow" w:cs="Arial Narrow"/>
        </w:rPr>
      </w:pPr>
    </w:p>
    <w:p w14:paraId="18E0AF27" w14:textId="719E5365" w:rsidR="00662B47" w:rsidRDefault="002A1382" w:rsidP="00662B47">
      <w:pPr>
        <w:pStyle w:val="Prrafodelista"/>
        <w:numPr>
          <w:ilvl w:val="1"/>
          <w:numId w:val="7"/>
        </w:numPr>
        <w:ind w:left="720" w:firstLine="0"/>
        <w:rPr>
          <w:rFonts w:ascii="Arial Narrow" w:eastAsia="Arial Narrow" w:hAnsi="Arial Narrow" w:cs="Arial Narrow"/>
        </w:rPr>
      </w:pPr>
      <w:r w:rsidRPr="7FE5E18C">
        <w:rPr>
          <w:rFonts w:ascii="Arial Narrow" w:eastAsia="Arial Narrow" w:hAnsi="Arial Narrow" w:cs="Arial Narrow"/>
        </w:rPr>
        <w:lastRenderedPageBreak/>
        <w:t>INDICADORES DE PRODUCTO</w:t>
      </w:r>
      <w:r>
        <w:rPr>
          <w:rFonts w:ascii="Arial Narrow" w:eastAsia="Arial Narrow" w:hAnsi="Arial Narrow" w:cs="Arial Narrow"/>
        </w:rPr>
        <w:t xml:space="preserve"> DEL PROYECTO DE INVERSIÓN EN SU </w:t>
      </w:r>
      <w:r w:rsidRPr="7FE5E18C">
        <w:rPr>
          <w:rFonts w:ascii="Arial Narrow" w:eastAsia="Arial Narrow" w:hAnsi="Arial Narrow" w:cs="Arial Narrow"/>
        </w:rPr>
        <w:t>HORIZONTE</w:t>
      </w:r>
    </w:p>
    <w:p w14:paraId="60AC301B" w14:textId="533612C4" w:rsidR="7FE5E18C" w:rsidRDefault="7FE5E18C" w:rsidP="7FE5E18C">
      <w:pPr>
        <w:rPr>
          <w:rFonts w:ascii="Arial Narrow" w:eastAsia="Arial Narrow" w:hAnsi="Arial Narrow" w:cs="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57"/>
        <w:gridCol w:w="914"/>
        <w:gridCol w:w="1237"/>
        <w:gridCol w:w="1003"/>
        <w:gridCol w:w="705"/>
        <w:gridCol w:w="906"/>
        <w:gridCol w:w="710"/>
        <w:gridCol w:w="657"/>
        <w:gridCol w:w="1502"/>
      </w:tblGrid>
      <w:tr w:rsidR="7FE5E18C" w14:paraId="0E8DE68F" w14:textId="77777777" w:rsidTr="00A97750">
        <w:trPr>
          <w:trHeight w:val="300"/>
          <w:jc w:val="center"/>
        </w:trPr>
        <w:tc>
          <w:tcPr>
            <w:tcW w:w="1035" w:type="dxa"/>
            <w:vMerge w:val="restart"/>
            <w:shd w:val="clear" w:color="auto" w:fill="D0CECE" w:themeFill="background2" w:themeFillShade="E6"/>
            <w:vAlign w:val="center"/>
          </w:tcPr>
          <w:p w14:paraId="748CDABE" w14:textId="182B9A62"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Objetivo especifico</w:t>
            </w:r>
          </w:p>
        </w:tc>
        <w:tc>
          <w:tcPr>
            <w:tcW w:w="1020" w:type="dxa"/>
            <w:vMerge w:val="restart"/>
            <w:shd w:val="clear" w:color="auto" w:fill="D0CECE" w:themeFill="background2" w:themeFillShade="E6"/>
            <w:vAlign w:val="center"/>
          </w:tcPr>
          <w:p w14:paraId="11D18184" w14:textId="7125626A"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Producto</w:t>
            </w:r>
          </w:p>
        </w:tc>
        <w:tc>
          <w:tcPr>
            <w:tcW w:w="945" w:type="dxa"/>
            <w:vMerge w:val="restart"/>
            <w:shd w:val="clear" w:color="auto" w:fill="D0CECE" w:themeFill="background2" w:themeFillShade="E6"/>
            <w:vAlign w:val="center"/>
          </w:tcPr>
          <w:p w14:paraId="5F5BC94E" w14:textId="366E7614"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Medido a través de</w:t>
            </w:r>
          </w:p>
        </w:tc>
        <w:tc>
          <w:tcPr>
            <w:tcW w:w="1215" w:type="dxa"/>
            <w:vMerge w:val="restart"/>
            <w:shd w:val="clear" w:color="auto" w:fill="D0CECE" w:themeFill="background2" w:themeFillShade="E6"/>
            <w:vAlign w:val="center"/>
          </w:tcPr>
          <w:p w14:paraId="7985CF3C" w14:textId="3C3E1F89"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Indicador de producto</w:t>
            </w:r>
          </w:p>
        </w:tc>
        <w:tc>
          <w:tcPr>
            <w:tcW w:w="5745" w:type="dxa"/>
            <w:gridSpan w:val="6"/>
            <w:shd w:val="clear" w:color="auto" w:fill="D0CECE" w:themeFill="background2" w:themeFillShade="E6"/>
            <w:vAlign w:val="center"/>
          </w:tcPr>
          <w:p w14:paraId="4CFA9B20" w14:textId="724BA143" w:rsidR="2BD73EBA" w:rsidRDefault="2BD73EBA"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METAS</w:t>
            </w:r>
          </w:p>
        </w:tc>
      </w:tr>
      <w:tr w:rsidR="00CD7AA7" w14:paraId="376CC025" w14:textId="77777777" w:rsidTr="00A97750">
        <w:trPr>
          <w:trHeight w:val="315"/>
          <w:jc w:val="center"/>
        </w:trPr>
        <w:tc>
          <w:tcPr>
            <w:tcW w:w="1035" w:type="dxa"/>
            <w:vMerge/>
            <w:shd w:val="clear" w:color="auto" w:fill="D0CECE" w:themeFill="background2" w:themeFillShade="E6"/>
            <w:vAlign w:val="center"/>
          </w:tcPr>
          <w:p w14:paraId="11CDF935" w14:textId="77777777" w:rsidR="005258A3" w:rsidRDefault="005258A3"/>
        </w:tc>
        <w:tc>
          <w:tcPr>
            <w:tcW w:w="1020" w:type="dxa"/>
            <w:vMerge/>
            <w:shd w:val="clear" w:color="auto" w:fill="D0CECE" w:themeFill="background2" w:themeFillShade="E6"/>
            <w:vAlign w:val="center"/>
          </w:tcPr>
          <w:p w14:paraId="32A62C7B" w14:textId="77777777" w:rsidR="005258A3" w:rsidRDefault="005258A3"/>
        </w:tc>
        <w:tc>
          <w:tcPr>
            <w:tcW w:w="945" w:type="dxa"/>
            <w:vMerge/>
            <w:shd w:val="clear" w:color="auto" w:fill="D0CECE" w:themeFill="background2" w:themeFillShade="E6"/>
            <w:vAlign w:val="center"/>
          </w:tcPr>
          <w:p w14:paraId="5C4A787D" w14:textId="77777777" w:rsidR="005258A3" w:rsidRDefault="005258A3"/>
        </w:tc>
        <w:tc>
          <w:tcPr>
            <w:tcW w:w="1215" w:type="dxa"/>
            <w:vMerge/>
            <w:shd w:val="clear" w:color="auto" w:fill="D0CECE" w:themeFill="background2" w:themeFillShade="E6"/>
            <w:vAlign w:val="center"/>
          </w:tcPr>
          <w:p w14:paraId="4BB913DA" w14:textId="77777777" w:rsidR="005258A3" w:rsidRDefault="005258A3"/>
        </w:tc>
        <w:tc>
          <w:tcPr>
            <w:tcW w:w="1065" w:type="dxa"/>
            <w:shd w:val="clear" w:color="auto" w:fill="D0CECE" w:themeFill="background2" w:themeFillShade="E6"/>
            <w:vAlign w:val="center"/>
          </w:tcPr>
          <w:p w14:paraId="08000225" w14:textId="4286B744"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15071C">
              <w:rPr>
                <w:rFonts w:ascii="Arial Narrow" w:eastAsia="Arial Narrow" w:hAnsi="Arial Narrow" w:cs="Arial Narrow"/>
                <w:b/>
                <w:bCs/>
                <w:color w:val="000000" w:themeColor="text1"/>
                <w:sz w:val="16"/>
                <w:szCs w:val="16"/>
              </w:rPr>
              <w:t>1</w:t>
            </w:r>
          </w:p>
        </w:tc>
        <w:tc>
          <w:tcPr>
            <w:tcW w:w="725" w:type="dxa"/>
            <w:shd w:val="clear" w:color="auto" w:fill="D0CECE" w:themeFill="background2" w:themeFillShade="E6"/>
            <w:vAlign w:val="center"/>
          </w:tcPr>
          <w:p w14:paraId="4B2571A3" w14:textId="170B209D"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15071C">
              <w:rPr>
                <w:rFonts w:ascii="Arial Narrow" w:eastAsia="Arial Narrow" w:hAnsi="Arial Narrow" w:cs="Arial Narrow"/>
                <w:b/>
                <w:bCs/>
                <w:color w:val="000000" w:themeColor="text1"/>
                <w:sz w:val="16"/>
                <w:szCs w:val="16"/>
              </w:rPr>
              <w:t>2</w:t>
            </w:r>
          </w:p>
        </w:tc>
        <w:tc>
          <w:tcPr>
            <w:tcW w:w="956" w:type="dxa"/>
            <w:shd w:val="clear" w:color="auto" w:fill="D0CECE" w:themeFill="background2" w:themeFillShade="E6"/>
            <w:vAlign w:val="center"/>
          </w:tcPr>
          <w:p w14:paraId="6E4F5EF0" w14:textId="7D5F75E0"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CD7AA7">
              <w:rPr>
                <w:rFonts w:ascii="Arial Narrow" w:eastAsia="Arial Narrow" w:hAnsi="Arial Narrow" w:cs="Arial Narrow"/>
                <w:b/>
                <w:bCs/>
                <w:color w:val="000000" w:themeColor="text1"/>
                <w:sz w:val="16"/>
                <w:szCs w:val="16"/>
              </w:rPr>
              <w:t>3</w:t>
            </w:r>
          </w:p>
        </w:tc>
        <w:tc>
          <w:tcPr>
            <w:tcW w:w="735" w:type="dxa"/>
            <w:shd w:val="clear" w:color="auto" w:fill="D0CECE" w:themeFill="background2" w:themeFillShade="E6"/>
            <w:vAlign w:val="center"/>
          </w:tcPr>
          <w:p w14:paraId="61C23D60" w14:textId="1A127C11"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CD7AA7">
              <w:rPr>
                <w:rFonts w:ascii="Arial Narrow" w:eastAsia="Arial Narrow" w:hAnsi="Arial Narrow" w:cs="Arial Narrow"/>
                <w:b/>
                <w:bCs/>
                <w:color w:val="000000" w:themeColor="text1"/>
                <w:sz w:val="16"/>
                <w:szCs w:val="16"/>
              </w:rPr>
              <w:t>4</w:t>
            </w:r>
          </w:p>
        </w:tc>
        <w:tc>
          <w:tcPr>
            <w:tcW w:w="676" w:type="dxa"/>
            <w:shd w:val="clear" w:color="auto" w:fill="D0CECE" w:themeFill="background2" w:themeFillShade="E6"/>
            <w:vAlign w:val="center"/>
          </w:tcPr>
          <w:p w14:paraId="27BBC9A2" w14:textId="55163778" w:rsidR="4977FB87" w:rsidRDefault="4977FB87"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CD7AA7">
              <w:rPr>
                <w:rFonts w:ascii="Arial Narrow" w:eastAsia="Arial Narrow" w:hAnsi="Arial Narrow" w:cs="Arial Narrow"/>
                <w:b/>
                <w:bCs/>
                <w:color w:val="000000" w:themeColor="text1"/>
                <w:sz w:val="16"/>
                <w:szCs w:val="16"/>
              </w:rPr>
              <w:t>5</w:t>
            </w:r>
          </w:p>
        </w:tc>
        <w:tc>
          <w:tcPr>
            <w:tcW w:w="1588" w:type="dxa"/>
            <w:shd w:val="clear" w:color="auto" w:fill="D0CECE" w:themeFill="background2" w:themeFillShade="E6"/>
            <w:vAlign w:val="center"/>
          </w:tcPr>
          <w:p w14:paraId="7ED239EB" w14:textId="3E52EE8A"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Total Horizonte</w:t>
            </w:r>
          </w:p>
        </w:tc>
      </w:tr>
      <w:tr w:rsidR="00CD7AA7" w14:paraId="654CF9C8" w14:textId="77777777" w:rsidTr="00A97750">
        <w:trPr>
          <w:trHeight w:val="300"/>
          <w:jc w:val="center"/>
        </w:trPr>
        <w:tc>
          <w:tcPr>
            <w:tcW w:w="1035" w:type="dxa"/>
            <w:vAlign w:val="center"/>
          </w:tcPr>
          <w:p w14:paraId="426D14F1" w14:textId="0D7EAEDF" w:rsidR="7FE5E18C" w:rsidRDefault="0015071C" w:rsidP="7FE5E18C">
            <w:pPr>
              <w:jc w:val="center"/>
              <w:rPr>
                <w:rFonts w:ascii="Arial Narrow" w:eastAsia="Arial Narrow" w:hAnsi="Arial Narrow" w:cs="Arial Narrow"/>
                <w:color w:val="000000" w:themeColor="text1"/>
                <w:sz w:val="16"/>
                <w:szCs w:val="16"/>
              </w:rPr>
            </w:pPr>
            <w:r w:rsidRPr="00A11D6C">
              <w:rPr>
                <w:rFonts w:ascii="Arial Narrow" w:eastAsia="Arial Narrow" w:hAnsi="Arial Narrow" w:cs="Arial Narrow"/>
                <w:color w:val="000000" w:themeColor="text1"/>
                <w:sz w:val="20"/>
                <w:szCs w:val="20"/>
              </w:rPr>
              <w:t>Promocionar la asociatividad solidaria como alternativa de generación de ingresos dirigida a la población victima</w:t>
            </w:r>
          </w:p>
        </w:tc>
        <w:tc>
          <w:tcPr>
            <w:tcW w:w="1020" w:type="dxa"/>
            <w:vAlign w:val="center"/>
          </w:tcPr>
          <w:p w14:paraId="11EBE0DF" w14:textId="7A94E20C" w:rsidR="7FE5E18C" w:rsidRDefault="0015071C" w:rsidP="7FE5E18C">
            <w:pPr>
              <w:jc w:val="center"/>
              <w:rPr>
                <w:rFonts w:ascii="Arial Narrow" w:eastAsia="Arial Narrow" w:hAnsi="Arial Narrow" w:cs="Arial Narrow"/>
                <w:color w:val="000000" w:themeColor="text1"/>
                <w:sz w:val="16"/>
                <w:szCs w:val="16"/>
              </w:rPr>
            </w:pPr>
            <w:r w:rsidRPr="00A11D6C">
              <w:rPr>
                <w:rFonts w:ascii="Arial Narrow" w:eastAsia="Arial Narrow" w:hAnsi="Arial Narrow" w:cs="Arial Narrow"/>
                <w:color w:val="000000" w:themeColor="text1"/>
                <w:sz w:val="20"/>
                <w:szCs w:val="20"/>
              </w:rPr>
              <w:t>Servicios de educación informal en economía solidaria</w:t>
            </w:r>
          </w:p>
        </w:tc>
        <w:tc>
          <w:tcPr>
            <w:tcW w:w="945" w:type="dxa"/>
            <w:vAlign w:val="center"/>
          </w:tcPr>
          <w:p w14:paraId="355DC287" w14:textId="2BC6ED08" w:rsidR="7FE5E18C" w:rsidRDefault="7FE5E18C" w:rsidP="7FE5E18C">
            <w:pPr>
              <w:rPr>
                <w:rFonts w:ascii="Arial Narrow" w:eastAsia="Arial Narrow" w:hAnsi="Arial Narrow" w:cs="Arial Narrow"/>
                <w:color w:val="000000" w:themeColor="text1"/>
                <w:sz w:val="16"/>
                <w:szCs w:val="16"/>
              </w:rPr>
            </w:pPr>
          </w:p>
        </w:tc>
        <w:tc>
          <w:tcPr>
            <w:tcW w:w="1215" w:type="dxa"/>
            <w:vAlign w:val="center"/>
          </w:tcPr>
          <w:p w14:paraId="78E827D9" w14:textId="77777777" w:rsidR="0015071C" w:rsidRPr="00D05A95" w:rsidRDefault="0015071C" w:rsidP="0015071C">
            <w:pPr>
              <w:jc w:val="cente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 xml:space="preserve">Personas </w:t>
            </w:r>
          </w:p>
          <w:p w14:paraId="57164214" w14:textId="7D4DACCF" w:rsidR="7FE5E18C" w:rsidRDefault="0015071C" w:rsidP="0015071C">
            <w:pP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capacitadas</w:t>
            </w:r>
          </w:p>
        </w:tc>
        <w:tc>
          <w:tcPr>
            <w:tcW w:w="1065" w:type="dxa"/>
            <w:vAlign w:val="center"/>
          </w:tcPr>
          <w:p w14:paraId="0B24C9DB" w14:textId="6FD51AED" w:rsidR="7FE5E18C" w:rsidRDefault="0015071C"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820</w:t>
            </w:r>
          </w:p>
        </w:tc>
        <w:tc>
          <w:tcPr>
            <w:tcW w:w="725" w:type="dxa"/>
            <w:vAlign w:val="center"/>
          </w:tcPr>
          <w:p w14:paraId="100F67EC" w14:textId="79558922" w:rsidR="7FE5E18C" w:rsidRDefault="0015071C"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3.870</w:t>
            </w:r>
          </w:p>
        </w:tc>
        <w:tc>
          <w:tcPr>
            <w:tcW w:w="956" w:type="dxa"/>
            <w:vAlign w:val="center"/>
          </w:tcPr>
          <w:p w14:paraId="2BA94244" w14:textId="10E7F2D4" w:rsidR="7FE5E18C" w:rsidRDefault="7FE5E18C" w:rsidP="7FE5E18C">
            <w:pPr>
              <w:jc w:val="center"/>
              <w:rPr>
                <w:rFonts w:ascii="Arial Narrow" w:eastAsia="Arial Narrow" w:hAnsi="Arial Narrow" w:cs="Arial Narrow"/>
                <w:color w:val="000000" w:themeColor="text1"/>
                <w:sz w:val="16"/>
                <w:szCs w:val="16"/>
              </w:rPr>
            </w:pPr>
          </w:p>
        </w:tc>
        <w:tc>
          <w:tcPr>
            <w:tcW w:w="735" w:type="dxa"/>
            <w:vAlign w:val="center"/>
          </w:tcPr>
          <w:p w14:paraId="75CDDAF9" w14:textId="3743757A" w:rsidR="7FE5E18C" w:rsidRDefault="7FE5E18C" w:rsidP="7FE5E18C">
            <w:pPr>
              <w:jc w:val="center"/>
              <w:rPr>
                <w:rFonts w:ascii="Arial Narrow" w:eastAsia="Arial Narrow" w:hAnsi="Arial Narrow" w:cs="Arial Narrow"/>
                <w:color w:val="000000" w:themeColor="text1"/>
                <w:sz w:val="16"/>
                <w:szCs w:val="16"/>
              </w:rPr>
            </w:pPr>
          </w:p>
        </w:tc>
        <w:tc>
          <w:tcPr>
            <w:tcW w:w="676" w:type="dxa"/>
            <w:vAlign w:val="center"/>
          </w:tcPr>
          <w:p w14:paraId="654DB810" w14:textId="60A7C9C8" w:rsidR="7FE5E18C" w:rsidRDefault="7FE5E18C" w:rsidP="7FE5E18C">
            <w:pPr>
              <w:jc w:val="center"/>
              <w:rPr>
                <w:rFonts w:ascii="Arial Narrow" w:eastAsia="Arial Narrow" w:hAnsi="Arial Narrow" w:cs="Arial Narrow"/>
                <w:color w:val="000000" w:themeColor="text1"/>
                <w:sz w:val="16"/>
                <w:szCs w:val="16"/>
              </w:rPr>
            </w:pPr>
          </w:p>
        </w:tc>
        <w:tc>
          <w:tcPr>
            <w:tcW w:w="1588" w:type="dxa"/>
            <w:vAlign w:val="center"/>
          </w:tcPr>
          <w:p w14:paraId="74D1572D" w14:textId="1F7015D3" w:rsidR="7FE5E18C" w:rsidRDefault="7FE5E18C" w:rsidP="7FE5E18C">
            <w:pPr>
              <w:jc w:val="center"/>
              <w:rPr>
                <w:rFonts w:ascii="Arial Narrow" w:eastAsia="Arial Narrow" w:hAnsi="Arial Narrow" w:cs="Arial Narrow"/>
                <w:color w:val="000000" w:themeColor="text1"/>
                <w:sz w:val="16"/>
                <w:szCs w:val="16"/>
              </w:rPr>
            </w:pPr>
          </w:p>
        </w:tc>
      </w:tr>
      <w:tr w:rsidR="00CD7AA7" w14:paraId="78C9D2C7" w14:textId="77777777" w:rsidTr="00A97750">
        <w:trPr>
          <w:trHeight w:val="300"/>
          <w:jc w:val="center"/>
        </w:trPr>
        <w:tc>
          <w:tcPr>
            <w:tcW w:w="1035" w:type="dxa"/>
            <w:vAlign w:val="center"/>
          </w:tcPr>
          <w:p w14:paraId="5EC7E42D" w14:textId="257FD83E" w:rsidR="7FE5E18C" w:rsidRDefault="0015071C" w:rsidP="7FE5E18C">
            <w:pPr>
              <w:jc w:val="cente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Implementar el programa integral de intervención de organizaciones solidarias de población victima a través de la estrategia de negocios inclusivos</w:t>
            </w:r>
          </w:p>
        </w:tc>
        <w:tc>
          <w:tcPr>
            <w:tcW w:w="1020" w:type="dxa"/>
            <w:vAlign w:val="center"/>
          </w:tcPr>
          <w:p w14:paraId="72D8D91C" w14:textId="0A281134" w:rsidR="7FE5E18C" w:rsidRDefault="0015071C" w:rsidP="7FE5E18C">
            <w:pPr>
              <w:jc w:val="cente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Servicio de gestión para el emprendimiento solidario</w:t>
            </w:r>
          </w:p>
        </w:tc>
        <w:tc>
          <w:tcPr>
            <w:tcW w:w="945" w:type="dxa"/>
            <w:vAlign w:val="center"/>
          </w:tcPr>
          <w:p w14:paraId="3442A189" w14:textId="20670897" w:rsidR="7FE5E18C" w:rsidRDefault="7FE5E18C" w:rsidP="7FE5E18C">
            <w:pPr>
              <w:rPr>
                <w:rFonts w:ascii="Arial Narrow" w:eastAsia="Arial Narrow" w:hAnsi="Arial Narrow" w:cs="Arial Narrow"/>
                <w:color w:val="000000" w:themeColor="text1"/>
                <w:sz w:val="16"/>
                <w:szCs w:val="16"/>
              </w:rPr>
            </w:pPr>
          </w:p>
        </w:tc>
        <w:tc>
          <w:tcPr>
            <w:tcW w:w="1215" w:type="dxa"/>
            <w:vAlign w:val="center"/>
          </w:tcPr>
          <w:p w14:paraId="3C002287" w14:textId="024D1CB5" w:rsidR="7FE5E18C" w:rsidRDefault="0015071C" w:rsidP="7FE5E18C">
            <w:pPr>
              <w:rPr>
                <w:rFonts w:ascii="Arial Narrow" w:eastAsia="Arial Narrow" w:hAnsi="Arial Narrow" w:cs="Arial Narrow"/>
                <w:color w:val="000000" w:themeColor="text1"/>
                <w:sz w:val="16"/>
                <w:szCs w:val="16"/>
              </w:rPr>
            </w:pPr>
            <w:r w:rsidRPr="00D05A95">
              <w:rPr>
                <w:rFonts w:ascii="Arial Narrow" w:eastAsia="Arial Narrow" w:hAnsi="Arial Narrow" w:cs="Arial Narrow"/>
                <w:color w:val="000000" w:themeColor="text1"/>
                <w:sz w:val="16"/>
                <w:szCs w:val="16"/>
              </w:rPr>
              <w:t>Emprendimientos solidarios dinamizados</w:t>
            </w:r>
          </w:p>
        </w:tc>
        <w:tc>
          <w:tcPr>
            <w:tcW w:w="1065" w:type="dxa"/>
            <w:vAlign w:val="center"/>
          </w:tcPr>
          <w:p w14:paraId="64953ECB" w14:textId="03B9F93B" w:rsidR="7FE5E18C" w:rsidRDefault="0015071C"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41</w:t>
            </w:r>
          </w:p>
        </w:tc>
        <w:tc>
          <w:tcPr>
            <w:tcW w:w="725" w:type="dxa"/>
            <w:vAlign w:val="center"/>
          </w:tcPr>
          <w:p w14:paraId="78F2BAFE" w14:textId="24CB85A8" w:rsidR="7FE5E18C" w:rsidRDefault="0015071C"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56</w:t>
            </w:r>
          </w:p>
        </w:tc>
        <w:tc>
          <w:tcPr>
            <w:tcW w:w="956" w:type="dxa"/>
            <w:vAlign w:val="center"/>
          </w:tcPr>
          <w:p w14:paraId="1A02DAA5" w14:textId="731E2689" w:rsidR="7FE5E18C" w:rsidRDefault="7FE5E18C" w:rsidP="7FE5E18C">
            <w:pPr>
              <w:jc w:val="center"/>
              <w:rPr>
                <w:rFonts w:ascii="Arial Narrow" w:eastAsia="Arial Narrow" w:hAnsi="Arial Narrow" w:cs="Arial Narrow"/>
                <w:color w:val="000000" w:themeColor="text1"/>
                <w:sz w:val="16"/>
                <w:szCs w:val="16"/>
              </w:rPr>
            </w:pPr>
          </w:p>
        </w:tc>
        <w:tc>
          <w:tcPr>
            <w:tcW w:w="735" w:type="dxa"/>
            <w:vAlign w:val="center"/>
          </w:tcPr>
          <w:p w14:paraId="6718FA95" w14:textId="5A17A2A6" w:rsidR="7FE5E18C" w:rsidRDefault="7FE5E18C" w:rsidP="7FE5E18C">
            <w:pPr>
              <w:jc w:val="center"/>
              <w:rPr>
                <w:rFonts w:ascii="Arial Narrow" w:eastAsia="Arial Narrow" w:hAnsi="Arial Narrow" w:cs="Arial Narrow"/>
                <w:color w:val="000000" w:themeColor="text1"/>
                <w:sz w:val="16"/>
                <w:szCs w:val="16"/>
              </w:rPr>
            </w:pPr>
          </w:p>
        </w:tc>
        <w:tc>
          <w:tcPr>
            <w:tcW w:w="676" w:type="dxa"/>
            <w:vAlign w:val="center"/>
          </w:tcPr>
          <w:p w14:paraId="735FA269" w14:textId="652C8B62" w:rsidR="7FE5E18C" w:rsidRDefault="7FE5E18C" w:rsidP="7FE5E18C">
            <w:pPr>
              <w:jc w:val="center"/>
              <w:rPr>
                <w:rFonts w:ascii="Arial Narrow" w:eastAsia="Arial Narrow" w:hAnsi="Arial Narrow" w:cs="Arial Narrow"/>
                <w:color w:val="000000" w:themeColor="text1"/>
                <w:sz w:val="16"/>
                <w:szCs w:val="16"/>
              </w:rPr>
            </w:pPr>
          </w:p>
        </w:tc>
        <w:tc>
          <w:tcPr>
            <w:tcW w:w="1588" w:type="dxa"/>
            <w:vAlign w:val="center"/>
          </w:tcPr>
          <w:p w14:paraId="74EA5934" w14:textId="7CA67367" w:rsidR="7FE5E18C" w:rsidRDefault="7FE5E18C" w:rsidP="7FE5E18C">
            <w:pPr>
              <w:jc w:val="center"/>
              <w:rPr>
                <w:rFonts w:ascii="Arial Narrow" w:eastAsia="Arial Narrow" w:hAnsi="Arial Narrow" w:cs="Arial Narrow"/>
                <w:color w:val="000000" w:themeColor="text1"/>
                <w:sz w:val="16"/>
                <w:szCs w:val="16"/>
              </w:rPr>
            </w:pPr>
          </w:p>
        </w:tc>
      </w:tr>
      <w:tr w:rsidR="00CD7AA7" w14:paraId="61F6DF4B" w14:textId="77777777" w:rsidTr="00A97750">
        <w:trPr>
          <w:trHeight w:val="300"/>
          <w:jc w:val="center"/>
        </w:trPr>
        <w:tc>
          <w:tcPr>
            <w:tcW w:w="1035" w:type="dxa"/>
            <w:vAlign w:val="center"/>
          </w:tcPr>
          <w:p w14:paraId="548DD7B6" w14:textId="10ACC1D8" w:rsidR="0015071C" w:rsidRDefault="0015071C" w:rsidP="7FE5E18C">
            <w:pPr>
              <w:jc w:val="center"/>
              <w:rPr>
                <w:rFonts w:ascii="Arial Narrow" w:eastAsia="Arial Narrow" w:hAnsi="Arial Narrow" w:cs="Arial Narrow"/>
                <w:color w:val="000000" w:themeColor="text1"/>
                <w:sz w:val="16"/>
                <w:szCs w:val="16"/>
              </w:rPr>
            </w:pPr>
            <w:r w:rsidRPr="0068016F">
              <w:rPr>
                <w:rFonts w:ascii="Arial Narrow" w:eastAsia="Arial Narrow" w:hAnsi="Arial Narrow" w:cs="Arial Narrow"/>
                <w:color w:val="000000" w:themeColor="text1"/>
                <w:sz w:val="16"/>
                <w:szCs w:val="16"/>
              </w:rPr>
              <w:t>Generar alianzas con el sector privado como estrategia de sostenibilidad de las organizaciones solidarias con población victima</w:t>
            </w:r>
          </w:p>
        </w:tc>
        <w:tc>
          <w:tcPr>
            <w:tcW w:w="1020" w:type="dxa"/>
            <w:vAlign w:val="center"/>
          </w:tcPr>
          <w:p w14:paraId="6099455F" w14:textId="4FACCD11" w:rsidR="0015071C" w:rsidRDefault="0015071C" w:rsidP="7FE5E18C">
            <w:pPr>
              <w:jc w:val="center"/>
              <w:rPr>
                <w:rFonts w:ascii="Arial Narrow" w:eastAsia="Arial Narrow" w:hAnsi="Arial Narrow" w:cs="Arial Narrow"/>
                <w:color w:val="000000" w:themeColor="text1"/>
                <w:sz w:val="16"/>
                <w:szCs w:val="16"/>
              </w:rPr>
            </w:pPr>
            <w:r w:rsidRPr="0068016F">
              <w:rPr>
                <w:rFonts w:ascii="Arial Narrow" w:eastAsia="Arial Narrow" w:hAnsi="Arial Narrow" w:cs="Arial Narrow"/>
                <w:color w:val="000000" w:themeColor="text1"/>
                <w:sz w:val="16"/>
                <w:szCs w:val="16"/>
              </w:rPr>
              <w:t>Servicios de asistencia técnica para la generación de Alianzas Estratégicas</w:t>
            </w:r>
          </w:p>
        </w:tc>
        <w:tc>
          <w:tcPr>
            <w:tcW w:w="945" w:type="dxa"/>
            <w:vAlign w:val="center"/>
          </w:tcPr>
          <w:p w14:paraId="730728B2" w14:textId="77777777" w:rsidR="0015071C" w:rsidRDefault="0015071C" w:rsidP="7FE5E18C">
            <w:pPr>
              <w:rPr>
                <w:rFonts w:ascii="Arial Narrow" w:eastAsia="Arial Narrow" w:hAnsi="Arial Narrow" w:cs="Arial Narrow"/>
                <w:color w:val="000000" w:themeColor="text1"/>
                <w:sz w:val="16"/>
                <w:szCs w:val="16"/>
              </w:rPr>
            </w:pPr>
          </w:p>
        </w:tc>
        <w:tc>
          <w:tcPr>
            <w:tcW w:w="1215" w:type="dxa"/>
            <w:vAlign w:val="center"/>
          </w:tcPr>
          <w:p w14:paraId="2CA43ACA" w14:textId="77777777" w:rsidR="0015071C" w:rsidRPr="0068016F" w:rsidRDefault="0015071C" w:rsidP="0015071C">
            <w:pPr>
              <w:jc w:val="center"/>
              <w:rPr>
                <w:rFonts w:ascii="Arial Narrow" w:eastAsia="Arial Narrow" w:hAnsi="Arial Narrow" w:cs="Arial Narrow"/>
                <w:color w:val="000000" w:themeColor="text1"/>
                <w:sz w:val="16"/>
                <w:szCs w:val="16"/>
              </w:rPr>
            </w:pPr>
            <w:r w:rsidRPr="0068016F">
              <w:rPr>
                <w:rFonts w:ascii="Arial Narrow" w:eastAsia="Arial Narrow" w:hAnsi="Arial Narrow" w:cs="Arial Narrow"/>
                <w:color w:val="000000" w:themeColor="text1"/>
                <w:sz w:val="16"/>
                <w:szCs w:val="16"/>
              </w:rPr>
              <w:t xml:space="preserve">Alianzas </w:t>
            </w:r>
          </w:p>
          <w:p w14:paraId="74B13709" w14:textId="337032CC" w:rsidR="0015071C" w:rsidRDefault="0015071C" w:rsidP="0015071C">
            <w:pPr>
              <w:rPr>
                <w:rFonts w:ascii="Arial Narrow" w:eastAsia="Arial Narrow" w:hAnsi="Arial Narrow" w:cs="Arial Narrow"/>
                <w:color w:val="000000" w:themeColor="text1"/>
                <w:sz w:val="16"/>
                <w:szCs w:val="16"/>
              </w:rPr>
            </w:pPr>
            <w:r w:rsidRPr="0068016F">
              <w:rPr>
                <w:rFonts w:ascii="Arial Narrow" w:eastAsia="Arial Narrow" w:hAnsi="Arial Narrow" w:cs="Arial Narrow"/>
                <w:color w:val="000000" w:themeColor="text1"/>
                <w:sz w:val="16"/>
                <w:szCs w:val="16"/>
              </w:rPr>
              <w:t>estratégicas generadas</w:t>
            </w:r>
          </w:p>
        </w:tc>
        <w:tc>
          <w:tcPr>
            <w:tcW w:w="1065" w:type="dxa"/>
            <w:vAlign w:val="center"/>
          </w:tcPr>
          <w:p w14:paraId="4D995692" w14:textId="6F8FF754" w:rsidR="0015071C" w:rsidRDefault="0015071C"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41</w:t>
            </w:r>
          </w:p>
        </w:tc>
        <w:tc>
          <w:tcPr>
            <w:tcW w:w="725" w:type="dxa"/>
            <w:vAlign w:val="center"/>
          </w:tcPr>
          <w:p w14:paraId="0E9AF416" w14:textId="6991D7CC" w:rsidR="0015071C" w:rsidRDefault="0015071C"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56</w:t>
            </w:r>
          </w:p>
        </w:tc>
        <w:tc>
          <w:tcPr>
            <w:tcW w:w="956" w:type="dxa"/>
            <w:vAlign w:val="center"/>
          </w:tcPr>
          <w:p w14:paraId="6992A9AF" w14:textId="77777777" w:rsidR="0015071C" w:rsidRDefault="0015071C" w:rsidP="7FE5E18C">
            <w:pPr>
              <w:jc w:val="center"/>
              <w:rPr>
                <w:rFonts w:ascii="Arial Narrow" w:eastAsia="Arial Narrow" w:hAnsi="Arial Narrow" w:cs="Arial Narrow"/>
                <w:color w:val="000000" w:themeColor="text1"/>
                <w:sz w:val="16"/>
                <w:szCs w:val="16"/>
              </w:rPr>
            </w:pPr>
          </w:p>
        </w:tc>
        <w:tc>
          <w:tcPr>
            <w:tcW w:w="735" w:type="dxa"/>
            <w:vAlign w:val="center"/>
          </w:tcPr>
          <w:p w14:paraId="3A849988" w14:textId="77777777" w:rsidR="0015071C" w:rsidRDefault="0015071C" w:rsidP="7FE5E18C">
            <w:pPr>
              <w:jc w:val="center"/>
              <w:rPr>
                <w:rFonts w:ascii="Arial Narrow" w:eastAsia="Arial Narrow" w:hAnsi="Arial Narrow" w:cs="Arial Narrow"/>
                <w:color w:val="000000" w:themeColor="text1"/>
                <w:sz w:val="16"/>
                <w:szCs w:val="16"/>
              </w:rPr>
            </w:pPr>
          </w:p>
        </w:tc>
        <w:tc>
          <w:tcPr>
            <w:tcW w:w="676" w:type="dxa"/>
            <w:vAlign w:val="center"/>
          </w:tcPr>
          <w:p w14:paraId="0C02D305" w14:textId="77777777" w:rsidR="0015071C" w:rsidRDefault="0015071C" w:rsidP="7FE5E18C">
            <w:pPr>
              <w:jc w:val="center"/>
              <w:rPr>
                <w:rFonts w:ascii="Arial Narrow" w:eastAsia="Arial Narrow" w:hAnsi="Arial Narrow" w:cs="Arial Narrow"/>
                <w:color w:val="000000" w:themeColor="text1"/>
                <w:sz w:val="16"/>
                <w:szCs w:val="16"/>
              </w:rPr>
            </w:pPr>
          </w:p>
        </w:tc>
        <w:tc>
          <w:tcPr>
            <w:tcW w:w="1588" w:type="dxa"/>
            <w:vAlign w:val="center"/>
          </w:tcPr>
          <w:p w14:paraId="63662DC6" w14:textId="77777777" w:rsidR="0015071C" w:rsidRDefault="0015071C" w:rsidP="7FE5E18C">
            <w:pPr>
              <w:jc w:val="center"/>
              <w:rPr>
                <w:rFonts w:ascii="Arial Narrow" w:eastAsia="Arial Narrow" w:hAnsi="Arial Narrow" w:cs="Arial Narrow"/>
                <w:color w:val="000000" w:themeColor="text1"/>
                <w:sz w:val="16"/>
                <w:szCs w:val="16"/>
              </w:rPr>
            </w:pPr>
          </w:p>
        </w:tc>
      </w:tr>
    </w:tbl>
    <w:p w14:paraId="61D8D130" w14:textId="7C2D37BE" w:rsidR="7FE5E18C" w:rsidRDefault="7FE5E18C" w:rsidP="7FE5E18C">
      <w:pPr>
        <w:rPr>
          <w:rFonts w:ascii="Arial Narrow" w:eastAsia="Arial Narrow" w:hAnsi="Arial Narrow" w:cs="Arial Narrow"/>
        </w:rPr>
      </w:pPr>
    </w:p>
    <w:p w14:paraId="75CC8D70" w14:textId="11E17BDD" w:rsidR="7FE5E18C" w:rsidRDefault="7FE5E18C" w:rsidP="7FE5E18C">
      <w:pPr>
        <w:rPr>
          <w:rFonts w:ascii="Arial Narrow" w:eastAsia="Arial Narrow" w:hAnsi="Arial Narrow" w:cs="Arial Narrow"/>
        </w:rPr>
      </w:pPr>
    </w:p>
    <w:p w14:paraId="2B31D889" w14:textId="67399B5A" w:rsidR="327ECDAE" w:rsidRPr="00FD09D6" w:rsidRDefault="327ECDAE"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 xml:space="preserve">INDICADORES DE GESTION </w:t>
      </w:r>
    </w:p>
    <w:p w14:paraId="4B819412" w14:textId="3CFFF120" w:rsidR="7113E93C" w:rsidRDefault="7113E93C" w:rsidP="7FE5E18C">
      <w:pPr>
        <w:jc w:val="both"/>
        <w:rPr>
          <w:rFonts w:ascii="Arial Narrow" w:eastAsia="Arial Narrow" w:hAnsi="Arial Narrow" w:cs="Arial Narrow"/>
          <w:lang w:val="es-CO"/>
        </w:rPr>
      </w:pPr>
    </w:p>
    <w:p w14:paraId="0604AE83" w14:textId="65F5FFD0" w:rsidR="00D02A2A" w:rsidRDefault="002A1382" w:rsidP="00FD09D6">
      <w:pPr>
        <w:pStyle w:val="Prrafodelista"/>
        <w:numPr>
          <w:ilvl w:val="0"/>
          <w:numId w:val="2"/>
        </w:numPr>
        <w:ind w:firstLine="0"/>
        <w:jc w:val="both"/>
        <w:rPr>
          <w:rFonts w:ascii="Arial Narrow" w:eastAsia="Arial Narrow" w:hAnsi="Arial Narrow" w:cs="Arial Narrow"/>
          <w:lang w:val="es-CO"/>
        </w:rPr>
      </w:pPr>
      <w:r w:rsidRPr="7FE5E18C">
        <w:rPr>
          <w:rFonts w:ascii="Arial Narrow" w:eastAsia="Arial Narrow" w:hAnsi="Arial Narrow" w:cs="Arial Narrow"/>
          <w:lang w:val="es-CO"/>
        </w:rPr>
        <w:t>INDICADOR 20</w:t>
      </w:r>
      <w:r w:rsidR="00A70010">
        <w:rPr>
          <w:rFonts w:ascii="Arial Narrow" w:eastAsia="Arial Narrow" w:hAnsi="Arial Narrow" w:cs="Arial Narrow"/>
          <w:lang w:val="es-CO"/>
        </w:rPr>
        <w:t>2</w:t>
      </w:r>
      <w:r w:rsidR="0015071C">
        <w:rPr>
          <w:rFonts w:ascii="Arial Narrow" w:eastAsia="Arial Narrow" w:hAnsi="Arial Narrow" w:cs="Arial Narrow"/>
          <w:lang w:val="es-CO"/>
        </w:rPr>
        <w:t>2</w:t>
      </w:r>
    </w:p>
    <w:p w14:paraId="1165888C" w14:textId="238EFB23" w:rsidR="00D02A2A" w:rsidRDefault="00D02A2A" w:rsidP="7FE5E18C">
      <w:pPr>
        <w:jc w:val="both"/>
        <w:rPr>
          <w:rFonts w:ascii="Arial Narrow" w:eastAsia="Arial Narrow" w:hAnsi="Arial Narrow" w:cs="Arial Narrow"/>
          <w:lang w:val="es-CO"/>
        </w:rPr>
      </w:pPr>
    </w:p>
    <w:tbl>
      <w:tblPr>
        <w:tblW w:w="10252" w:type="dxa"/>
        <w:jc w:val="center"/>
        <w:tblLayout w:type="fixed"/>
        <w:tblLook w:val="04A0" w:firstRow="1" w:lastRow="0" w:firstColumn="1" w:lastColumn="0" w:noHBand="0" w:noVBand="1"/>
      </w:tblPr>
      <w:tblGrid>
        <w:gridCol w:w="3165"/>
        <w:gridCol w:w="1515"/>
        <w:gridCol w:w="1717"/>
        <w:gridCol w:w="3855"/>
      </w:tblGrid>
      <w:tr w:rsidR="7FE5E18C" w14:paraId="4966EBDD" w14:textId="77777777" w:rsidTr="00EA6FCA">
        <w:trPr>
          <w:trHeight w:val="495"/>
          <w:jc w:val="center"/>
        </w:trPr>
        <w:tc>
          <w:tcPr>
            <w:tcW w:w="316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3B7699D" w14:textId="0B571D3B" w:rsidR="7FE5E18C" w:rsidRDefault="7FE5E18C" w:rsidP="7FE5E18C">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Descripción</w:t>
            </w:r>
          </w:p>
        </w:tc>
        <w:tc>
          <w:tcPr>
            <w:tcW w:w="151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1BC143D" w14:textId="2BC3B4E1" w:rsidR="30739191" w:rsidRDefault="30739191" w:rsidP="7FE5E18C">
            <w:pPr>
              <w:spacing w:line="259" w:lineRule="auto"/>
              <w:jc w:val="center"/>
              <w:rPr>
                <w:rFonts w:ascii="Arial Narrow" w:eastAsia="Arial Narrow" w:hAnsi="Arial Narrow" w:cs="Arial Narrow"/>
                <w:b/>
                <w:bCs/>
                <w:color w:val="000000" w:themeColor="text1"/>
                <w:sz w:val="23"/>
                <w:szCs w:val="23"/>
              </w:rPr>
            </w:pPr>
            <w:r w:rsidRPr="7FE5E18C">
              <w:rPr>
                <w:rFonts w:ascii="Arial Narrow" w:eastAsia="Arial Narrow" w:hAnsi="Arial Narrow" w:cs="Arial Narrow"/>
                <w:b/>
                <w:bCs/>
                <w:color w:val="000000" w:themeColor="text1"/>
                <w:sz w:val="23"/>
                <w:szCs w:val="23"/>
              </w:rPr>
              <w:t>Vigente 20</w:t>
            </w:r>
            <w:r w:rsidR="00A70010">
              <w:rPr>
                <w:rFonts w:ascii="Arial Narrow" w:eastAsia="Arial Narrow" w:hAnsi="Arial Narrow" w:cs="Arial Narrow"/>
                <w:b/>
                <w:bCs/>
                <w:color w:val="000000" w:themeColor="text1"/>
                <w:sz w:val="23"/>
                <w:szCs w:val="23"/>
              </w:rPr>
              <w:t>2</w:t>
            </w:r>
            <w:r w:rsidR="0015071C">
              <w:rPr>
                <w:rFonts w:ascii="Arial Narrow" w:eastAsia="Arial Narrow" w:hAnsi="Arial Narrow" w:cs="Arial Narrow"/>
                <w:b/>
                <w:bCs/>
                <w:color w:val="000000" w:themeColor="text1"/>
                <w:sz w:val="23"/>
                <w:szCs w:val="23"/>
              </w:rPr>
              <w:t>1</w:t>
            </w:r>
          </w:p>
        </w:tc>
        <w:tc>
          <w:tcPr>
            <w:tcW w:w="171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AAE92DE" w14:textId="05574C06" w:rsidR="30739191" w:rsidRDefault="30739191" w:rsidP="7FE5E18C">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Ajuste Solicitado 20</w:t>
            </w:r>
            <w:r w:rsidR="00A70010">
              <w:rPr>
                <w:rFonts w:ascii="Arial Narrow" w:eastAsia="Arial Narrow" w:hAnsi="Arial Narrow" w:cs="Arial Narrow"/>
                <w:b/>
                <w:bCs/>
                <w:color w:val="000000" w:themeColor="text1"/>
                <w:sz w:val="23"/>
                <w:szCs w:val="23"/>
              </w:rPr>
              <w:t>2</w:t>
            </w:r>
            <w:r w:rsidR="0015071C">
              <w:rPr>
                <w:rFonts w:ascii="Arial Narrow" w:eastAsia="Arial Narrow" w:hAnsi="Arial Narrow" w:cs="Arial Narrow"/>
                <w:b/>
                <w:bCs/>
                <w:color w:val="000000" w:themeColor="text1"/>
                <w:sz w:val="23"/>
                <w:szCs w:val="23"/>
              </w:rPr>
              <w:t>2</w:t>
            </w:r>
          </w:p>
        </w:tc>
        <w:tc>
          <w:tcPr>
            <w:tcW w:w="385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6EF7DB3" w14:textId="452EF5BF" w:rsidR="7FE5E18C" w:rsidRDefault="7FE5E18C" w:rsidP="7FE5E18C">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Justificación</w:t>
            </w:r>
          </w:p>
        </w:tc>
      </w:tr>
      <w:tr w:rsidR="7FE5E18C" w14:paraId="2865CD5C" w14:textId="77777777" w:rsidTr="00EA6FCA">
        <w:trPr>
          <w:trHeight w:val="615"/>
          <w:jc w:val="center"/>
        </w:trPr>
        <w:tc>
          <w:tcPr>
            <w:tcW w:w="3165" w:type="dxa"/>
            <w:tcBorders>
              <w:top w:val="single" w:sz="6" w:space="0" w:color="auto"/>
              <w:left w:val="single" w:sz="6" w:space="0" w:color="auto"/>
              <w:bottom w:val="single" w:sz="6" w:space="0" w:color="auto"/>
              <w:right w:val="single" w:sz="6" w:space="0" w:color="auto"/>
            </w:tcBorders>
            <w:vAlign w:val="center"/>
          </w:tcPr>
          <w:p w14:paraId="06B4FEF4" w14:textId="4FDFF6C8" w:rsidR="10C007B2" w:rsidRDefault="10C007B2"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21E77440" w14:textId="5E0B2B19"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4CF9D2E8" w14:textId="6D81531E"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3A09E699" w14:textId="3BE57C65" w:rsidR="1AD5C090" w:rsidRDefault="1AD5C090" w:rsidP="7FE5E18C">
            <w:pPr>
              <w:spacing w:line="259" w:lineRule="auto"/>
              <w:jc w:val="both"/>
              <w:rPr>
                <w:rFonts w:ascii="Arial Narrow" w:eastAsia="Arial Narrow" w:hAnsi="Arial Narrow" w:cs="Arial Narrow"/>
                <w:color w:val="000000" w:themeColor="text1"/>
                <w:sz w:val="23"/>
                <w:szCs w:val="23"/>
              </w:rPr>
            </w:pPr>
          </w:p>
        </w:tc>
      </w:tr>
      <w:tr w:rsidR="7FE5E18C" w14:paraId="23E27786" w14:textId="77777777" w:rsidTr="00EA6FCA">
        <w:trPr>
          <w:trHeight w:val="300"/>
          <w:jc w:val="center"/>
        </w:trPr>
        <w:tc>
          <w:tcPr>
            <w:tcW w:w="3165" w:type="dxa"/>
            <w:tcBorders>
              <w:top w:val="single" w:sz="6" w:space="0" w:color="auto"/>
              <w:left w:val="single" w:sz="6" w:space="0" w:color="auto"/>
              <w:bottom w:val="single" w:sz="6" w:space="0" w:color="auto"/>
              <w:right w:val="single" w:sz="6" w:space="0" w:color="auto"/>
            </w:tcBorders>
            <w:vAlign w:val="center"/>
          </w:tcPr>
          <w:p w14:paraId="0F59B1B1" w14:textId="3F8077BF" w:rsidR="7FE5E18C" w:rsidRDefault="7FE5E18C"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164862C5" w14:textId="586CADF2"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30611989" w14:textId="086F8865"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68489C94" w14:textId="6ECF1116" w:rsidR="7FE5E18C" w:rsidRDefault="7FE5E18C" w:rsidP="7FE5E18C">
            <w:pPr>
              <w:jc w:val="both"/>
              <w:rPr>
                <w:rFonts w:ascii="Arial Narrow" w:eastAsia="Arial Narrow" w:hAnsi="Arial Narrow" w:cs="Arial Narrow"/>
                <w:color w:val="000000" w:themeColor="text1"/>
                <w:sz w:val="23"/>
                <w:szCs w:val="23"/>
              </w:rPr>
            </w:pPr>
          </w:p>
        </w:tc>
      </w:tr>
      <w:tr w:rsidR="7FE5E18C" w14:paraId="6F5D41C9" w14:textId="77777777" w:rsidTr="00EA6FCA">
        <w:trPr>
          <w:trHeight w:val="300"/>
          <w:jc w:val="center"/>
        </w:trPr>
        <w:tc>
          <w:tcPr>
            <w:tcW w:w="3165" w:type="dxa"/>
            <w:tcBorders>
              <w:top w:val="single" w:sz="6" w:space="0" w:color="auto"/>
              <w:left w:val="single" w:sz="6" w:space="0" w:color="auto"/>
              <w:bottom w:val="single" w:sz="6" w:space="0" w:color="auto"/>
              <w:right w:val="single" w:sz="6" w:space="0" w:color="auto"/>
            </w:tcBorders>
            <w:vAlign w:val="center"/>
          </w:tcPr>
          <w:p w14:paraId="48EB57E6" w14:textId="29DB0827" w:rsidR="7FE5E18C" w:rsidRDefault="7FE5E18C"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75DA7067" w14:textId="288BB5F1"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056A0401" w14:textId="6B4E5597"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3CE4C51D" w14:textId="48B407F7" w:rsidR="7FE5E18C" w:rsidRDefault="7FE5E18C" w:rsidP="7FE5E18C">
            <w:pPr>
              <w:jc w:val="both"/>
              <w:rPr>
                <w:rFonts w:ascii="Arial Narrow" w:eastAsia="Arial Narrow" w:hAnsi="Arial Narrow" w:cs="Arial Narrow"/>
                <w:color w:val="000000" w:themeColor="text1"/>
                <w:sz w:val="23"/>
                <w:szCs w:val="23"/>
              </w:rPr>
            </w:pPr>
          </w:p>
        </w:tc>
      </w:tr>
      <w:tr w:rsidR="7FE5E18C" w14:paraId="7B21A56F" w14:textId="77777777" w:rsidTr="00EA6FCA">
        <w:trPr>
          <w:trHeight w:val="300"/>
          <w:jc w:val="center"/>
        </w:trPr>
        <w:tc>
          <w:tcPr>
            <w:tcW w:w="3165" w:type="dxa"/>
            <w:tcBorders>
              <w:top w:val="single" w:sz="6" w:space="0" w:color="auto"/>
              <w:left w:val="single" w:sz="6" w:space="0" w:color="auto"/>
              <w:bottom w:val="single" w:sz="6" w:space="0" w:color="auto"/>
              <w:right w:val="single" w:sz="6" w:space="0" w:color="auto"/>
            </w:tcBorders>
            <w:vAlign w:val="center"/>
          </w:tcPr>
          <w:p w14:paraId="3B6A1A0A" w14:textId="0AB48578" w:rsidR="7FE5E18C" w:rsidRDefault="7FE5E18C"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2C4CB35A" w14:textId="3F230093"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0EDC266A" w14:textId="6F310EB5"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0F9AFC72" w14:textId="06ACAC42" w:rsidR="7FE5E18C" w:rsidRDefault="7FE5E18C" w:rsidP="7FE5E18C">
            <w:pPr>
              <w:jc w:val="both"/>
              <w:rPr>
                <w:rFonts w:ascii="Arial Narrow" w:eastAsia="Arial Narrow" w:hAnsi="Arial Narrow" w:cs="Arial Narrow"/>
                <w:color w:val="000000" w:themeColor="text1"/>
                <w:sz w:val="23"/>
                <w:szCs w:val="23"/>
              </w:rPr>
            </w:pPr>
          </w:p>
        </w:tc>
      </w:tr>
    </w:tbl>
    <w:p w14:paraId="280F0A2B" w14:textId="6405EBE2" w:rsidR="00FD09D6" w:rsidRDefault="00FD09D6" w:rsidP="7FE5E18C">
      <w:pPr>
        <w:jc w:val="both"/>
        <w:rPr>
          <w:rFonts w:ascii="Arial Narrow" w:eastAsia="Arial Narrow" w:hAnsi="Arial Narrow" w:cs="Arial Narrow"/>
          <w:lang w:val="es-CO"/>
        </w:rPr>
      </w:pPr>
    </w:p>
    <w:p w14:paraId="1A71E36C" w14:textId="77777777" w:rsidR="004B6CDE" w:rsidRDefault="004B6CDE" w:rsidP="7FE5E18C">
      <w:pPr>
        <w:jc w:val="both"/>
        <w:rPr>
          <w:rFonts w:ascii="Arial Narrow" w:eastAsia="Arial Narrow" w:hAnsi="Arial Narrow" w:cs="Arial Narrow"/>
          <w:lang w:val="es-CO"/>
        </w:rPr>
      </w:pPr>
    </w:p>
    <w:p w14:paraId="73B2E719" w14:textId="77777777" w:rsidR="004B6CDE" w:rsidRDefault="004B6CDE" w:rsidP="7FE5E18C">
      <w:pPr>
        <w:jc w:val="both"/>
        <w:rPr>
          <w:rFonts w:ascii="Arial Narrow" w:eastAsia="Arial Narrow" w:hAnsi="Arial Narrow" w:cs="Arial Narrow"/>
          <w:lang w:val="es-CO"/>
        </w:rPr>
      </w:pPr>
    </w:p>
    <w:p w14:paraId="3D0BF636" w14:textId="77777777" w:rsidR="00FD09D6" w:rsidRDefault="00FD09D6" w:rsidP="7FE5E18C">
      <w:pPr>
        <w:jc w:val="both"/>
        <w:rPr>
          <w:rFonts w:ascii="Arial Narrow" w:eastAsia="Arial Narrow" w:hAnsi="Arial Narrow" w:cs="Arial Narrow"/>
          <w:lang w:val="es-CO"/>
        </w:rPr>
      </w:pPr>
    </w:p>
    <w:p w14:paraId="01725980" w14:textId="4BD976F0" w:rsidR="0079362F" w:rsidRDefault="004B6CDE" w:rsidP="00EA6FCA">
      <w:pPr>
        <w:pStyle w:val="Prrafodelista"/>
        <w:numPr>
          <w:ilvl w:val="0"/>
          <w:numId w:val="4"/>
        </w:numPr>
        <w:ind w:firstLine="0"/>
        <w:jc w:val="both"/>
        <w:rPr>
          <w:rFonts w:eastAsia="Arial Narrow"/>
        </w:rPr>
      </w:pPr>
      <w:r w:rsidRPr="7FE5E18C">
        <w:rPr>
          <w:rFonts w:ascii="Arial Narrow" w:eastAsia="Arial Narrow" w:hAnsi="Arial Narrow" w:cs="Arial Narrow"/>
          <w:lang w:val="es-CO"/>
        </w:rPr>
        <w:t>INDICADORES DE GESTIÓN</w:t>
      </w:r>
      <w:r>
        <w:rPr>
          <w:rFonts w:ascii="Arial Narrow" w:eastAsia="Arial Narrow" w:hAnsi="Arial Narrow" w:cs="Arial Narrow"/>
          <w:lang w:val="es-CO"/>
        </w:rPr>
        <w:t xml:space="preserve"> DE PROYECTO DE INVERSIÓN EN SU HORIZONTE  </w:t>
      </w:r>
    </w:p>
    <w:p w14:paraId="1B39E7C9" w14:textId="30307DE0" w:rsidR="00D02A2A" w:rsidRDefault="00D02A2A" w:rsidP="7FE5E18C">
      <w:pPr>
        <w:jc w:val="both"/>
        <w:rPr>
          <w:rFonts w:ascii="Arial Narrow" w:eastAsia="Arial Narrow" w:hAnsi="Arial Narrow" w:cs="Arial Narrow"/>
          <w:lang w:val="es-CO"/>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1136"/>
        <w:gridCol w:w="1365"/>
        <w:gridCol w:w="907"/>
        <w:gridCol w:w="1136"/>
        <w:gridCol w:w="1136"/>
        <w:gridCol w:w="1522"/>
      </w:tblGrid>
      <w:tr w:rsidR="7FE5E18C" w14:paraId="7E5FC5DF" w14:textId="77777777" w:rsidTr="00EA6FCA">
        <w:trPr>
          <w:trHeight w:val="300"/>
          <w:jc w:val="center"/>
        </w:trPr>
        <w:tc>
          <w:tcPr>
            <w:tcW w:w="3143" w:type="dxa"/>
            <w:vMerge w:val="restart"/>
            <w:shd w:val="clear" w:color="auto" w:fill="D9D9D9" w:themeFill="background1" w:themeFillShade="D9"/>
            <w:vAlign w:val="center"/>
          </w:tcPr>
          <w:p w14:paraId="1D28F9F7" w14:textId="0A003B27"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Nombre Indicador</w:t>
            </w:r>
          </w:p>
        </w:tc>
        <w:tc>
          <w:tcPr>
            <w:tcW w:w="1136" w:type="dxa"/>
            <w:vMerge w:val="restart"/>
            <w:shd w:val="clear" w:color="auto" w:fill="D9D9D9" w:themeFill="background1" w:themeFillShade="D9"/>
            <w:vAlign w:val="center"/>
          </w:tcPr>
          <w:p w14:paraId="00E38772" w14:textId="56A68AE1"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Unidad de Medida</w:t>
            </w:r>
          </w:p>
        </w:tc>
        <w:tc>
          <w:tcPr>
            <w:tcW w:w="6066" w:type="dxa"/>
            <w:gridSpan w:val="5"/>
            <w:shd w:val="clear" w:color="auto" w:fill="D9D9D9" w:themeFill="background1" w:themeFillShade="D9"/>
            <w:vAlign w:val="center"/>
          </w:tcPr>
          <w:p w14:paraId="6A9D84FC" w14:textId="3685AD1D" w:rsidR="61134A07" w:rsidRDefault="61134A07"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METAS</w:t>
            </w:r>
          </w:p>
        </w:tc>
      </w:tr>
      <w:tr w:rsidR="7FE5E18C" w14:paraId="3B68BB50" w14:textId="77777777" w:rsidTr="00EA6FCA">
        <w:trPr>
          <w:trHeight w:val="300"/>
          <w:jc w:val="center"/>
        </w:trPr>
        <w:tc>
          <w:tcPr>
            <w:tcW w:w="3143" w:type="dxa"/>
            <w:vMerge/>
            <w:shd w:val="clear" w:color="auto" w:fill="D9D9D9" w:themeFill="background1" w:themeFillShade="D9"/>
            <w:vAlign w:val="center"/>
          </w:tcPr>
          <w:p w14:paraId="70ACC0A6" w14:textId="77777777" w:rsidR="005258A3" w:rsidRDefault="005258A3"/>
        </w:tc>
        <w:tc>
          <w:tcPr>
            <w:tcW w:w="1136" w:type="dxa"/>
            <w:vMerge/>
            <w:shd w:val="clear" w:color="auto" w:fill="D9D9D9" w:themeFill="background1" w:themeFillShade="D9"/>
            <w:vAlign w:val="center"/>
          </w:tcPr>
          <w:p w14:paraId="5AED6CA6" w14:textId="77777777" w:rsidR="005258A3" w:rsidRDefault="005258A3"/>
        </w:tc>
        <w:tc>
          <w:tcPr>
            <w:tcW w:w="1365" w:type="dxa"/>
            <w:shd w:val="clear" w:color="auto" w:fill="D9D9D9" w:themeFill="background1" w:themeFillShade="D9"/>
            <w:vAlign w:val="center"/>
          </w:tcPr>
          <w:p w14:paraId="1AE94E0E" w14:textId="65E7C882" w:rsidR="7FE5E18C" w:rsidRDefault="00820AC9"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20</w:t>
            </w:r>
            <w:r w:rsidR="00A70010">
              <w:rPr>
                <w:rFonts w:ascii="Arial Narrow" w:eastAsia="Arial Narrow" w:hAnsi="Arial Narrow" w:cs="Arial Narrow"/>
                <w:b/>
                <w:bCs/>
                <w:color w:val="000000" w:themeColor="text1"/>
                <w:sz w:val="22"/>
                <w:szCs w:val="22"/>
              </w:rPr>
              <w:t>2</w:t>
            </w:r>
            <w:r w:rsidR="00C2283F">
              <w:rPr>
                <w:rFonts w:ascii="Arial Narrow" w:eastAsia="Arial Narrow" w:hAnsi="Arial Narrow" w:cs="Arial Narrow"/>
                <w:b/>
                <w:bCs/>
                <w:color w:val="000000" w:themeColor="text1"/>
                <w:sz w:val="22"/>
                <w:szCs w:val="22"/>
              </w:rPr>
              <w:t>1</w:t>
            </w:r>
          </w:p>
        </w:tc>
        <w:tc>
          <w:tcPr>
            <w:tcW w:w="907" w:type="dxa"/>
            <w:shd w:val="clear" w:color="auto" w:fill="D9D9D9" w:themeFill="background1" w:themeFillShade="D9"/>
            <w:vAlign w:val="center"/>
          </w:tcPr>
          <w:p w14:paraId="607CDB30" w14:textId="2012E3A9"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A70010">
              <w:rPr>
                <w:rFonts w:ascii="Arial Narrow" w:eastAsia="Arial Narrow" w:hAnsi="Arial Narrow" w:cs="Arial Narrow"/>
                <w:b/>
                <w:bCs/>
                <w:color w:val="000000" w:themeColor="text1"/>
                <w:sz w:val="22"/>
                <w:szCs w:val="22"/>
              </w:rPr>
              <w:t>2</w:t>
            </w:r>
            <w:r w:rsidR="006112C5">
              <w:rPr>
                <w:rFonts w:ascii="Arial Narrow" w:eastAsia="Arial Narrow" w:hAnsi="Arial Narrow" w:cs="Arial Narrow"/>
                <w:b/>
                <w:bCs/>
                <w:color w:val="000000" w:themeColor="text1"/>
                <w:sz w:val="22"/>
                <w:szCs w:val="22"/>
              </w:rPr>
              <w:t>2</w:t>
            </w:r>
          </w:p>
        </w:tc>
        <w:tc>
          <w:tcPr>
            <w:tcW w:w="1136" w:type="dxa"/>
            <w:shd w:val="clear" w:color="auto" w:fill="D9D9D9" w:themeFill="background1" w:themeFillShade="D9"/>
            <w:vAlign w:val="center"/>
          </w:tcPr>
          <w:p w14:paraId="3B712ED0" w14:textId="1E6C9639"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A70010">
              <w:rPr>
                <w:rFonts w:ascii="Arial Narrow" w:eastAsia="Arial Narrow" w:hAnsi="Arial Narrow" w:cs="Arial Narrow"/>
                <w:b/>
                <w:bCs/>
                <w:color w:val="000000" w:themeColor="text1"/>
                <w:sz w:val="22"/>
                <w:szCs w:val="22"/>
              </w:rPr>
              <w:t>2</w:t>
            </w:r>
            <w:r w:rsidR="006112C5">
              <w:rPr>
                <w:rFonts w:ascii="Arial Narrow" w:eastAsia="Arial Narrow" w:hAnsi="Arial Narrow" w:cs="Arial Narrow"/>
                <w:b/>
                <w:bCs/>
                <w:color w:val="000000" w:themeColor="text1"/>
                <w:sz w:val="22"/>
                <w:szCs w:val="22"/>
              </w:rPr>
              <w:t>3</w:t>
            </w:r>
          </w:p>
        </w:tc>
        <w:tc>
          <w:tcPr>
            <w:tcW w:w="1136" w:type="dxa"/>
            <w:shd w:val="clear" w:color="auto" w:fill="D9D9D9" w:themeFill="background1" w:themeFillShade="D9"/>
            <w:vAlign w:val="center"/>
          </w:tcPr>
          <w:p w14:paraId="70AC651F" w14:textId="143DE360" w:rsidR="20FE6846" w:rsidRDefault="20FE6846"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A70010">
              <w:rPr>
                <w:rFonts w:ascii="Arial Narrow" w:eastAsia="Arial Narrow" w:hAnsi="Arial Narrow" w:cs="Arial Narrow"/>
                <w:b/>
                <w:bCs/>
                <w:color w:val="000000" w:themeColor="text1"/>
                <w:sz w:val="22"/>
                <w:szCs w:val="22"/>
              </w:rPr>
              <w:t>2</w:t>
            </w:r>
            <w:r w:rsidR="006112C5">
              <w:rPr>
                <w:rFonts w:ascii="Arial Narrow" w:eastAsia="Arial Narrow" w:hAnsi="Arial Narrow" w:cs="Arial Narrow"/>
                <w:b/>
                <w:bCs/>
                <w:color w:val="000000" w:themeColor="text1"/>
                <w:sz w:val="22"/>
                <w:szCs w:val="22"/>
              </w:rPr>
              <w:t>4</w:t>
            </w:r>
          </w:p>
        </w:tc>
        <w:tc>
          <w:tcPr>
            <w:tcW w:w="1522" w:type="dxa"/>
            <w:shd w:val="clear" w:color="auto" w:fill="D9D9D9" w:themeFill="background1" w:themeFillShade="D9"/>
            <w:vAlign w:val="center"/>
          </w:tcPr>
          <w:p w14:paraId="0FC8B3F6" w14:textId="6B102B1E" w:rsidR="20FE6846" w:rsidRDefault="20FE6846"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644042">
              <w:rPr>
                <w:rFonts w:ascii="Arial Narrow" w:eastAsia="Arial Narrow" w:hAnsi="Arial Narrow" w:cs="Arial Narrow"/>
                <w:b/>
                <w:bCs/>
                <w:color w:val="000000" w:themeColor="text1"/>
                <w:sz w:val="22"/>
                <w:szCs w:val="22"/>
              </w:rPr>
              <w:t>2</w:t>
            </w:r>
            <w:r w:rsidR="006112C5">
              <w:rPr>
                <w:rFonts w:ascii="Arial Narrow" w:eastAsia="Arial Narrow" w:hAnsi="Arial Narrow" w:cs="Arial Narrow"/>
                <w:b/>
                <w:bCs/>
                <w:color w:val="000000" w:themeColor="text1"/>
                <w:sz w:val="22"/>
                <w:szCs w:val="22"/>
              </w:rPr>
              <w:t>5</w:t>
            </w:r>
          </w:p>
        </w:tc>
      </w:tr>
      <w:tr w:rsidR="7FE5E18C" w14:paraId="25F316D8" w14:textId="77777777" w:rsidTr="00EA6FCA">
        <w:trPr>
          <w:trHeight w:val="300"/>
          <w:jc w:val="center"/>
        </w:trPr>
        <w:tc>
          <w:tcPr>
            <w:tcW w:w="3143" w:type="dxa"/>
            <w:vAlign w:val="center"/>
          </w:tcPr>
          <w:p w14:paraId="13C52590" w14:textId="77777777" w:rsidR="00C2283F" w:rsidRPr="00351887" w:rsidRDefault="00C2283F" w:rsidP="00C2283F">
            <w:pPr>
              <w:pStyle w:val="Default"/>
              <w:jc w:val="both"/>
              <w:rPr>
                <w:rFonts w:ascii="Tahoma" w:hAnsi="Tahoma" w:cs="Tahoma"/>
                <w:sz w:val="16"/>
                <w:szCs w:val="16"/>
                <w:shd w:val="clear" w:color="auto" w:fill="FFFFFF"/>
              </w:rPr>
            </w:pPr>
            <w:r w:rsidRPr="00351887">
              <w:rPr>
                <w:rFonts w:ascii="Tahoma" w:hAnsi="Tahoma" w:cs="Tahoma"/>
                <w:sz w:val="16"/>
                <w:szCs w:val="16"/>
                <w:shd w:val="clear" w:color="auto" w:fill="FFFFFF"/>
              </w:rPr>
              <w:t>9900G070-Contratos suscritos</w:t>
            </w:r>
          </w:p>
          <w:p w14:paraId="1A0905BB" w14:textId="30906D96"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6E340183" w14:textId="0EC1F7BF" w:rsidR="7FE5E18C" w:rsidRDefault="00C2283F" w:rsidP="7FE5E18C">
            <w:pPr>
              <w:jc w:val="cente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Número</w:t>
            </w:r>
          </w:p>
        </w:tc>
        <w:tc>
          <w:tcPr>
            <w:tcW w:w="1365" w:type="dxa"/>
            <w:vAlign w:val="center"/>
          </w:tcPr>
          <w:p w14:paraId="525D82C0" w14:textId="08041B1E" w:rsidR="7FE5E18C" w:rsidRDefault="00C2283F" w:rsidP="7FE5E18C">
            <w:pPr>
              <w:jc w:val="cente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1</w:t>
            </w:r>
          </w:p>
        </w:tc>
        <w:tc>
          <w:tcPr>
            <w:tcW w:w="907" w:type="dxa"/>
            <w:vAlign w:val="center"/>
          </w:tcPr>
          <w:p w14:paraId="706B6BFB" w14:textId="5AF229FD"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7DEB6D1F" w14:textId="0A64FEDA"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231357B3" w14:textId="4FC2C5F3" w:rsidR="7FE5E18C" w:rsidRDefault="7FE5E18C" w:rsidP="7FE5E18C">
            <w:pPr>
              <w:jc w:val="center"/>
              <w:rPr>
                <w:rFonts w:ascii="Arial Narrow" w:eastAsia="Arial Narrow" w:hAnsi="Arial Narrow" w:cs="Arial Narrow"/>
                <w:color w:val="000000" w:themeColor="text1"/>
                <w:sz w:val="22"/>
                <w:szCs w:val="22"/>
              </w:rPr>
            </w:pPr>
          </w:p>
        </w:tc>
        <w:tc>
          <w:tcPr>
            <w:tcW w:w="1522" w:type="dxa"/>
            <w:vAlign w:val="center"/>
          </w:tcPr>
          <w:p w14:paraId="41F71B62" w14:textId="09254E75" w:rsidR="7FE5E18C" w:rsidRDefault="7FE5E18C" w:rsidP="7FE5E18C">
            <w:pPr>
              <w:jc w:val="center"/>
              <w:rPr>
                <w:rFonts w:ascii="Arial Narrow" w:eastAsia="Arial Narrow" w:hAnsi="Arial Narrow" w:cs="Arial Narrow"/>
                <w:color w:val="000000" w:themeColor="text1"/>
                <w:sz w:val="22"/>
                <w:szCs w:val="22"/>
              </w:rPr>
            </w:pPr>
          </w:p>
        </w:tc>
      </w:tr>
      <w:tr w:rsidR="00C2283F" w14:paraId="2A6A60F8" w14:textId="77777777" w:rsidTr="00BB7E5F">
        <w:trPr>
          <w:trHeight w:val="300"/>
          <w:jc w:val="center"/>
        </w:trPr>
        <w:tc>
          <w:tcPr>
            <w:tcW w:w="3143" w:type="dxa"/>
          </w:tcPr>
          <w:p w14:paraId="2F82B7D6" w14:textId="4FFFE5ED" w:rsidR="00C2283F" w:rsidRPr="00351887" w:rsidRDefault="00C2283F" w:rsidP="00C2283F">
            <w:pPr>
              <w:pStyle w:val="Default"/>
              <w:jc w:val="both"/>
              <w:rPr>
                <w:rFonts w:ascii="Tahoma" w:hAnsi="Tahoma" w:cs="Tahoma"/>
                <w:sz w:val="16"/>
                <w:szCs w:val="16"/>
                <w:shd w:val="clear" w:color="auto" w:fill="FFFFFF"/>
              </w:rPr>
            </w:pPr>
            <w:r w:rsidRPr="00E51F86">
              <w:rPr>
                <w:rFonts w:ascii="Tahoma" w:hAnsi="Tahoma" w:cs="Tahoma"/>
                <w:sz w:val="16"/>
                <w:szCs w:val="16"/>
              </w:rPr>
              <w:t>1000G664-Informes de seguimiento realizados</w:t>
            </w:r>
          </w:p>
        </w:tc>
        <w:tc>
          <w:tcPr>
            <w:tcW w:w="1136" w:type="dxa"/>
            <w:vAlign w:val="center"/>
          </w:tcPr>
          <w:p w14:paraId="44D3689B" w14:textId="48BBC45D" w:rsidR="00C2283F" w:rsidRDefault="00C2283F" w:rsidP="00C2283F">
            <w:pPr>
              <w:jc w:val="cente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Número</w:t>
            </w:r>
          </w:p>
        </w:tc>
        <w:tc>
          <w:tcPr>
            <w:tcW w:w="1365" w:type="dxa"/>
            <w:vAlign w:val="center"/>
          </w:tcPr>
          <w:p w14:paraId="7D60D04E" w14:textId="2090F2FD" w:rsidR="00C2283F" w:rsidRDefault="00C2283F" w:rsidP="00C2283F">
            <w:pPr>
              <w:jc w:val="cente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1</w:t>
            </w:r>
          </w:p>
        </w:tc>
        <w:tc>
          <w:tcPr>
            <w:tcW w:w="907" w:type="dxa"/>
            <w:vAlign w:val="center"/>
          </w:tcPr>
          <w:p w14:paraId="062443EA" w14:textId="77777777" w:rsidR="00C2283F" w:rsidRDefault="00C2283F" w:rsidP="00C2283F">
            <w:pPr>
              <w:jc w:val="center"/>
              <w:rPr>
                <w:rFonts w:ascii="Arial Narrow" w:eastAsia="Arial Narrow" w:hAnsi="Arial Narrow" w:cs="Arial Narrow"/>
                <w:color w:val="000000" w:themeColor="text1"/>
                <w:sz w:val="22"/>
                <w:szCs w:val="22"/>
              </w:rPr>
            </w:pPr>
          </w:p>
        </w:tc>
        <w:tc>
          <w:tcPr>
            <w:tcW w:w="1136" w:type="dxa"/>
            <w:vAlign w:val="center"/>
          </w:tcPr>
          <w:p w14:paraId="384E19FC" w14:textId="77777777" w:rsidR="00C2283F" w:rsidRDefault="00C2283F" w:rsidP="00C2283F">
            <w:pPr>
              <w:jc w:val="center"/>
              <w:rPr>
                <w:rFonts w:ascii="Arial Narrow" w:eastAsia="Arial Narrow" w:hAnsi="Arial Narrow" w:cs="Arial Narrow"/>
                <w:color w:val="000000" w:themeColor="text1"/>
                <w:sz w:val="22"/>
                <w:szCs w:val="22"/>
              </w:rPr>
            </w:pPr>
          </w:p>
        </w:tc>
        <w:tc>
          <w:tcPr>
            <w:tcW w:w="1136" w:type="dxa"/>
            <w:vAlign w:val="center"/>
          </w:tcPr>
          <w:p w14:paraId="2747B84F" w14:textId="77777777" w:rsidR="00C2283F" w:rsidRDefault="00C2283F" w:rsidP="00C2283F">
            <w:pPr>
              <w:jc w:val="center"/>
              <w:rPr>
                <w:rFonts w:ascii="Arial Narrow" w:eastAsia="Arial Narrow" w:hAnsi="Arial Narrow" w:cs="Arial Narrow"/>
                <w:color w:val="000000" w:themeColor="text1"/>
                <w:sz w:val="22"/>
                <w:szCs w:val="22"/>
              </w:rPr>
            </w:pPr>
          </w:p>
        </w:tc>
        <w:tc>
          <w:tcPr>
            <w:tcW w:w="1522" w:type="dxa"/>
            <w:vAlign w:val="center"/>
          </w:tcPr>
          <w:p w14:paraId="0576676D" w14:textId="77777777" w:rsidR="00C2283F" w:rsidRDefault="00C2283F" w:rsidP="00C2283F">
            <w:pPr>
              <w:jc w:val="center"/>
              <w:rPr>
                <w:rFonts w:ascii="Arial Narrow" w:eastAsia="Arial Narrow" w:hAnsi="Arial Narrow" w:cs="Arial Narrow"/>
                <w:color w:val="000000" w:themeColor="text1"/>
                <w:sz w:val="22"/>
                <w:szCs w:val="22"/>
              </w:rPr>
            </w:pPr>
          </w:p>
        </w:tc>
      </w:tr>
      <w:tr w:rsidR="00C2283F" w14:paraId="6E1F2D71" w14:textId="77777777" w:rsidTr="00BB7E5F">
        <w:trPr>
          <w:trHeight w:val="300"/>
          <w:jc w:val="center"/>
        </w:trPr>
        <w:tc>
          <w:tcPr>
            <w:tcW w:w="3143" w:type="dxa"/>
          </w:tcPr>
          <w:p w14:paraId="1748BA74" w14:textId="0FCCF23C" w:rsidR="00C2283F" w:rsidRPr="00E51F86" w:rsidRDefault="00C2283F" w:rsidP="00C2283F">
            <w:pPr>
              <w:pStyle w:val="Default"/>
              <w:jc w:val="both"/>
              <w:rPr>
                <w:rFonts w:ascii="Tahoma" w:hAnsi="Tahoma" w:cs="Tahoma"/>
                <w:sz w:val="16"/>
                <w:szCs w:val="16"/>
              </w:rPr>
            </w:pPr>
            <w:r w:rsidRPr="002E0761">
              <w:rPr>
                <w:rFonts w:ascii="Tahoma" w:hAnsi="Tahoma" w:cs="Tahoma"/>
                <w:sz w:val="16"/>
                <w:szCs w:val="16"/>
              </w:rPr>
              <w:t>Peso del componente de producto en el proyecto</w:t>
            </w:r>
          </w:p>
        </w:tc>
        <w:tc>
          <w:tcPr>
            <w:tcW w:w="1136" w:type="dxa"/>
            <w:vAlign w:val="center"/>
          </w:tcPr>
          <w:p w14:paraId="5C25BA6C" w14:textId="77777777" w:rsidR="00C2283F" w:rsidRDefault="00C2283F" w:rsidP="00C2283F">
            <w:pPr>
              <w:jc w:val="center"/>
              <w:rPr>
                <w:rFonts w:ascii="Arial Narrow" w:eastAsia="Arial Narrow" w:hAnsi="Arial Narrow" w:cs="Arial Narrow"/>
                <w:color w:val="000000" w:themeColor="text1"/>
                <w:sz w:val="22"/>
                <w:szCs w:val="22"/>
              </w:rPr>
            </w:pPr>
          </w:p>
        </w:tc>
        <w:tc>
          <w:tcPr>
            <w:tcW w:w="1365" w:type="dxa"/>
            <w:vAlign w:val="center"/>
          </w:tcPr>
          <w:p w14:paraId="2E6DA99C" w14:textId="77777777" w:rsidR="00C2283F" w:rsidRDefault="00C2283F" w:rsidP="00C2283F">
            <w:pPr>
              <w:jc w:val="center"/>
              <w:rPr>
                <w:rFonts w:ascii="Arial Narrow" w:eastAsia="Arial Narrow" w:hAnsi="Arial Narrow" w:cs="Arial Narrow"/>
                <w:color w:val="000000" w:themeColor="text1"/>
                <w:sz w:val="22"/>
                <w:szCs w:val="22"/>
              </w:rPr>
            </w:pPr>
          </w:p>
        </w:tc>
        <w:tc>
          <w:tcPr>
            <w:tcW w:w="907" w:type="dxa"/>
            <w:vAlign w:val="center"/>
          </w:tcPr>
          <w:p w14:paraId="4010A07C" w14:textId="77777777" w:rsidR="00C2283F" w:rsidRDefault="00C2283F" w:rsidP="00C2283F">
            <w:pPr>
              <w:jc w:val="center"/>
              <w:rPr>
                <w:rFonts w:ascii="Arial Narrow" w:eastAsia="Arial Narrow" w:hAnsi="Arial Narrow" w:cs="Arial Narrow"/>
                <w:color w:val="000000" w:themeColor="text1"/>
                <w:sz w:val="22"/>
                <w:szCs w:val="22"/>
              </w:rPr>
            </w:pPr>
          </w:p>
        </w:tc>
        <w:tc>
          <w:tcPr>
            <w:tcW w:w="1136" w:type="dxa"/>
            <w:vAlign w:val="center"/>
          </w:tcPr>
          <w:p w14:paraId="58E99494" w14:textId="77777777" w:rsidR="00C2283F" w:rsidRDefault="00C2283F" w:rsidP="00C2283F">
            <w:pPr>
              <w:jc w:val="center"/>
              <w:rPr>
                <w:rFonts w:ascii="Arial Narrow" w:eastAsia="Arial Narrow" w:hAnsi="Arial Narrow" w:cs="Arial Narrow"/>
                <w:color w:val="000000" w:themeColor="text1"/>
                <w:sz w:val="22"/>
                <w:szCs w:val="22"/>
              </w:rPr>
            </w:pPr>
          </w:p>
        </w:tc>
        <w:tc>
          <w:tcPr>
            <w:tcW w:w="1136" w:type="dxa"/>
            <w:vAlign w:val="center"/>
          </w:tcPr>
          <w:p w14:paraId="13F5E250" w14:textId="77777777" w:rsidR="00C2283F" w:rsidRDefault="00C2283F" w:rsidP="00C2283F">
            <w:pPr>
              <w:jc w:val="center"/>
              <w:rPr>
                <w:rFonts w:ascii="Arial Narrow" w:eastAsia="Arial Narrow" w:hAnsi="Arial Narrow" w:cs="Arial Narrow"/>
                <w:color w:val="000000" w:themeColor="text1"/>
                <w:sz w:val="22"/>
                <w:szCs w:val="22"/>
              </w:rPr>
            </w:pPr>
          </w:p>
        </w:tc>
        <w:tc>
          <w:tcPr>
            <w:tcW w:w="1522" w:type="dxa"/>
            <w:vAlign w:val="center"/>
          </w:tcPr>
          <w:p w14:paraId="5AF7C3CB" w14:textId="77777777" w:rsidR="00C2283F" w:rsidRDefault="00C2283F" w:rsidP="00C2283F">
            <w:pPr>
              <w:jc w:val="center"/>
              <w:rPr>
                <w:rFonts w:ascii="Arial Narrow" w:eastAsia="Arial Narrow" w:hAnsi="Arial Narrow" w:cs="Arial Narrow"/>
                <w:color w:val="000000" w:themeColor="text1"/>
                <w:sz w:val="22"/>
                <w:szCs w:val="22"/>
              </w:rPr>
            </w:pPr>
          </w:p>
        </w:tc>
      </w:tr>
      <w:tr w:rsidR="00C2283F" w14:paraId="586EC5C3" w14:textId="77777777" w:rsidTr="00EA6FCA">
        <w:trPr>
          <w:trHeight w:val="300"/>
          <w:jc w:val="center"/>
        </w:trPr>
        <w:tc>
          <w:tcPr>
            <w:tcW w:w="3143" w:type="dxa"/>
            <w:vAlign w:val="center"/>
          </w:tcPr>
          <w:p w14:paraId="69134E3E" w14:textId="6CB39315" w:rsidR="00C2283F" w:rsidRDefault="00C2283F" w:rsidP="00C2283F">
            <w:pPr>
              <w:jc w:val="center"/>
              <w:rPr>
                <w:rFonts w:ascii="Arial Narrow" w:eastAsia="Arial Narrow" w:hAnsi="Arial Narrow" w:cs="Arial Narrow"/>
                <w:color w:val="000000" w:themeColor="text1"/>
                <w:sz w:val="22"/>
                <w:szCs w:val="22"/>
              </w:rPr>
            </w:pPr>
            <w:r w:rsidRPr="002E0761">
              <w:rPr>
                <w:rFonts w:ascii="Tahoma" w:hAnsi="Tahoma" w:cs="Tahoma"/>
                <w:sz w:val="16"/>
                <w:szCs w:val="16"/>
              </w:rPr>
              <w:t>Peso del componente de gestión en el proyecto</w:t>
            </w:r>
          </w:p>
        </w:tc>
        <w:tc>
          <w:tcPr>
            <w:tcW w:w="1136" w:type="dxa"/>
            <w:vAlign w:val="center"/>
          </w:tcPr>
          <w:p w14:paraId="69E1244C" w14:textId="22F55DD1" w:rsidR="00C2283F" w:rsidRDefault="00C2283F" w:rsidP="00C2283F">
            <w:pPr>
              <w:jc w:val="center"/>
              <w:rPr>
                <w:rFonts w:ascii="Arial Narrow" w:eastAsia="Arial Narrow" w:hAnsi="Arial Narrow" w:cs="Arial Narrow"/>
                <w:color w:val="000000" w:themeColor="text1"/>
                <w:sz w:val="22"/>
                <w:szCs w:val="22"/>
              </w:rPr>
            </w:pPr>
          </w:p>
        </w:tc>
        <w:tc>
          <w:tcPr>
            <w:tcW w:w="1365" w:type="dxa"/>
            <w:vAlign w:val="center"/>
          </w:tcPr>
          <w:p w14:paraId="1DE3FCA8" w14:textId="0D5203EA" w:rsidR="00C2283F" w:rsidRDefault="00C2283F" w:rsidP="00C2283F">
            <w:pPr>
              <w:jc w:val="center"/>
              <w:rPr>
                <w:rFonts w:ascii="Arial Narrow" w:eastAsia="Arial Narrow" w:hAnsi="Arial Narrow" w:cs="Arial Narrow"/>
                <w:color w:val="000000" w:themeColor="text1"/>
                <w:sz w:val="22"/>
                <w:szCs w:val="22"/>
              </w:rPr>
            </w:pPr>
          </w:p>
        </w:tc>
        <w:tc>
          <w:tcPr>
            <w:tcW w:w="907" w:type="dxa"/>
            <w:vAlign w:val="center"/>
          </w:tcPr>
          <w:p w14:paraId="02DC7B6B" w14:textId="6972F52E" w:rsidR="00C2283F" w:rsidRDefault="00C2283F" w:rsidP="00C2283F">
            <w:pPr>
              <w:jc w:val="center"/>
              <w:rPr>
                <w:rFonts w:ascii="Arial Narrow" w:eastAsia="Arial Narrow" w:hAnsi="Arial Narrow" w:cs="Arial Narrow"/>
                <w:color w:val="000000" w:themeColor="text1"/>
                <w:sz w:val="22"/>
                <w:szCs w:val="22"/>
              </w:rPr>
            </w:pPr>
          </w:p>
        </w:tc>
        <w:tc>
          <w:tcPr>
            <w:tcW w:w="1136" w:type="dxa"/>
            <w:vAlign w:val="center"/>
          </w:tcPr>
          <w:p w14:paraId="61781721" w14:textId="640D369B" w:rsidR="00C2283F" w:rsidRDefault="00C2283F" w:rsidP="00C2283F">
            <w:pPr>
              <w:jc w:val="center"/>
              <w:rPr>
                <w:rFonts w:ascii="Arial Narrow" w:eastAsia="Arial Narrow" w:hAnsi="Arial Narrow" w:cs="Arial Narrow"/>
                <w:color w:val="000000" w:themeColor="text1"/>
                <w:sz w:val="22"/>
                <w:szCs w:val="22"/>
              </w:rPr>
            </w:pPr>
          </w:p>
        </w:tc>
        <w:tc>
          <w:tcPr>
            <w:tcW w:w="1136" w:type="dxa"/>
            <w:vAlign w:val="center"/>
          </w:tcPr>
          <w:p w14:paraId="095569D3" w14:textId="5A64A817" w:rsidR="00C2283F" w:rsidRDefault="00C2283F" w:rsidP="00C2283F">
            <w:pPr>
              <w:jc w:val="center"/>
              <w:rPr>
                <w:rFonts w:ascii="Arial Narrow" w:eastAsia="Arial Narrow" w:hAnsi="Arial Narrow" w:cs="Arial Narrow"/>
                <w:color w:val="000000" w:themeColor="text1"/>
                <w:sz w:val="22"/>
                <w:szCs w:val="22"/>
              </w:rPr>
            </w:pPr>
          </w:p>
        </w:tc>
        <w:tc>
          <w:tcPr>
            <w:tcW w:w="1522" w:type="dxa"/>
            <w:vAlign w:val="center"/>
          </w:tcPr>
          <w:p w14:paraId="317C6926" w14:textId="5B01E9D7" w:rsidR="00C2283F" w:rsidRDefault="00C2283F" w:rsidP="00C2283F">
            <w:pPr>
              <w:jc w:val="center"/>
              <w:rPr>
                <w:rFonts w:ascii="Arial Narrow" w:eastAsia="Arial Narrow" w:hAnsi="Arial Narrow" w:cs="Arial Narrow"/>
                <w:color w:val="000000" w:themeColor="text1"/>
                <w:sz w:val="22"/>
                <w:szCs w:val="22"/>
              </w:rPr>
            </w:pPr>
          </w:p>
        </w:tc>
      </w:tr>
    </w:tbl>
    <w:p w14:paraId="1E3A2A20" w14:textId="04978B51" w:rsidR="00D02A2A" w:rsidRDefault="00D02A2A" w:rsidP="7FE5E18C">
      <w:pPr>
        <w:jc w:val="both"/>
        <w:rPr>
          <w:rFonts w:ascii="Arial Narrow" w:eastAsia="Arial Narrow" w:hAnsi="Arial Narrow" w:cs="Arial Narrow"/>
          <w:lang w:val="es-CO"/>
        </w:rPr>
      </w:pPr>
    </w:p>
    <w:p w14:paraId="1F386FE3" w14:textId="4D7993FA" w:rsidR="00D02A2A" w:rsidRPr="00FD09D6" w:rsidRDefault="327ECDAE"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FOCALIZACI</w:t>
      </w:r>
      <w:r w:rsidR="55404869" w:rsidRPr="00FD09D6">
        <w:rPr>
          <w:rFonts w:ascii="Arial Narrow" w:eastAsia="Arial Narrow" w:hAnsi="Arial Narrow" w:cs="Arial Narrow"/>
          <w:b/>
          <w:bCs/>
          <w:lang w:val="es-CO"/>
        </w:rPr>
        <w:t>Ó</w:t>
      </w:r>
      <w:r w:rsidRPr="00FD09D6">
        <w:rPr>
          <w:rFonts w:ascii="Arial Narrow" w:eastAsia="Arial Narrow" w:hAnsi="Arial Narrow" w:cs="Arial Narrow"/>
          <w:b/>
          <w:bCs/>
          <w:lang w:val="es-CO"/>
        </w:rPr>
        <w:t>N</w:t>
      </w:r>
      <w:r w:rsidR="002F0ED1">
        <w:rPr>
          <w:rFonts w:ascii="Arial Narrow" w:eastAsia="Arial Narrow" w:hAnsi="Arial Narrow" w:cs="Arial Narrow"/>
          <w:b/>
          <w:bCs/>
          <w:lang w:val="es-CO"/>
        </w:rPr>
        <w:t xml:space="preserve"> 20</w:t>
      </w:r>
      <w:r w:rsidR="00644042">
        <w:rPr>
          <w:rFonts w:ascii="Arial Narrow" w:eastAsia="Arial Narrow" w:hAnsi="Arial Narrow" w:cs="Arial Narrow"/>
          <w:b/>
          <w:bCs/>
          <w:lang w:val="es-CO"/>
        </w:rPr>
        <w:t>2</w:t>
      </w:r>
      <w:r w:rsidR="002F0ED1">
        <w:rPr>
          <w:rFonts w:ascii="Arial Narrow" w:eastAsia="Arial Narrow" w:hAnsi="Arial Narrow" w:cs="Arial Narrow"/>
          <w:b/>
          <w:bCs/>
          <w:lang w:val="es-CO"/>
        </w:rPr>
        <w:t>X</w:t>
      </w:r>
    </w:p>
    <w:p w14:paraId="100AE389" w14:textId="293782FD" w:rsidR="00D02A2A" w:rsidRDefault="00D02A2A" w:rsidP="7FE5E18C">
      <w:pPr>
        <w:jc w:val="both"/>
        <w:rPr>
          <w:rFonts w:ascii="Arial Narrow" w:eastAsia="Arial Narrow" w:hAnsi="Arial Narrow" w:cs="Arial Narrow"/>
          <w:lang w:val="es-CO"/>
        </w:rPr>
      </w:pPr>
    </w:p>
    <w:tbl>
      <w:tblPr>
        <w:tblW w:w="10432" w:type="dxa"/>
        <w:jc w:val="center"/>
        <w:tblLayout w:type="fixed"/>
        <w:tblLook w:val="04A0" w:firstRow="1" w:lastRow="0" w:firstColumn="1" w:lastColumn="0" w:noHBand="0" w:noVBand="1"/>
      </w:tblPr>
      <w:tblGrid>
        <w:gridCol w:w="2512"/>
        <w:gridCol w:w="2300"/>
        <w:gridCol w:w="1701"/>
        <w:gridCol w:w="1559"/>
        <w:gridCol w:w="2360"/>
      </w:tblGrid>
      <w:tr w:rsidR="00D26C77" w14:paraId="58E72513" w14:textId="77777777" w:rsidTr="00C2283F">
        <w:trPr>
          <w:trHeight w:val="600"/>
          <w:jc w:val="center"/>
        </w:trPr>
        <w:tc>
          <w:tcPr>
            <w:tcW w:w="2512"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B554189" w14:textId="1F689F80"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Categoría de Focalización</w:t>
            </w:r>
          </w:p>
        </w:tc>
        <w:tc>
          <w:tcPr>
            <w:tcW w:w="23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8CB83DB" w14:textId="6B124BF1"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Actividad Proyecto de Inversión 20</w:t>
            </w:r>
            <w:r w:rsidR="00644042">
              <w:rPr>
                <w:rFonts w:ascii="Arial Narrow" w:eastAsia="Arial Narrow" w:hAnsi="Arial Narrow" w:cs="Arial Narrow"/>
                <w:b/>
                <w:bCs/>
                <w:color w:val="000000" w:themeColor="text1"/>
                <w:sz w:val="23"/>
                <w:szCs w:val="23"/>
              </w:rPr>
              <w:t>2</w:t>
            </w:r>
            <w:r w:rsidR="00C2283F">
              <w:rPr>
                <w:rFonts w:ascii="Arial Narrow" w:eastAsia="Arial Narrow" w:hAnsi="Arial Narrow" w:cs="Arial Narrow"/>
                <w:b/>
                <w:bCs/>
                <w:color w:val="000000" w:themeColor="text1"/>
                <w:sz w:val="23"/>
                <w:szCs w:val="23"/>
              </w:rPr>
              <w:t>1</w:t>
            </w:r>
          </w:p>
        </w:tc>
        <w:tc>
          <w:tcPr>
            <w:tcW w:w="1701"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5A375C3" w14:textId="356726B9"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 xml:space="preserve">Valor </w:t>
            </w:r>
            <w:r>
              <w:rPr>
                <w:rFonts w:ascii="Arial Narrow" w:eastAsia="Arial Narrow" w:hAnsi="Arial Narrow" w:cs="Arial Narrow"/>
                <w:b/>
                <w:bCs/>
                <w:color w:val="000000" w:themeColor="text1"/>
                <w:sz w:val="23"/>
                <w:szCs w:val="23"/>
              </w:rPr>
              <w:t>Vigente</w:t>
            </w:r>
          </w:p>
        </w:tc>
        <w:tc>
          <w:tcPr>
            <w:tcW w:w="155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0C2604F" w14:textId="670D9F10" w:rsidR="00606302" w:rsidRPr="7FE5E18C" w:rsidRDefault="005C2FBC">
            <w:pPr>
              <w:jc w:val="center"/>
              <w:rPr>
                <w:rFonts w:ascii="Arial Narrow" w:eastAsia="Arial Narrow" w:hAnsi="Arial Narrow" w:cs="Arial Narrow"/>
                <w:b/>
                <w:bCs/>
                <w:color w:val="000000" w:themeColor="text1"/>
                <w:sz w:val="23"/>
                <w:szCs w:val="23"/>
              </w:rPr>
            </w:pPr>
            <w:r>
              <w:rPr>
                <w:rFonts w:ascii="Arial Narrow" w:eastAsia="Arial Narrow" w:hAnsi="Arial Narrow" w:cs="Arial Narrow"/>
                <w:b/>
                <w:bCs/>
                <w:color w:val="000000" w:themeColor="text1"/>
                <w:sz w:val="23"/>
                <w:szCs w:val="23"/>
              </w:rPr>
              <w:t>Ajuste Solicitado 20</w:t>
            </w:r>
            <w:r w:rsidR="00644042">
              <w:rPr>
                <w:rFonts w:ascii="Arial Narrow" w:eastAsia="Arial Narrow" w:hAnsi="Arial Narrow" w:cs="Arial Narrow"/>
                <w:b/>
                <w:bCs/>
                <w:color w:val="000000" w:themeColor="text1"/>
                <w:sz w:val="23"/>
                <w:szCs w:val="23"/>
              </w:rPr>
              <w:t>2</w:t>
            </w:r>
            <w:r w:rsidR="00C2283F">
              <w:rPr>
                <w:rFonts w:ascii="Arial Narrow" w:eastAsia="Arial Narrow" w:hAnsi="Arial Narrow" w:cs="Arial Narrow"/>
                <w:b/>
                <w:bCs/>
                <w:color w:val="000000" w:themeColor="text1"/>
                <w:sz w:val="23"/>
                <w:szCs w:val="23"/>
              </w:rPr>
              <w:t>2</w:t>
            </w:r>
          </w:p>
        </w:tc>
        <w:tc>
          <w:tcPr>
            <w:tcW w:w="23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177992C" w14:textId="05FE885F"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Justificación</w:t>
            </w:r>
          </w:p>
        </w:tc>
      </w:tr>
      <w:tr w:rsidR="00606302" w14:paraId="26AD56E9" w14:textId="77777777" w:rsidTr="00C2283F">
        <w:trPr>
          <w:trHeight w:val="300"/>
          <w:jc w:val="center"/>
        </w:trPr>
        <w:tc>
          <w:tcPr>
            <w:tcW w:w="2512" w:type="dxa"/>
            <w:tcBorders>
              <w:top w:val="single" w:sz="6" w:space="0" w:color="auto"/>
              <w:left w:val="single" w:sz="6" w:space="0" w:color="auto"/>
              <w:bottom w:val="single" w:sz="6" w:space="0" w:color="auto"/>
              <w:right w:val="single" w:sz="6" w:space="0" w:color="auto"/>
            </w:tcBorders>
          </w:tcPr>
          <w:p w14:paraId="66005742" w14:textId="7863FD40" w:rsidR="00606302" w:rsidRDefault="00C2283F" w:rsidP="7FE5E18C">
            <w:pPr>
              <w:rPr>
                <w:rFonts w:ascii="Arial Narrow" w:eastAsia="Arial Narrow" w:hAnsi="Arial Narrow" w:cs="Arial Narrow"/>
                <w:color w:val="000000" w:themeColor="text1"/>
                <w:sz w:val="23"/>
                <w:szCs w:val="23"/>
              </w:rPr>
            </w:pPr>
            <w:r>
              <w:rPr>
                <w:rFonts w:ascii="Arial Narrow" w:eastAsia="Arial Narrow" w:hAnsi="Arial Narrow" w:cs="Arial Narrow"/>
                <w:color w:val="000000" w:themeColor="text1"/>
                <w:sz w:val="23"/>
                <w:szCs w:val="23"/>
              </w:rPr>
              <w:t>Asistencia generación de ingresos</w:t>
            </w:r>
          </w:p>
        </w:tc>
        <w:tc>
          <w:tcPr>
            <w:tcW w:w="2300" w:type="dxa"/>
            <w:tcBorders>
              <w:top w:val="single" w:sz="6" w:space="0" w:color="auto"/>
              <w:left w:val="single" w:sz="6" w:space="0" w:color="auto"/>
              <w:bottom w:val="single" w:sz="6" w:space="0" w:color="auto"/>
              <w:right w:val="single" w:sz="6" w:space="0" w:color="auto"/>
            </w:tcBorders>
          </w:tcPr>
          <w:p w14:paraId="41ADB41F" w14:textId="06753EB8" w:rsidR="00606302" w:rsidRDefault="006112C5" w:rsidP="7FE5E18C">
            <w:pPr>
              <w:rPr>
                <w:rFonts w:ascii="Arial Narrow" w:eastAsia="Arial Narrow" w:hAnsi="Arial Narrow" w:cs="Arial Narrow"/>
                <w:color w:val="000000" w:themeColor="text1"/>
                <w:sz w:val="23"/>
                <w:szCs w:val="23"/>
              </w:rPr>
            </w:pPr>
            <w:r>
              <w:rPr>
                <w:rFonts w:ascii="Arial Narrow" w:eastAsia="Arial Narrow" w:hAnsi="Arial Narrow" w:cs="Arial Narrow"/>
                <w:color w:val="000000" w:themeColor="text1"/>
                <w:sz w:val="23"/>
                <w:szCs w:val="23"/>
              </w:rPr>
              <w:t>Implementación del programa integral de intervención.</w:t>
            </w:r>
          </w:p>
        </w:tc>
        <w:tc>
          <w:tcPr>
            <w:tcW w:w="1701" w:type="dxa"/>
            <w:tcBorders>
              <w:top w:val="single" w:sz="6" w:space="0" w:color="auto"/>
              <w:left w:val="single" w:sz="6" w:space="0" w:color="auto"/>
              <w:bottom w:val="single" w:sz="6" w:space="0" w:color="auto"/>
              <w:right w:val="single" w:sz="6" w:space="0" w:color="auto"/>
            </w:tcBorders>
          </w:tcPr>
          <w:p w14:paraId="7B0A8C96" w14:textId="7E22037D" w:rsidR="00606302" w:rsidRDefault="00606302" w:rsidP="7FE5E18C">
            <w:pPr>
              <w:rPr>
                <w:rFonts w:ascii="Arial Narrow" w:eastAsia="Arial Narrow" w:hAnsi="Arial Narrow" w:cs="Arial Narrow"/>
                <w:color w:val="000000" w:themeColor="text1"/>
                <w:sz w:val="23"/>
                <w:szCs w:val="23"/>
              </w:rPr>
            </w:pPr>
          </w:p>
        </w:tc>
        <w:tc>
          <w:tcPr>
            <w:tcW w:w="1559" w:type="dxa"/>
            <w:tcBorders>
              <w:top w:val="single" w:sz="6" w:space="0" w:color="auto"/>
              <w:left w:val="single" w:sz="6" w:space="0" w:color="auto"/>
              <w:bottom w:val="single" w:sz="6" w:space="0" w:color="auto"/>
              <w:right w:val="single" w:sz="6" w:space="0" w:color="auto"/>
            </w:tcBorders>
          </w:tcPr>
          <w:p w14:paraId="60AC5561" w14:textId="025E2416" w:rsidR="00606302" w:rsidRDefault="00C2283F" w:rsidP="7FE5E18C">
            <w:pPr>
              <w:jc w:val="both"/>
              <w:rPr>
                <w:rFonts w:ascii="Arial Narrow" w:eastAsia="Arial Narrow" w:hAnsi="Arial Narrow" w:cs="Arial Narrow"/>
                <w:color w:val="000000" w:themeColor="text1"/>
                <w:sz w:val="23"/>
                <w:szCs w:val="23"/>
              </w:rPr>
            </w:pPr>
            <w:r>
              <w:rPr>
                <w:rFonts w:ascii="Arial Narrow" w:eastAsia="Arial Narrow" w:hAnsi="Arial Narrow" w:cs="Arial Narrow"/>
                <w:color w:val="000000" w:themeColor="text1"/>
                <w:sz w:val="23"/>
                <w:szCs w:val="23"/>
              </w:rPr>
              <w:t>$3.096.646.874</w:t>
            </w:r>
          </w:p>
        </w:tc>
        <w:tc>
          <w:tcPr>
            <w:tcW w:w="2360" w:type="dxa"/>
            <w:tcBorders>
              <w:top w:val="single" w:sz="6" w:space="0" w:color="auto"/>
              <w:left w:val="single" w:sz="6" w:space="0" w:color="auto"/>
              <w:bottom w:val="single" w:sz="6" w:space="0" w:color="auto"/>
              <w:right w:val="single" w:sz="6" w:space="0" w:color="auto"/>
            </w:tcBorders>
          </w:tcPr>
          <w:p w14:paraId="3E39C130" w14:textId="49CF7AB1" w:rsidR="00606302" w:rsidRDefault="00C2283F" w:rsidP="7FE5E18C">
            <w:pPr>
              <w:jc w:val="both"/>
              <w:rPr>
                <w:rFonts w:ascii="Arial Narrow" w:eastAsia="Arial Narrow" w:hAnsi="Arial Narrow" w:cs="Arial Narrow"/>
                <w:color w:val="000000" w:themeColor="text1"/>
                <w:sz w:val="23"/>
                <w:szCs w:val="23"/>
              </w:rPr>
            </w:pPr>
            <w:r>
              <w:rPr>
                <w:rFonts w:ascii="Arial Narrow" w:hAnsi="Arial Narrow" w:cs="Arial"/>
                <w:sz w:val="20"/>
                <w:szCs w:val="20"/>
              </w:rPr>
              <w:t>I</w:t>
            </w:r>
            <w:r w:rsidRPr="005C1EBA">
              <w:rPr>
                <w:rFonts w:ascii="Arial Narrow" w:hAnsi="Arial Narrow" w:cs="Arial"/>
                <w:sz w:val="20"/>
                <w:szCs w:val="20"/>
              </w:rPr>
              <w:t xml:space="preserve">mplementación del programa integral de intervención que la Unidad diseño en el marco del Plan Nacional de Fomento de la Economía Solidaria y Cooperativa Rural, el cual tiene como propósito estimular diferentes formas asociativas de o entre pequeños y medianos productores y productoras, basadas en la solidaridad y la cooperación, que promuevan la equidad de género, la </w:t>
            </w:r>
            <w:r w:rsidRPr="005C1EBA">
              <w:rPr>
                <w:rFonts w:ascii="Arial Narrow" w:hAnsi="Arial Narrow" w:cs="Arial"/>
                <w:sz w:val="20"/>
                <w:szCs w:val="20"/>
              </w:rPr>
              <w:lastRenderedPageBreak/>
              <w:t>autonomía económica y la capacidad organizativa en especial de las mujeres rurales y fortalezcan la capacidad de los pequeños productores y productoras de acceder a bienes y servicios y comercializar sus productos</w:t>
            </w:r>
          </w:p>
        </w:tc>
      </w:tr>
      <w:tr w:rsidR="00606302" w14:paraId="20DE8B0A" w14:textId="77777777" w:rsidTr="00C2283F">
        <w:trPr>
          <w:trHeight w:val="300"/>
          <w:jc w:val="center"/>
        </w:trPr>
        <w:tc>
          <w:tcPr>
            <w:tcW w:w="2512" w:type="dxa"/>
            <w:tcBorders>
              <w:top w:val="single" w:sz="6" w:space="0" w:color="auto"/>
              <w:left w:val="single" w:sz="6" w:space="0" w:color="auto"/>
              <w:bottom w:val="single" w:sz="6" w:space="0" w:color="auto"/>
              <w:right w:val="single" w:sz="6" w:space="0" w:color="auto"/>
            </w:tcBorders>
          </w:tcPr>
          <w:p w14:paraId="4FD393F4" w14:textId="2BC14476" w:rsidR="00606302" w:rsidRDefault="00606302" w:rsidP="7FE5E18C">
            <w:pPr>
              <w:rPr>
                <w:rFonts w:ascii="Arial Narrow" w:eastAsia="Arial Narrow" w:hAnsi="Arial Narrow" w:cs="Arial Narrow"/>
                <w:color w:val="000000" w:themeColor="text1"/>
                <w:sz w:val="23"/>
                <w:szCs w:val="23"/>
              </w:rPr>
            </w:pPr>
          </w:p>
        </w:tc>
        <w:tc>
          <w:tcPr>
            <w:tcW w:w="2300" w:type="dxa"/>
            <w:tcBorders>
              <w:top w:val="single" w:sz="6" w:space="0" w:color="auto"/>
              <w:left w:val="single" w:sz="6" w:space="0" w:color="auto"/>
              <w:bottom w:val="single" w:sz="6" w:space="0" w:color="auto"/>
              <w:right w:val="single" w:sz="6" w:space="0" w:color="auto"/>
            </w:tcBorders>
          </w:tcPr>
          <w:p w14:paraId="5001F48E" w14:textId="24D19BE6" w:rsidR="00606302" w:rsidRDefault="00606302" w:rsidP="7FE5E18C">
            <w:pPr>
              <w:rPr>
                <w:rFonts w:ascii="Arial Narrow" w:eastAsia="Arial Narrow" w:hAnsi="Arial Narrow" w:cs="Arial Narrow"/>
                <w:color w:val="000000" w:themeColor="text1"/>
                <w:sz w:val="23"/>
                <w:szCs w:val="23"/>
              </w:rPr>
            </w:pPr>
          </w:p>
        </w:tc>
        <w:tc>
          <w:tcPr>
            <w:tcW w:w="1701" w:type="dxa"/>
            <w:tcBorders>
              <w:top w:val="single" w:sz="6" w:space="0" w:color="auto"/>
              <w:left w:val="single" w:sz="6" w:space="0" w:color="auto"/>
              <w:bottom w:val="single" w:sz="6" w:space="0" w:color="auto"/>
              <w:right w:val="single" w:sz="6" w:space="0" w:color="auto"/>
            </w:tcBorders>
          </w:tcPr>
          <w:p w14:paraId="5A75902D" w14:textId="25380F51" w:rsidR="00606302" w:rsidRDefault="00606302" w:rsidP="7FE5E18C">
            <w:pPr>
              <w:rPr>
                <w:rFonts w:ascii="Arial Narrow" w:eastAsia="Arial Narrow" w:hAnsi="Arial Narrow" w:cs="Arial Narrow"/>
                <w:color w:val="000000" w:themeColor="text1"/>
                <w:sz w:val="23"/>
                <w:szCs w:val="23"/>
              </w:rPr>
            </w:pPr>
          </w:p>
        </w:tc>
        <w:tc>
          <w:tcPr>
            <w:tcW w:w="1559" w:type="dxa"/>
            <w:tcBorders>
              <w:top w:val="single" w:sz="6" w:space="0" w:color="auto"/>
              <w:left w:val="single" w:sz="6" w:space="0" w:color="auto"/>
              <w:bottom w:val="single" w:sz="6" w:space="0" w:color="auto"/>
              <w:right w:val="single" w:sz="6" w:space="0" w:color="auto"/>
            </w:tcBorders>
          </w:tcPr>
          <w:p w14:paraId="16425136" w14:textId="77777777" w:rsidR="00606302" w:rsidRDefault="00606302" w:rsidP="7FE5E18C">
            <w:pPr>
              <w:jc w:val="both"/>
              <w:rPr>
                <w:rFonts w:ascii="Arial Narrow" w:eastAsia="Arial Narrow" w:hAnsi="Arial Narrow" w:cs="Arial Narrow"/>
                <w:color w:val="000000" w:themeColor="text1"/>
                <w:sz w:val="23"/>
                <w:szCs w:val="23"/>
              </w:rPr>
            </w:pPr>
          </w:p>
        </w:tc>
        <w:tc>
          <w:tcPr>
            <w:tcW w:w="2360" w:type="dxa"/>
            <w:tcBorders>
              <w:top w:val="single" w:sz="6" w:space="0" w:color="auto"/>
              <w:left w:val="single" w:sz="6" w:space="0" w:color="auto"/>
              <w:bottom w:val="single" w:sz="6" w:space="0" w:color="auto"/>
              <w:right w:val="single" w:sz="6" w:space="0" w:color="auto"/>
            </w:tcBorders>
          </w:tcPr>
          <w:p w14:paraId="7976F3FC" w14:textId="4E54620C" w:rsidR="00606302" w:rsidRDefault="00606302" w:rsidP="7FE5E18C">
            <w:pPr>
              <w:jc w:val="both"/>
              <w:rPr>
                <w:rFonts w:ascii="Arial Narrow" w:eastAsia="Arial Narrow" w:hAnsi="Arial Narrow" w:cs="Arial Narrow"/>
                <w:color w:val="000000" w:themeColor="text1"/>
                <w:sz w:val="23"/>
                <w:szCs w:val="23"/>
              </w:rPr>
            </w:pPr>
          </w:p>
        </w:tc>
      </w:tr>
    </w:tbl>
    <w:p w14:paraId="6F9D455E" w14:textId="77777777" w:rsidR="00D26C77" w:rsidRDefault="00D26C77" w:rsidP="7FE5E18C">
      <w:pPr>
        <w:jc w:val="both"/>
        <w:rPr>
          <w:rFonts w:ascii="Arial Narrow" w:eastAsia="Arial Narrow" w:hAnsi="Arial Narrow" w:cs="Arial Narrow"/>
          <w:lang w:val="es-CO"/>
        </w:rPr>
      </w:pPr>
    </w:p>
    <w:p w14:paraId="6E6CD662" w14:textId="5B07D085" w:rsidR="00D02A2A" w:rsidRDefault="00D02A2A" w:rsidP="7FE5E18C">
      <w:pPr>
        <w:jc w:val="both"/>
        <w:rPr>
          <w:rFonts w:ascii="Arial Narrow" w:eastAsia="Arial Narrow" w:hAnsi="Arial Narrow" w:cs="Arial Narrow"/>
          <w:lang w:val="es-CO"/>
        </w:rPr>
      </w:pPr>
    </w:p>
    <w:p w14:paraId="7E0A4BDE" w14:textId="33485B9C" w:rsidR="00D02A2A" w:rsidRPr="00FD09D6" w:rsidRDefault="143A5894"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REGIONALIZACI</w:t>
      </w:r>
      <w:r w:rsidR="6EC1B423" w:rsidRPr="00FD09D6">
        <w:rPr>
          <w:rFonts w:ascii="Arial Narrow" w:eastAsia="Arial Narrow" w:hAnsi="Arial Narrow" w:cs="Arial Narrow"/>
          <w:b/>
          <w:bCs/>
          <w:lang w:val="es-CO"/>
        </w:rPr>
        <w:t>Ó</w:t>
      </w:r>
      <w:r w:rsidRPr="00FD09D6">
        <w:rPr>
          <w:rFonts w:ascii="Arial Narrow" w:eastAsia="Arial Narrow" w:hAnsi="Arial Narrow" w:cs="Arial Narrow"/>
          <w:b/>
          <w:bCs/>
          <w:lang w:val="es-CO"/>
        </w:rPr>
        <w:t>N</w:t>
      </w:r>
    </w:p>
    <w:p w14:paraId="4359B663" w14:textId="23A22F7C" w:rsidR="00D02A2A" w:rsidRDefault="00D02A2A" w:rsidP="00E91857">
      <w:pPr>
        <w:jc w:val="both"/>
        <w:rPr>
          <w:rFonts w:ascii="Arial Narrow" w:hAnsi="Arial Narrow" w:cs="Arial"/>
          <w:lang w:val="es-CO"/>
        </w:rPr>
      </w:pPr>
    </w:p>
    <w:p w14:paraId="200468A3" w14:textId="642EFEB8" w:rsidR="00FD09D6" w:rsidRDefault="00FD09D6" w:rsidP="00E91857">
      <w:pPr>
        <w:jc w:val="both"/>
        <w:rPr>
          <w:rFonts w:ascii="Arial Narrow" w:hAnsi="Arial Narrow" w:cs="Arial"/>
          <w:lang w:val="es-CO"/>
        </w:rPr>
      </w:pPr>
    </w:p>
    <w:p w14:paraId="328C1BDC" w14:textId="77777777" w:rsidR="0015071C" w:rsidRDefault="0015071C" w:rsidP="0015071C">
      <w:pPr>
        <w:jc w:val="both"/>
        <w:rPr>
          <w:rFonts w:ascii="Arial Narrow" w:eastAsiaTheme="minorEastAsia" w:hAnsi="Arial Narrow" w:cs="Arial"/>
          <w:kern w:val="24"/>
          <w:sz w:val="22"/>
          <w:szCs w:val="22"/>
        </w:rPr>
      </w:pPr>
      <w:r>
        <w:rPr>
          <w:rFonts w:ascii="Arial Narrow" w:eastAsiaTheme="minorEastAsia" w:hAnsi="Arial Narrow" w:cs="Arial"/>
          <w:kern w:val="24"/>
          <w:sz w:val="22"/>
          <w:szCs w:val="22"/>
        </w:rPr>
        <w:t>La regionalización del proyecto para 2022 se presentará una vez se concerté con unidad de víctimas.</w:t>
      </w:r>
    </w:p>
    <w:p w14:paraId="4415A4BB" w14:textId="77777777" w:rsidR="0015071C" w:rsidRDefault="0015071C" w:rsidP="0015071C">
      <w:pPr>
        <w:pStyle w:val="Default"/>
        <w:jc w:val="both"/>
        <w:rPr>
          <w:rFonts w:ascii="Arial Narrow" w:eastAsiaTheme="minorEastAsia" w:hAnsi="Arial Narrow" w:cs="Arial"/>
          <w:color w:val="auto"/>
          <w:kern w:val="24"/>
          <w:sz w:val="22"/>
          <w:szCs w:val="22"/>
          <w:lang w:val="es-ES" w:eastAsia="es-ES"/>
        </w:rPr>
      </w:pPr>
    </w:p>
    <w:p w14:paraId="79EEB9F3" w14:textId="0D5D83A9" w:rsidR="00FD09D6" w:rsidRDefault="0015071C" w:rsidP="0015071C">
      <w:pPr>
        <w:jc w:val="both"/>
        <w:rPr>
          <w:rFonts w:ascii="Arial Narrow" w:hAnsi="Arial Narrow" w:cs="Arial"/>
          <w:lang w:val="es-CO"/>
        </w:rPr>
      </w:pPr>
      <w:r w:rsidRPr="00DD203B">
        <w:rPr>
          <w:rFonts w:ascii="Arial Narrow" w:eastAsiaTheme="minorEastAsia" w:hAnsi="Arial Narrow" w:cs="Arial"/>
          <w:color w:val="000000" w:themeColor="text1"/>
          <w:kern w:val="24"/>
          <w:sz w:val="20"/>
          <w:szCs w:val="20"/>
        </w:rPr>
        <w:t xml:space="preserve">La certificación </w:t>
      </w:r>
      <w:r>
        <w:rPr>
          <w:rFonts w:ascii="Arial Narrow" w:eastAsiaTheme="minorEastAsia" w:hAnsi="Arial Narrow" w:cs="Arial"/>
          <w:color w:val="000000" w:themeColor="text1"/>
          <w:kern w:val="24"/>
          <w:sz w:val="20"/>
          <w:szCs w:val="20"/>
        </w:rPr>
        <w:t xml:space="preserve">no se anexa con el proyecto, puesto que se encuentra </w:t>
      </w:r>
      <w:r w:rsidRPr="00DD203B">
        <w:rPr>
          <w:rFonts w:ascii="Arial Narrow" w:eastAsiaTheme="minorEastAsia" w:hAnsi="Arial Narrow" w:cs="Arial"/>
          <w:color w:val="000000" w:themeColor="text1"/>
          <w:kern w:val="24"/>
          <w:sz w:val="20"/>
          <w:szCs w:val="20"/>
        </w:rPr>
        <w:t xml:space="preserve">en trámite ante la Unidad de Víctimas, de acuerdo </w:t>
      </w:r>
      <w:r>
        <w:rPr>
          <w:rFonts w:ascii="Arial Narrow" w:eastAsiaTheme="minorEastAsia" w:hAnsi="Arial Narrow" w:cs="Arial"/>
          <w:color w:val="000000" w:themeColor="text1"/>
          <w:kern w:val="24"/>
          <w:sz w:val="20"/>
          <w:szCs w:val="20"/>
        </w:rPr>
        <w:t>con</w:t>
      </w:r>
      <w:r w:rsidRPr="00DD203B">
        <w:rPr>
          <w:rFonts w:ascii="Arial Narrow" w:eastAsiaTheme="minorEastAsia" w:hAnsi="Arial Narrow" w:cs="Arial"/>
          <w:color w:val="000000" w:themeColor="text1"/>
          <w:kern w:val="24"/>
          <w:sz w:val="20"/>
          <w:szCs w:val="20"/>
        </w:rPr>
        <w:t xml:space="preserve"> la circular 00029 de fecha 6 de noviembre de 2020, emitida por la UARIV y el DNP</w:t>
      </w:r>
      <w:r>
        <w:rPr>
          <w:rFonts w:ascii="Arial Narrow" w:eastAsiaTheme="minorEastAsia" w:hAnsi="Arial Narrow" w:cs="Arial"/>
          <w:color w:val="000000" w:themeColor="text1"/>
          <w:kern w:val="24"/>
          <w:sz w:val="20"/>
          <w:szCs w:val="20"/>
        </w:rPr>
        <w:t>. Se adjuntará a Decreto de Liquidación en vigencia 2022</w:t>
      </w:r>
    </w:p>
    <w:p w14:paraId="50692ABF" w14:textId="6D99B48E" w:rsidR="00FD09D6" w:rsidRDefault="00FD09D6" w:rsidP="00E91857">
      <w:pPr>
        <w:jc w:val="both"/>
        <w:rPr>
          <w:rFonts w:ascii="Arial Narrow" w:hAnsi="Arial Narrow" w:cs="Arial"/>
          <w:lang w:val="es-CO"/>
        </w:rPr>
      </w:pPr>
    </w:p>
    <w:p w14:paraId="3CB09D41" w14:textId="5E8D8F38" w:rsidR="00FD09D6" w:rsidRDefault="00FD09D6" w:rsidP="00E91857">
      <w:pPr>
        <w:jc w:val="both"/>
        <w:rPr>
          <w:rFonts w:ascii="Arial Narrow" w:hAnsi="Arial Narrow" w:cs="Arial"/>
          <w:lang w:val="es-CO"/>
        </w:rPr>
      </w:pPr>
    </w:p>
    <w:p w14:paraId="212E56B1" w14:textId="77777777" w:rsidR="007C51B6" w:rsidRDefault="007C51B6" w:rsidP="00E91857">
      <w:pPr>
        <w:jc w:val="both"/>
        <w:rPr>
          <w:rFonts w:ascii="Arial Narrow" w:hAnsi="Arial Narrow" w:cs="Arial"/>
          <w:lang w:val="es-CO"/>
        </w:rPr>
      </w:pPr>
    </w:p>
    <w:p w14:paraId="39918A04" w14:textId="77777777" w:rsidR="007C51B6" w:rsidRDefault="007C51B6" w:rsidP="00E91857">
      <w:pPr>
        <w:jc w:val="both"/>
        <w:rPr>
          <w:rFonts w:ascii="Arial Narrow" w:hAnsi="Arial Narrow" w:cs="Arial"/>
          <w:lang w:val="es-CO"/>
        </w:rPr>
      </w:pPr>
    </w:p>
    <w:p w14:paraId="77BC318E" w14:textId="77777777" w:rsidR="00FD09D6" w:rsidRDefault="00FD09D6" w:rsidP="00E91857">
      <w:pPr>
        <w:jc w:val="both"/>
        <w:rPr>
          <w:rFonts w:ascii="Arial Narrow" w:hAnsi="Arial Narrow" w:cs="Arial"/>
          <w:lang w:val="es-CO"/>
        </w:rPr>
      </w:pPr>
    </w:p>
    <w:p w14:paraId="7C15739C" w14:textId="77777777" w:rsidR="00487569" w:rsidRPr="00A9162D" w:rsidRDefault="00A9162D" w:rsidP="00E91857">
      <w:pPr>
        <w:jc w:val="both"/>
        <w:rPr>
          <w:rFonts w:ascii="Arial Narrow" w:hAnsi="Arial Narrow" w:cs="Arial"/>
          <w:sz w:val="20"/>
          <w:szCs w:val="20"/>
          <w:lang w:val="es-CO"/>
        </w:rPr>
      </w:pPr>
      <w:r>
        <w:rPr>
          <w:rFonts w:ascii="Arial Narrow" w:hAnsi="Arial Narrow" w:cs="Arial"/>
          <w:sz w:val="20"/>
          <w:szCs w:val="20"/>
          <w:lang w:val="es-CO"/>
        </w:rPr>
        <w:t>F</w:t>
      </w:r>
      <w:r w:rsidRPr="00A9162D">
        <w:rPr>
          <w:rFonts w:ascii="Arial Narrow" w:hAnsi="Arial Narrow" w:cs="Arial"/>
          <w:sz w:val="20"/>
          <w:szCs w:val="20"/>
          <w:lang w:val="es-CO"/>
        </w:rPr>
        <w:t>irma</w:t>
      </w:r>
    </w:p>
    <w:p w14:paraId="45D65712" w14:textId="3827C2FA" w:rsidR="002624B3" w:rsidRPr="00A9162D" w:rsidRDefault="00C2283F" w:rsidP="002624B3">
      <w:pPr>
        <w:jc w:val="both"/>
        <w:rPr>
          <w:rFonts w:ascii="Arial Narrow" w:hAnsi="Arial Narrow" w:cs="Arial"/>
          <w:b/>
          <w:lang w:val="es-CO"/>
        </w:rPr>
      </w:pPr>
      <w:r>
        <w:rPr>
          <w:rFonts w:ascii="Arial Narrow" w:hAnsi="Arial Narrow" w:cs="Arial"/>
          <w:b/>
          <w:lang w:val="es-CO"/>
        </w:rPr>
        <w:t>EHYDER MARIO BARBOSA PÉREZ</w:t>
      </w:r>
    </w:p>
    <w:p w14:paraId="4CCF5884" w14:textId="77777777" w:rsidR="00A9162D" w:rsidRPr="00866688" w:rsidRDefault="00A9162D" w:rsidP="009D17A8">
      <w:pPr>
        <w:rPr>
          <w:rFonts w:ascii="Arial Narrow" w:hAnsi="Arial Narrow" w:cs="Arial"/>
          <w:lang w:val="es-CO"/>
        </w:rPr>
      </w:pPr>
      <w:r w:rsidRPr="00866688">
        <w:rPr>
          <w:rFonts w:ascii="Arial Narrow" w:hAnsi="Arial Narrow" w:cs="Arial"/>
          <w:lang w:val="es-CO"/>
        </w:rPr>
        <w:t>Gerente del Proyecto</w:t>
      </w:r>
    </w:p>
    <w:p w14:paraId="076C8727" w14:textId="4DBFE60A" w:rsidR="003F67E9" w:rsidRPr="00866688" w:rsidRDefault="00C2283F" w:rsidP="009D17A8">
      <w:pPr>
        <w:rPr>
          <w:rFonts w:ascii="Arial Narrow" w:hAnsi="Arial Narrow" w:cs="Arial"/>
          <w:b/>
          <w:lang w:val="es-CO"/>
        </w:rPr>
      </w:pPr>
      <w:r>
        <w:rPr>
          <w:rFonts w:ascii="Arial Narrow" w:hAnsi="Arial Narrow" w:cs="Arial"/>
          <w:lang w:val="es-CO"/>
        </w:rPr>
        <w:t>Director de Desarrollo de Organizaciones Solidarias</w:t>
      </w:r>
    </w:p>
    <w:p w14:paraId="17C30626" w14:textId="3A0BDB1F" w:rsidR="009D17A8" w:rsidRDefault="002624B3" w:rsidP="009D17A8">
      <w:pPr>
        <w:rPr>
          <w:rFonts w:ascii="Arial Narrow" w:hAnsi="Arial Narrow" w:cs="Arial"/>
          <w:lang w:val="es-CO"/>
        </w:rPr>
      </w:pPr>
      <w:r w:rsidRPr="00A9162D">
        <w:rPr>
          <w:rFonts w:ascii="Arial Narrow" w:hAnsi="Arial Narrow" w:cs="Arial"/>
          <w:sz w:val="20"/>
          <w:szCs w:val="20"/>
          <w:lang w:val="es-CO"/>
        </w:rPr>
        <w:t>PBX</w:t>
      </w:r>
      <w:r>
        <w:rPr>
          <w:rFonts w:ascii="Arial Narrow" w:hAnsi="Arial Narrow" w:cs="Arial"/>
          <w:b/>
          <w:lang w:val="es-CO"/>
        </w:rPr>
        <w:t xml:space="preserve"> </w:t>
      </w:r>
      <w:r w:rsidR="00ED513E">
        <w:rPr>
          <w:rFonts w:ascii="Arial Narrow" w:hAnsi="Arial Narrow" w:cs="Arial"/>
          <w:b/>
          <w:lang w:val="es-CO"/>
        </w:rPr>
        <w:t xml:space="preserve">        </w:t>
      </w:r>
      <w:r w:rsidR="00C2283F">
        <w:rPr>
          <w:rFonts w:ascii="Arial Narrow" w:hAnsi="Arial Narrow" w:cs="Arial"/>
          <w:b/>
          <w:lang w:val="es-CO"/>
        </w:rPr>
        <w:t>3275252</w:t>
      </w:r>
      <w:r w:rsidR="00ED513E">
        <w:rPr>
          <w:rFonts w:ascii="Arial Narrow" w:hAnsi="Arial Narrow" w:cs="Arial"/>
          <w:b/>
          <w:lang w:val="es-CO"/>
        </w:rPr>
        <w:t xml:space="preserve">                </w:t>
      </w:r>
      <w:r w:rsidR="00F473B1" w:rsidRPr="00A9162D">
        <w:rPr>
          <w:rFonts w:ascii="Arial Narrow" w:hAnsi="Arial Narrow" w:cs="Arial"/>
          <w:sz w:val="20"/>
          <w:szCs w:val="20"/>
          <w:lang w:val="es-CO"/>
        </w:rPr>
        <w:t>Extensión</w:t>
      </w:r>
      <w:r>
        <w:rPr>
          <w:rFonts w:ascii="Arial Narrow" w:hAnsi="Arial Narrow" w:cs="Arial"/>
          <w:b/>
          <w:lang w:val="es-CO"/>
        </w:rPr>
        <w:t>:</w:t>
      </w:r>
      <w:r w:rsidRPr="009D17A8">
        <w:rPr>
          <w:rFonts w:ascii="Arial Narrow" w:hAnsi="Arial Narrow" w:cs="Arial"/>
          <w:b/>
          <w:lang w:val="es-CO"/>
        </w:rPr>
        <w:t xml:space="preserve"> </w:t>
      </w:r>
      <w:r w:rsidR="00C2283F">
        <w:rPr>
          <w:rFonts w:ascii="Arial Narrow" w:hAnsi="Arial Narrow" w:cs="Arial"/>
          <w:b/>
          <w:lang w:val="es-CO"/>
        </w:rPr>
        <w:t>116</w:t>
      </w:r>
    </w:p>
    <w:p w14:paraId="6E2B1D5B" w14:textId="661C746C" w:rsidR="009D17A8" w:rsidRPr="00102A24" w:rsidRDefault="00102A24" w:rsidP="009D17A8">
      <w:pPr>
        <w:rPr>
          <w:rFonts w:ascii="Arial Narrow" w:hAnsi="Arial Narrow" w:cs="Arial"/>
          <w:lang w:val="es-CO"/>
        </w:rPr>
      </w:pPr>
      <w:r w:rsidRPr="00A9162D">
        <w:rPr>
          <w:rFonts w:ascii="Arial Narrow" w:hAnsi="Arial Narrow"/>
          <w:sz w:val="20"/>
          <w:szCs w:val="20"/>
          <w:lang w:val="es-CO"/>
        </w:rPr>
        <w:t>Dir. Electrónica</w:t>
      </w:r>
      <w:r w:rsidRPr="00F473B1">
        <w:rPr>
          <w:rFonts w:ascii="Arial Narrow" w:hAnsi="Arial Narrow"/>
          <w:lang w:val="es-CO"/>
        </w:rPr>
        <w:t>:</w:t>
      </w:r>
      <w:r w:rsidRPr="00102A24">
        <w:rPr>
          <w:rFonts w:ascii="Arial Narrow" w:hAnsi="Arial Narrow"/>
          <w:b/>
          <w:lang w:val="es-CO"/>
        </w:rPr>
        <w:t xml:space="preserve"> </w:t>
      </w:r>
      <w:hyperlink r:id="rId11" w:history="1">
        <w:r w:rsidR="00C2283F" w:rsidRPr="00F10EEF">
          <w:rPr>
            <w:rStyle w:val="Hipervnculo"/>
            <w:rFonts w:ascii="Arial Narrow" w:hAnsi="Arial Narrow"/>
            <w:lang w:val="es-CO"/>
          </w:rPr>
          <w:t>ehyder.barbosa@orgsolidarias.gov.co</w:t>
        </w:r>
      </w:hyperlink>
    </w:p>
    <w:p w14:paraId="2946DB82" w14:textId="77777777" w:rsidR="009D17A8" w:rsidRDefault="009D17A8" w:rsidP="009D17A8">
      <w:pPr>
        <w:rPr>
          <w:rFonts w:ascii="Arial Narrow" w:hAnsi="Arial Narrow" w:cs="Arial"/>
          <w:lang w:val="es-CO"/>
        </w:rPr>
      </w:pPr>
    </w:p>
    <w:p w14:paraId="5997CC1D" w14:textId="1B55F1E2" w:rsidR="009D17A8" w:rsidRDefault="009D17A8" w:rsidP="009D17A8">
      <w:pPr>
        <w:rPr>
          <w:rFonts w:ascii="Arial Narrow" w:hAnsi="Arial Narrow" w:cs="Arial"/>
          <w:lang w:val="es-CO"/>
        </w:rPr>
      </w:pPr>
    </w:p>
    <w:p w14:paraId="4B2D2133" w14:textId="6A364D8E" w:rsidR="00EA6FCA" w:rsidRDefault="00EA6FCA" w:rsidP="009D17A8">
      <w:pPr>
        <w:rPr>
          <w:rFonts w:ascii="Arial Narrow" w:hAnsi="Arial Narrow" w:cs="Arial"/>
          <w:lang w:val="es-CO"/>
        </w:rPr>
      </w:pPr>
    </w:p>
    <w:p w14:paraId="404A23B7" w14:textId="7749093B" w:rsidR="00EA6FCA" w:rsidRDefault="00EA6FCA" w:rsidP="009D17A8">
      <w:pPr>
        <w:rPr>
          <w:rFonts w:ascii="Arial Narrow" w:hAnsi="Arial Narrow" w:cs="Arial"/>
          <w:lang w:val="es-CO"/>
        </w:rPr>
      </w:pPr>
    </w:p>
    <w:p w14:paraId="47F40FE6" w14:textId="7912C0F2" w:rsidR="00EA6FCA" w:rsidRDefault="00EA6FCA" w:rsidP="009D17A8">
      <w:pPr>
        <w:rPr>
          <w:rFonts w:ascii="Arial Narrow" w:hAnsi="Arial Narrow" w:cs="Arial"/>
          <w:lang w:val="es-CO"/>
        </w:rPr>
      </w:pPr>
    </w:p>
    <w:p w14:paraId="5F80EE50" w14:textId="70434A34" w:rsidR="00EA6FCA" w:rsidRDefault="00EA6FCA" w:rsidP="009D17A8">
      <w:pPr>
        <w:rPr>
          <w:rFonts w:ascii="Arial Narrow" w:hAnsi="Arial Narrow" w:cs="Arial"/>
          <w:lang w:val="es-CO"/>
        </w:rPr>
      </w:pPr>
    </w:p>
    <w:p w14:paraId="6082903E" w14:textId="4C2EC525" w:rsidR="00EA6FCA" w:rsidRDefault="00EA6FCA" w:rsidP="009D17A8">
      <w:pPr>
        <w:rPr>
          <w:rFonts w:ascii="Arial Narrow" w:hAnsi="Arial Narrow" w:cs="Arial"/>
          <w:lang w:val="es-CO"/>
        </w:rPr>
      </w:pPr>
    </w:p>
    <w:p w14:paraId="255D6B97" w14:textId="77777777" w:rsidR="00EA6FCA" w:rsidRPr="00EA6FCA" w:rsidRDefault="00EA6FCA" w:rsidP="00EA6FCA">
      <w:pPr>
        <w:jc w:val="center"/>
        <w:rPr>
          <w:rFonts w:ascii="Arial Narrow" w:hAnsi="Arial Narrow" w:cs="Arial"/>
          <w:b/>
          <w:bCs/>
          <w:lang w:val="es-CO"/>
        </w:rPr>
      </w:pPr>
      <w:r w:rsidRPr="00EA6FCA">
        <w:rPr>
          <w:rFonts w:ascii="Arial Narrow" w:hAnsi="Arial Narrow" w:cs="Arial"/>
          <w:b/>
          <w:bCs/>
          <w:lang w:val="es-CO"/>
        </w:rPr>
        <w:t>INSTRUCCIONES</w:t>
      </w:r>
      <w:r>
        <w:rPr>
          <w:rFonts w:ascii="Arial Narrow" w:hAnsi="Arial Narrow" w:cs="Arial"/>
          <w:b/>
          <w:bCs/>
          <w:lang w:val="es-CO"/>
        </w:rPr>
        <w:t xml:space="preserve"> PARA EL DILIGENCIAMIENTO DEL FORMATO</w:t>
      </w:r>
    </w:p>
    <w:p w14:paraId="0BF54385" w14:textId="77777777" w:rsidR="00EA6FCA" w:rsidRDefault="00EA6FCA" w:rsidP="00EA6FCA">
      <w:pPr>
        <w:jc w:val="center"/>
        <w:rPr>
          <w:rFonts w:ascii="Arial Narrow" w:hAnsi="Arial Narrow" w:cs="Arial"/>
          <w:lang w:val="es-CO"/>
        </w:rPr>
      </w:pPr>
    </w:p>
    <w:p w14:paraId="5B2BF99D" w14:textId="77777777" w:rsidR="00EA6FCA" w:rsidRDefault="00EA6FCA" w:rsidP="00EA6FCA">
      <w:pPr>
        <w:jc w:val="center"/>
        <w:rPr>
          <w:rFonts w:ascii="Arial Narrow" w:hAnsi="Arial Narrow" w:cs="Arial"/>
          <w:lang w:val="es-CO"/>
        </w:rPr>
      </w:pPr>
    </w:p>
    <w:p w14:paraId="4113F3FF" w14:textId="77777777" w:rsidR="00EA6FCA" w:rsidRPr="00EA6FCA" w:rsidRDefault="00EA6FCA" w:rsidP="00EA6FCA">
      <w:pPr>
        <w:pStyle w:val="Prrafodelista"/>
        <w:numPr>
          <w:ilvl w:val="0"/>
          <w:numId w:val="8"/>
        </w:numPr>
        <w:ind w:left="0" w:firstLine="0"/>
        <w:rPr>
          <w:rFonts w:ascii="Arial Narrow" w:eastAsia="Arial Narrow" w:hAnsi="Arial Narrow" w:cs="Arial Narrow"/>
          <w:b/>
          <w:bCs/>
          <w:lang w:val="es-CO"/>
        </w:rPr>
      </w:pPr>
      <w:r w:rsidRPr="00EA6FCA">
        <w:rPr>
          <w:rFonts w:ascii="Arial Narrow" w:hAnsi="Arial Narrow" w:cs="Arial"/>
          <w:b/>
          <w:bCs/>
          <w:lang w:val="es-CO"/>
        </w:rPr>
        <w:t>D</w:t>
      </w:r>
      <w:r w:rsidRPr="00EA6FCA">
        <w:rPr>
          <w:rFonts w:ascii="Arial Narrow" w:eastAsia="Arial Narrow" w:hAnsi="Arial Narrow" w:cs="Arial Narrow"/>
          <w:b/>
          <w:bCs/>
          <w:lang w:val="es-CO"/>
        </w:rPr>
        <w:t>ESCRIPCIÓN DE LA JUSTIFICACIÓN:</w:t>
      </w:r>
    </w:p>
    <w:p w14:paraId="3584500F" w14:textId="77777777" w:rsidR="00EA6FCA" w:rsidRDefault="00EA6FCA" w:rsidP="00EA6FCA">
      <w:pPr>
        <w:rPr>
          <w:rFonts w:ascii="Arial Narrow" w:hAnsi="Arial Narrow" w:cs="Arial"/>
          <w:lang w:val="es-CO"/>
        </w:rPr>
      </w:pPr>
    </w:p>
    <w:p w14:paraId="300021CC" w14:textId="3AD53A65" w:rsidR="00EA6FCA" w:rsidRDefault="004150F7" w:rsidP="00EA6FCA">
      <w:pPr>
        <w:jc w:val="both"/>
        <w:rPr>
          <w:rFonts w:ascii="Arial Narrow" w:eastAsia="Arial Narrow" w:hAnsi="Arial Narrow" w:cs="Arial Narrow"/>
          <w:lang w:val="es-CO"/>
        </w:rPr>
      </w:pPr>
      <w:r>
        <w:rPr>
          <w:rFonts w:ascii="Arial Narrow" w:eastAsia="Arial Narrow" w:hAnsi="Arial Narrow" w:cs="Arial Narrow"/>
          <w:lang w:val="es-CO"/>
        </w:rPr>
        <w:t xml:space="preserve">Registre </w:t>
      </w:r>
      <w:r w:rsidRPr="7FE5E18C">
        <w:rPr>
          <w:rFonts w:ascii="Arial Narrow" w:eastAsia="Arial Narrow" w:hAnsi="Arial Narrow" w:cs="Arial Narrow"/>
          <w:lang w:val="es-CO"/>
        </w:rPr>
        <w:t>una</w:t>
      </w:r>
      <w:r w:rsidR="00EA6FCA" w:rsidRPr="7FE5E18C">
        <w:rPr>
          <w:rFonts w:ascii="Arial Narrow" w:eastAsia="Arial Narrow" w:hAnsi="Arial Narrow" w:cs="Arial Narrow"/>
          <w:lang w:val="es-CO"/>
        </w:rPr>
        <w:t xml:space="preserve"> breve</w:t>
      </w:r>
      <w:r w:rsidR="00EA6FCA">
        <w:rPr>
          <w:rFonts w:ascii="Arial Narrow" w:eastAsia="Arial Narrow" w:hAnsi="Arial Narrow" w:cs="Arial Narrow"/>
          <w:lang w:val="es-CO"/>
        </w:rPr>
        <w:t xml:space="preserve">, clara y concreta </w:t>
      </w:r>
      <w:r w:rsidR="00EA6FCA" w:rsidRPr="7FE5E18C">
        <w:rPr>
          <w:rFonts w:ascii="Arial Narrow" w:eastAsia="Arial Narrow" w:hAnsi="Arial Narrow" w:cs="Arial Narrow"/>
          <w:lang w:val="es-CO"/>
        </w:rPr>
        <w:t>descripción de la solicitud</w:t>
      </w:r>
      <w:r w:rsidR="00EA6FCA">
        <w:rPr>
          <w:rFonts w:ascii="Arial Narrow" w:eastAsia="Arial Narrow" w:hAnsi="Arial Narrow" w:cs="Arial Narrow"/>
          <w:lang w:val="es-CO"/>
        </w:rPr>
        <w:t>, para luego presentar</w:t>
      </w:r>
      <w:r w:rsidR="00EA6FCA" w:rsidRPr="7FE5E18C">
        <w:rPr>
          <w:rFonts w:ascii="Arial Narrow" w:eastAsia="Arial Narrow" w:hAnsi="Arial Narrow" w:cs="Arial Narrow"/>
          <w:lang w:val="es-CO"/>
        </w:rPr>
        <w:t xml:space="preserve"> </w:t>
      </w:r>
      <w:r w:rsidR="00EA6FCA">
        <w:rPr>
          <w:rFonts w:ascii="Arial Narrow" w:eastAsia="Arial Narrow" w:hAnsi="Arial Narrow" w:cs="Arial Narrow"/>
          <w:lang w:val="es-CO"/>
        </w:rPr>
        <w:t xml:space="preserve">los argumentos normativos, técnicos y demás que sustentan la solicitud del trámite que se </w:t>
      </w:r>
      <w:r w:rsidR="00AD636C">
        <w:rPr>
          <w:rFonts w:ascii="Arial Narrow" w:eastAsia="Arial Narrow" w:hAnsi="Arial Narrow" w:cs="Arial Narrow"/>
          <w:lang w:val="es-CO"/>
        </w:rPr>
        <w:t>requiere,</w:t>
      </w:r>
      <w:r w:rsidR="00EA6FCA" w:rsidRPr="7FE5E18C">
        <w:rPr>
          <w:rFonts w:ascii="Arial Narrow" w:eastAsia="Arial Narrow" w:hAnsi="Arial Narrow" w:cs="Arial Narrow"/>
          <w:lang w:val="es-CO"/>
        </w:rPr>
        <w:t xml:space="preserve"> </w:t>
      </w:r>
      <w:r w:rsidR="00EA6FCA">
        <w:rPr>
          <w:rFonts w:ascii="Arial Narrow" w:eastAsia="Arial Narrow" w:hAnsi="Arial Narrow" w:cs="Arial Narrow"/>
          <w:lang w:val="es-CO"/>
        </w:rPr>
        <w:t xml:space="preserve">es decir que la </w:t>
      </w:r>
      <w:r w:rsidR="00EA6FCA" w:rsidRPr="7FE5E18C">
        <w:rPr>
          <w:rFonts w:ascii="Arial Narrow" w:eastAsia="Arial Narrow" w:hAnsi="Arial Narrow" w:cs="Arial Narrow"/>
          <w:lang w:val="es-CO"/>
        </w:rPr>
        <w:t>justifica</w:t>
      </w:r>
      <w:r w:rsidR="00EA6FCA">
        <w:rPr>
          <w:rFonts w:ascii="Arial Narrow" w:eastAsia="Arial Narrow" w:hAnsi="Arial Narrow" w:cs="Arial Narrow"/>
          <w:lang w:val="es-CO"/>
        </w:rPr>
        <w:t>n</w:t>
      </w:r>
      <w:r w:rsidR="00EA6FCA" w:rsidRPr="7FE5E18C">
        <w:rPr>
          <w:rFonts w:ascii="Arial Narrow" w:eastAsia="Arial Narrow" w:hAnsi="Arial Narrow" w:cs="Arial Narrow"/>
          <w:lang w:val="es-CO"/>
        </w:rPr>
        <w:t xml:space="preserve">, </w:t>
      </w:r>
      <w:r w:rsidR="00EA6FCA">
        <w:rPr>
          <w:rFonts w:ascii="Arial Narrow" w:eastAsia="Arial Narrow" w:hAnsi="Arial Narrow" w:cs="Arial Narrow"/>
          <w:lang w:val="es-CO"/>
        </w:rPr>
        <w:t xml:space="preserve">en el evento de existir estudios o documentos técnicos que hacen parte de la justificación estos </w:t>
      </w:r>
      <w:r w:rsidR="0080010E">
        <w:rPr>
          <w:rFonts w:ascii="Arial Narrow" w:eastAsia="Arial Narrow" w:hAnsi="Arial Narrow" w:cs="Arial Narrow"/>
          <w:lang w:val="es-CO"/>
        </w:rPr>
        <w:t>se deberán</w:t>
      </w:r>
      <w:r w:rsidR="00EA6FCA">
        <w:rPr>
          <w:rFonts w:ascii="Arial Narrow" w:eastAsia="Arial Narrow" w:hAnsi="Arial Narrow" w:cs="Arial Narrow"/>
          <w:lang w:val="es-CO"/>
        </w:rPr>
        <w:t xml:space="preserve"> anexar al transmitir el proyecto a través del Sistema Unificado de Inversión y Finanzas Públicas – SUIFP. De acuerdo con el tipo de </w:t>
      </w:r>
      <w:r>
        <w:rPr>
          <w:rFonts w:ascii="Arial Narrow" w:eastAsia="Arial Narrow" w:hAnsi="Arial Narrow" w:cs="Arial Narrow"/>
          <w:lang w:val="es-CO"/>
        </w:rPr>
        <w:t>actualización</w:t>
      </w:r>
      <w:r w:rsidR="00EA6FCA">
        <w:rPr>
          <w:rFonts w:ascii="Arial Narrow" w:eastAsia="Arial Narrow" w:hAnsi="Arial Narrow" w:cs="Arial Narrow"/>
          <w:lang w:val="es-CO"/>
        </w:rPr>
        <w:t xml:space="preserve"> utilice los cuadro</w:t>
      </w:r>
      <w:r w:rsidR="00775E65">
        <w:rPr>
          <w:rFonts w:ascii="Arial Narrow" w:eastAsia="Arial Narrow" w:hAnsi="Arial Narrow" w:cs="Arial Narrow"/>
          <w:lang w:val="es-CO"/>
        </w:rPr>
        <w:t>s</w:t>
      </w:r>
      <w:r w:rsidR="00EA6FCA">
        <w:rPr>
          <w:rFonts w:ascii="Arial Narrow" w:eastAsia="Arial Narrow" w:hAnsi="Arial Narrow" w:cs="Arial Narrow"/>
          <w:lang w:val="es-CO"/>
        </w:rPr>
        <w:t xml:space="preserve"> que apliquen. </w:t>
      </w:r>
    </w:p>
    <w:p w14:paraId="101D5A7E" w14:textId="77777777" w:rsidR="00EA6FCA" w:rsidRDefault="00EA6FCA" w:rsidP="00EA6FCA">
      <w:pPr>
        <w:jc w:val="center"/>
        <w:rPr>
          <w:rFonts w:ascii="Arial Narrow" w:hAnsi="Arial Narrow" w:cs="Arial"/>
          <w:lang w:val="es-CO"/>
        </w:rPr>
      </w:pPr>
    </w:p>
    <w:p w14:paraId="51253CE9" w14:textId="77777777" w:rsid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CADENA VALOR – PRESUPUESTO GENERAL</w:t>
      </w:r>
    </w:p>
    <w:p w14:paraId="1C9E85C5" w14:textId="77777777" w:rsidR="00EA6FCA" w:rsidRDefault="00EA6FCA" w:rsidP="00EA6FCA">
      <w:pPr>
        <w:rPr>
          <w:rFonts w:ascii="Arial Narrow" w:hAnsi="Arial Narrow" w:cs="Arial"/>
          <w:b/>
          <w:bCs/>
          <w:lang w:val="es-CO"/>
        </w:rPr>
      </w:pPr>
    </w:p>
    <w:p w14:paraId="087EA937" w14:textId="59DBFBB2" w:rsidR="00EA6FCA" w:rsidRPr="00EA6FCA" w:rsidRDefault="00EA6FCA" w:rsidP="00EA6FCA">
      <w:pPr>
        <w:rPr>
          <w:rFonts w:ascii="Arial Narrow" w:hAnsi="Arial Narrow" w:cs="Arial"/>
          <w:lang w:val="es-CO"/>
        </w:rPr>
      </w:pPr>
      <w:r w:rsidRPr="00EA6FCA">
        <w:rPr>
          <w:rFonts w:ascii="Arial Narrow" w:hAnsi="Arial Narrow" w:cs="Arial"/>
          <w:lang w:val="es-CO"/>
        </w:rPr>
        <w:t>Registre brevemente</w:t>
      </w:r>
      <w:r>
        <w:rPr>
          <w:rFonts w:ascii="Arial Narrow" w:hAnsi="Arial Narrow" w:cs="Arial"/>
          <w:lang w:val="es-CO"/>
        </w:rPr>
        <w:t xml:space="preserve"> un </w:t>
      </w:r>
      <w:r w:rsidR="004150F7">
        <w:rPr>
          <w:rFonts w:ascii="Arial Narrow" w:hAnsi="Arial Narrow" w:cs="Arial"/>
          <w:lang w:val="es-CO"/>
        </w:rPr>
        <w:t>párrafo</w:t>
      </w:r>
      <w:r>
        <w:rPr>
          <w:rFonts w:ascii="Arial Narrow" w:hAnsi="Arial Narrow" w:cs="Arial"/>
          <w:lang w:val="es-CO"/>
        </w:rPr>
        <w:t xml:space="preserve"> introductorio describiendo el contendio de los puntos a y b</w:t>
      </w:r>
      <w:r w:rsidR="0080010E">
        <w:rPr>
          <w:rFonts w:ascii="Arial Narrow" w:hAnsi="Arial Narrow" w:cs="Arial"/>
          <w:lang w:val="es-CO"/>
        </w:rPr>
        <w:t>.</w:t>
      </w:r>
    </w:p>
    <w:p w14:paraId="7E2E63DD" w14:textId="77777777" w:rsidR="00EA6FCA" w:rsidRDefault="00EA6FCA" w:rsidP="00EA6FCA">
      <w:pPr>
        <w:jc w:val="both"/>
        <w:rPr>
          <w:rFonts w:ascii="Arial Narrow" w:eastAsia="Arial Narrow" w:hAnsi="Arial Narrow" w:cs="Arial Narrow"/>
          <w:lang w:val="es-CO"/>
        </w:rPr>
      </w:pPr>
    </w:p>
    <w:p w14:paraId="54BA2107" w14:textId="127627A7" w:rsidR="00EA6FCA" w:rsidRDefault="00EA6FCA" w:rsidP="00EA6FCA">
      <w:pPr>
        <w:pStyle w:val="Prrafodelista"/>
        <w:numPr>
          <w:ilvl w:val="0"/>
          <w:numId w:val="9"/>
        </w:numPr>
        <w:jc w:val="both"/>
        <w:rPr>
          <w:rFonts w:ascii="Arial Narrow" w:eastAsia="Arial Narrow" w:hAnsi="Arial Narrow" w:cs="Arial Narrow"/>
          <w:lang w:val="es-CO"/>
        </w:rPr>
      </w:pPr>
      <w:r>
        <w:rPr>
          <w:rFonts w:ascii="Arial Narrow" w:eastAsia="Arial Narrow" w:hAnsi="Arial Narrow" w:cs="Arial Narrow"/>
          <w:lang w:val="es-CO"/>
        </w:rPr>
        <w:t xml:space="preserve">ACTUALIZACIÒN: </w:t>
      </w:r>
      <w:r w:rsidRPr="00EA6FCA">
        <w:rPr>
          <w:rFonts w:ascii="Arial Narrow" w:eastAsia="Arial Narrow" w:hAnsi="Arial Narrow" w:cs="Arial Narrow"/>
          <w:lang w:val="es-CO"/>
        </w:rPr>
        <w:t>Se debe describir brevemente el tipo de actualización que se está realizando bien sea para Plan Operativo Anual de Inversión - POAI o vigencia actual u horizonte del proyecto o la que corresponda, según el caso</w:t>
      </w:r>
      <w:r w:rsidR="004150F7">
        <w:rPr>
          <w:rFonts w:ascii="Arial Narrow" w:eastAsia="Arial Narrow" w:hAnsi="Arial Narrow" w:cs="Arial Narrow"/>
          <w:lang w:val="es-CO"/>
        </w:rPr>
        <w:t>,</w:t>
      </w:r>
      <w:r w:rsidRPr="00EA6FCA">
        <w:rPr>
          <w:rFonts w:ascii="Arial Narrow" w:eastAsia="Arial Narrow" w:hAnsi="Arial Narrow" w:cs="Arial Narrow"/>
          <w:lang w:val="es-CO"/>
        </w:rPr>
        <w:t xml:space="preserve"> para luego diligenciar el cuadro de acuerdo con las modificaciones a que haya lugar para el proyecto</w:t>
      </w:r>
      <w:r w:rsidR="00731589">
        <w:rPr>
          <w:rFonts w:ascii="Arial Narrow" w:eastAsia="Arial Narrow" w:hAnsi="Arial Narrow" w:cs="Arial Narrow"/>
          <w:lang w:val="es-CO"/>
        </w:rPr>
        <w:t>.</w:t>
      </w:r>
    </w:p>
    <w:p w14:paraId="0391DA3F" w14:textId="77777777" w:rsidR="00EA6FCA" w:rsidRPr="00EA6FCA" w:rsidRDefault="00EA6FCA" w:rsidP="00EA6FCA">
      <w:pPr>
        <w:pStyle w:val="Prrafodelista"/>
        <w:ind w:left="1080"/>
        <w:jc w:val="both"/>
        <w:rPr>
          <w:rFonts w:ascii="Arial Narrow" w:eastAsia="Arial Narrow" w:hAnsi="Arial Narrow" w:cs="Arial Narrow"/>
          <w:lang w:val="es-CO"/>
        </w:rPr>
      </w:pPr>
    </w:p>
    <w:p w14:paraId="0D6E480E" w14:textId="59650531" w:rsidR="00EA6FCA" w:rsidRPr="007C51B6" w:rsidRDefault="00EA6FCA" w:rsidP="00EA6FCA">
      <w:pPr>
        <w:pStyle w:val="Prrafodelista"/>
        <w:numPr>
          <w:ilvl w:val="0"/>
          <w:numId w:val="9"/>
        </w:numPr>
        <w:jc w:val="both"/>
        <w:rPr>
          <w:rFonts w:ascii="Arial Narrow" w:hAnsi="Arial Narrow" w:cs="Arial"/>
          <w:lang w:val="es-CO"/>
        </w:rPr>
      </w:pPr>
      <w:r w:rsidRPr="007C51B6">
        <w:rPr>
          <w:rFonts w:ascii="Arial Narrow" w:eastAsia="Arial Narrow" w:hAnsi="Arial Narrow" w:cs="Arial Narrow"/>
          <w:lang w:val="es-CO"/>
        </w:rPr>
        <w:t xml:space="preserve">PRESUPUESTO DEL PROYECTO EN SU HORIZONTE: </w:t>
      </w:r>
      <w:r w:rsidRPr="00EA6FCA">
        <w:rPr>
          <w:rFonts w:ascii="Arial Narrow" w:eastAsia="Arial Narrow" w:hAnsi="Arial Narrow" w:cs="Arial Narrow"/>
          <w:lang w:val="es-CO"/>
        </w:rPr>
        <w:t>Este cuadro deberá ser diligenciado</w:t>
      </w:r>
      <w:r w:rsidRPr="007C51B6">
        <w:rPr>
          <w:rFonts w:ascii="Arial Narrow" w:eastAsia="Arial Narrow" w:hAnsi="Arial Narrow" w:cs="Arial Narrow"/>
          <w:lang w:val="es-CO"/>
        </w:rPr>
        <w:t xml:space="preserve"> con todas las anu</w:t>
      </w:r>
      <w:r w:rsidR="00731589">
        <w:rPr>
          <w:rFonts w:ascii="Arial Narrow" w:eastAsia="Arial Narrow" w:hAnsi="Arial Narrow" w:cs="Arial Narrow"/>
          <w:lang w:val="es-CO"/>
        </w:rPr>
        <w:t>a</w:t>
      </w:r>
      <w:r w:rsidRPr="007C51B6">
        <w:rPr>
          <w:rFonts w:ascii="Arial Narrow" w:eastAsia="Arial Narrow" w:hAnsi="Arial Narrow" w:cs="Arial Narrow"/>
          <w:lang w:val="es-CO"/>
        </w:rPr>
        <w:t>lidad</w:t>
      </w:r>
      <w:r w:rsidR="00731589">
        <w:rPr>
          <w:rFonts w:ascii="Arial Narrow" w:eastAsia="Arial Narrow" w:hAnsi="Arial Narrow" w:cs="Arial Narrow"/>
          <w:lang w:val="es-CO"/>
        </w:rPr>
        <w:t>es</w:t>
      </w:r>
      <w:r w:rsidRPr="007C51B6">
        <w:rPr>
          <w:rFonts w:ascii="Arial Narrow" w:eastAsia="Arial Narrow" w:hAnsi="Arial Narrow" w:cs="Arial Narrow"/>
          <w:lang w:val="es-CO"/>
        </w:rPr>
        <w:t xml:space="preserve"> </w:t>
      </w:r>
      <w:r w:rsidR="00731589">
        <w:rPr>
          <w:rFonts w:ascii="Arial Narrow" w:eastAsia="Arial Narrow" w:hAnsi="Arial Narrow" w:cs="Arial Narrow"/>
          <w:lang w:val="es-CO"/>
        </w:rPr>
        <w:t>para las cuales se encuentra formulado</w:t>
      </w:r>
      <w:r w:rsidRPr="007C51B6">
        <w:rPr>
          <w:rFonts w:ascii="Arial Narrow" w:eastAsia="Arial Narrow" w:hAnsi="Arial Narrow" w:cs="Arial Narrow"/>
          <w:lang w:val="es-CO"/>
        </w:rPr>
        <w:t xml:space="preserve"> el proyecto de inversion desde su inicio hasta su </w:t>
      </w:r>
      <w:r w:rsidR="00731589">
        <w:rPr>
          <w:rFonts w:ascii="Arial Narrow" w:eastAsia="Arial Narrow" w:hAnsi="Arial Narrow" w:cs="Arial Narrow"/>
          <w:lang w:val="es-CO"/>
        </w:rPr>
        <w:t>finalización.</w:t>
      </w:r>
      <w:r w:rsidRPr="007C51B6">
        <w:rPr>
          <w:rFonts w:ascii="Arial Narrow" w:eastAsia="Arial Narrow" w:hAnsi="Arial Narrow" w:cs="Arial Narrow"/>
          <w:lang w:val="es-CO"/>
        </w:rPr>
        <w:t xml:space="preserve"> </w:t>
      </w:r>
    </w:p>
    <w:p w14:paraId="5ACEF828" w14:textId="77777777" w:rsidR="00EA6FCA" w:rsidRDefault="00EA6FCA" w:rsidP="00EA6FCA">
      <w:pPr>
        <w:jc w:val="both"/>
        <w:rPr>
          <w:rFonts w:ascii="Arial Narrow" w:hAnsi="Arial Narrow" w:cs="Arial"/>
          <w:lang w:val="es-CO"/>
        </w:rPr>
      </w:pPr>
    </w:p>
    <w:p w14:paraId="511303C7" w14:textId="77777777" w:rsidR="00EA6FCA" w:rsidRDefault="00EA6FCA" w:rsidP="00EA6FCA">
      <w:pPr>
        <w:jc w:val="both"/>
        <w:rPr>
          <w:rFonts w:ascii="Arial Narrow" w:hAnsi="Arial Narrow" w:cs="Arial"/>
          <w:lang w:val="es-CO"/>
        </w:rPr>
      </w:pPr>
    </w:p>
    <w:p w14:paraId="6184BCB0" w14:textId="77777777" w:rsid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 xml:space="preserve">INDICADORES DE PRODUCTO </w:t>
      </w:r>
    </w:p>
    <w:p w14:paraId="3C478C25" w14:textId="77777777" w:rsidR="00EA6FCA" w:rsidRDefault="00EA6FCA" w:rsidP="00EA6FCA">
      <w:pPr>
        <w:pStyle w:val="Prrafodelista"/>
        <w:ind w:left="0"/>
        <w:rPr>
          <w:rFonts w:ascii="Arial Narrow" w:hAnsi="Arial Narrow" w:cs="Arial"/>
          <w:b/>
          <w:bCs/>
          <w:lang w:val="es-CO"/>
        </w:rPr>
      </w:pPr>
    </w:p>
    <w:p w14:paraId="1FD849F9" w14:textId="212E1A72" w:rsidR="00EA6FCA" w:rsidRPr="00EA6FCA" w:rsidRDefault="00EA6FCA" w:rsidP="00EA6FCA">
      <w:pPr>
        <w:pStyle w:val="Prrafodelista"/>
        <w:ind w:left="0"/>
        <w:rPr>
          <w:rFonts w:ascii="Arial Narrow" w:hAnsi="Arial Narrow" w:cs="Arial"/>
          <w:b/>
          <w:bCs/>
          <w:lang w:val="es-CO"/>
        </w:rPr>
      </w:pPr>
      <w:r w:rsidRPr="00EA6FCA">
        <w:rPr>
          <w:rFonts w:ascii="Arial Narrow" w:hAnsi="Arial Narrow" w:cs="Arial"/>
          <w:lang w:val="es-CO"/>
        </w:rPr>
        <w:t>Registre brevemente un p</w:t>
      </w:r>
      <w:r w:rsidR="00AD636C">
        <w:rPr>
          <w:rFonts w:ascii="Arial Narrow" w:hAnsi="Arial Narrow" w:cs="Arial"/>
          <w:lang w:val="es-CO"/>
        </w:rPr>
        <w:t>á</w:t>
      </w:r>
      <w:r w:rsidRPr="00EA6FCA">
        <w:rPr>
          <w:rFonts w:ascii="Arial Narrow" w:hAnsi="Arial Narrow" w:cs="Arial"/>
          <w:lang w:val="es-CO"/>
        </w:rPr>
        <w:t>rrafo introductorio describiendo el contendio de los puntos a y b</w:t>
      </w:r>
      <w:r w:rsidR="00AD636C">
        <w:rPr>
          <w:rFonts w:ascii="Arial Narrow" w:hAnsi="Arial Narrow" w:cs="Arial"/>
          <w:lang w:val="es-CO"/>
        </w:rPr>
        <w:t>.</w:t>
      </w:r>
    </w:p>
    <w:p w14:paraId="479AA9D3" w14:textId="77777777" w:rsidR="00EA6FCA" w:rsidRDefault="00EA6FCA" w:rsidP="00EA6FCA">
      <w:pPr>
        <w:pStyle w:val="Prrafodelista"/>
        <w:ind w:left="1080"/>
        <w:jc w:val="both"/>
        <w:rPr>
          <w:rFonts w:ascii="Arial Narrow" w:eastAsia="Arial Narrow" w:hAnsi="Arial Narrow" w:cs="Arial Narrow"/>
          <w:lang w:val="es-CO"/>
        </w:rPr>
      </w:pPr>
    </w:p>
    <w:p w14:paraId="1371F1BA" w14:textId="46C30F75" w:rsidR="00EA6FCA" w:rsidRDefault="00EA6FCA" w:rsidP="00EA6FCA">
      <w:pPr>
        <w:pStyle w:val="Prrafodelista"/>
        <w:numPr>
          <w:ilvl w:val="1"/>
          <w:numId w:val="7"/>
        </w:numPr>
        <w:ind w:left="1080"/>
        <w:jc w:val="both"/>
        <w:rPr>
          <w:rFonts w:ascii="Arial Narrow" w:eastAsia="Arial Narrow" w:hAnsi="Arial Narrow" w:cs="Arial Narrow"/>
          <w:lang w:val="es-CO"/>
        </w:rPr>
      </w:pPr>
      <w:r>
        <w:rPr>
          <w:rFonts w:ascii="Arial Narrow" w:eastAsia="Arial Narrow" w:hAnsi="Arial Narrow" w:cs="Arial Narrow"/>
          <w:lang w:val="es-CO"/>
        </w:rPr>
        <w:t xml:space="preserve">VIGENCIA </w:t>
      </w:r>
      <w:r w:rsidRPr="7FE5E18C">
        <w:rPr>
          <w:rFonts w:ascii="Arial Narrow" w:eastAsia="Arial Narrow" w:hAnsi="Arial Narrow" w:cs="Arial Narrow"/>
          <w:lang w:val="es-CO"/>
        </w:rPr>
        <w:t>202</w:t>
      </w:r>
      <w:r>
        <w:rPr>
          <w:rFonts w:ascii="Arial Narrow" w:eastAsia="Arial Narrow" w:hAnsi="Arial Narrow" w:cs="Arial Narrow"/>
          <w:lang w:val="es-CO"/>
        </w:rPr>
        <w:t xml:space="preserve">X: </w:t>
      </w:r>
      <w:r w:rsidRPr="00EA6FCA">
        <w:rPr>
          <w:rFonts w:ascii="Arial Narrow" w:eastAsia="Arial Narrow" w:hAnsi="Arial Narrow" w:cs="Arial Narrow"/>
          <w:lang w:val="es-CO"/>
        </w:rPr>
        <w:t>Este cuadro deberá diligenciarse si en la actualización del proyecto se estan realizando ajustes en los indicadores de producto de lo contrario, es necesario indicar las razones por las cuales la actualización no genera modificación de los indicadores</w:t>
      </w:r>
      <w:r w:rsidR="0080010E">
        <w:rPr>
          <w:rFonts w:ascii="Arial Narrow" w:eastAsia="Arial Narrow" w:hAnsi="Arial Narrow" w:cs="Arial Narrow"/>
          <w:lang w:val="es-CO"/>
        </w:rPr>
        <w:t>.</w:t>
      </w:r>
      <w:r w:rsidRPr="00EA6FCA">
        <w:rPr>
          <w:rFonts w:ascii="Arial Narrow" w:eastAsia="Arial Narrow" w:hAnsi="Arial Narrow" w:cs="Arial Narrow"/>
          <w:lang w:val="es-CO"/>
        </w:rPr>
        <w:t xml:space="preserve"> </w:t>
      </w:r>
    </w:p>
    <w:p w14:paraId="15531988" w14:textId="77777777" w:rsidR="00EA6FCA" w:rsidRDefault="00EA6FCA" w:rsidP="00EA6FCA">
      <w:pPr>
        <w:pStyle w:val="Prrafodelista"/>
        <w:ind w:left="1080"/>
        <w:jc w:val="both"/>
        <w:rPr>
          <w:rFonts w:ascii="Arial Narrow" w:eastAsia="Arial Narrow" w:hAnsi="Arial Narrow" w:cs="Arial Narrow"/>
          <w:lang w:val="es-CO"/>
        </w:rPr>
      </w:pPr>
    </w:p>
    <w:p w14:paraId="30072949" w14:textId="5FA5AAF6" w:rsidR="00EA6FCA" w:rsidRPr="00EA6FCA" w:rsidRDefault="00EA6FCA" w:rsidP="00EA6FCA">
      <w:pPr>
        <w:pStyle w:val="Prrafodelista"/>
        <w:numPr>
          <w:ilvl w:val="1"/>
          <w:numId w:val="7"/>
        </w:numPr>
        <w:ind w:left="1080"/>
        <w:jc w:val="both"/>
        <w:rPr>
          <w:rFonts w:ascii="Arial Narrow" w:eastAsia="Arial Narrow" w:hAnsi="Arial Narrow" w:cs="Arial Narrow"/>
          <w:lang w:val="es-CO"/>
        </w:rPr>
      </w:pPr>
      <w:r w:rsidRPr="00EA6FCA">
        <w:rPr>
          <w:rFonts w:ascii="Arial Narrow" w:eastAsia="Arial Narrow" w:hAnsi="Arial Narrow" w:cs="Arial Narrow"/>
        </w:rPr>
        <w:t xml:space="preserve">INDICADORES DE PRODUCTO DEL PROYECTO DE INVERSIÓN EN SU HORIZONTE: Es necesario diligenciar este cuadro si la actualización implica ajuste en los indicadores de producto en el horizonte del proyecto, en caso contrario indicar que el trámite requerido no genera cambios en </w:t>
      </w:r>
      <w:r w:rsidR="000D4AB2">
        <w:rPr>
          <w:rFonts w:ascii="Arial Narrow" w:eastAsia="Arial Narrow" w:hAnsi="Arial Narrow" w:cs="Arial Narrow"/>
        </w:rPr>
        <w:t>est</w:t>
      </w:r>
      <w:r w:rsidRPr="00EA6FCA">
        <w:rPr>
          <w:rFonts w:ascii="Arial Narrow" w:eastAsia="Arial Narrow" w:hAnsi="Arial Narrow" w:cs="Arial Narrow"/>
        </w:rPr>
        <w:t>os indicadores</w:t>
      </w:r>
      <w:r w:rsidR="000D4AB2">
        <w:rPr>
          <w:rFonts w:ascii="Arial Narrow" w:eastAsia="Arial Narrow" w:hAnsi="Arial Narrow" w:cs="Arial Narrow"/>
        </w:rPr>
        <w:t>.</w:t>
      </w:r>
    </w:p>
    <w:p w14:paraId="61ED1B64" w14:textId="77777777" w:rsidR="00EA6FCA" w:rsidRDefault="00EA6FCA" w:rsidP="00EA6FCA">
      <w:pPr>
        <w:jc w:val="both"/>
        <w:rPr>
          <w:rFonts w:ascii="Arial Narrow" w:eastAsia="Arial Narrow" w:hAnsi="Arial Narrow" w:cs="Arial Narrow"/>
        </w:rPr>
      </w:pPr>
    </w:p>
    <w:p w14:paraId="6040B341" w14:textId="77777777" w:rsidR="00EA6FCA" w:rsidRPr="00EA6FCA" w:rsidRDefault="00EA6FCA" w:rsidP="00EA6FCA">
      <w:pPr>
        <w:jc w:val="both"/>
        <w:rPr>
          <w:rFonts w:ascii="Arial Narrow" w:eastAsia="Arial Narrow" w:hAnsi="Arial Narrow" w:cs="Arial Narrow"/>
        </w:rPr>
      </w:pPr>
    </w:p>
    <w:p w14:paraId="2D299BFB" w14:textId="77777777" w:rsidR="00EA6FCA" w:rsidRP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 xml:space="preserve">INDICADORES DE GESTION </w:t>
      </w:r>
    </w:p>
    <w:p w14:paraId="3051BE15" w14:textId="77777777" w:rsidR="00EA6FCA" w:rsidRDefault="00EA6FCA" w:rsidP="00EA6FCA">
      <w:pPr>
        <w:rPr>
          <w:rFonts w:ascii="Arial Narrow" w:hAnsi="Arial Narrow" w:cs="Arial"/>
          <w:lang w:val="es-CO"/>
        </w:rPr>
      </w:pPr>
    </w:p>
    <w:p w14:paraId="4AF5F38F" w14:textId="2CE856F2" w:rsidR="00EA6FCA" w:rsidRPr="00EA6FCA" w:rsidRDefault="00EA6FCA" w:rsidP="00EA6FCA">
      <w:pPr>
        <w:rPr>
          <w:rFonts w:ascii="Arial Narrow" w:hAnsi="Arial Narrow" w:cs="Arial"/>
          <w:b/>
          <w:bCs/>
          <w:lang w:val="es-CO"/>
        </w:rPr>
      </w:pPr>
      <w:r w:rsidRPr="00EA6FCA">
        <w:rPr>
          <w:rFonts w:ascii="Arial Narrow" w:hAnsi="Arial Narrow" w:cs="Arial"/>
          <w:lang w:val="es-CO"/>
        </w:rPr>
        <w:t>Registre brevemente un p</w:t>
      </w:r>
      <w:r w:rsidR="00AD636C">
        <w:rPr>
          <w:rFonts w:ascii="Arial Narrow" w:hAnsi="Arial Narrow" w:cs="Arial"/>
          <w:lang w:val="es-CO"/>
        </w:rPr>
        <w:t>á</w:t>
      </w:r>
      <w:r w:rsidRPr="00EA6FCA">
        <w:rPr>
          <w:rFonts w:ascii="Arial Narrow" w:hAnsi="Arial Narrow" w:cs="Arial"/>
          <w:lang w:val="es-CO"/>
        </w:rPr>
        <w:t>rrafo introductorio describiendo el contendio de los puntos a y b</w:t>
      </w:r>
      <w:r w:rsidR="00AD636C">
        <w:rPr>
          <w:rFonts w:ascii="Arial Narrow" w:hAnsi="Arial Narrow" w:cs="Arial"/>
          <w:lang w:val="es-CO"/>
        </w:rPr>
        <w:t>.</w:t>
      </w:r>
    </w:p>
    <w:p w14:paraId="588D9D2C" w14:textId="77777777" w:rsidR="00EA6FCA" w:rsidRDefault="00EA6FCA" w:rsidP="00EA6FCA">
      <w:pPr>
        <w:jc w:val="both"/>
        <w:rPr>
          <w:rFonts w:ascii="Arial Narrow" w:eastAsia="Arial Narrow" w:hAnsi="Arial Narrow" w:cs="Arial Narrow"/>
          <w:lang w:val="es-CO"/>
        </w:rPr>
      </w:pPr>
    </w:p>
    <w:p w14:paraId="4BD39439" w14:textId="077BC0C1" w:rsidR="00EA6FCA" w:rsidRPr="00EA6FCA" w:rsidRDefault="00EA6FCA" w:rsidP="00EA6FCA">
      <w:pPr>
        <w:pStyle w:val="Prrafodelista"/>
        <w:numPr>
          <w:ilvl w:val="0"/>
          <w:numId w:val="12"/>
        </w:numPr>
        <w:jc w:val="both"/>
        <w:rPr>
          <w:rFonts w:ascii="Arial Narrow" w:eastAsia="Arial Narrow" w:hAnsi="Arial Narrow" w:cs="Arial Narrow"/>
          <w:lang w:val="es-CO"/>
        </w:rPr>
      </w:pPr>
      <w:r w:rsidRPr="00EA6FCA">
        <w:rPr>
          <w:rFonts w:ascii="Arial Narrow" w:eastAsia="Arial Narrow" w:hAnsi="Arial Narrow" w:cs="Arial Narrow"/>
          <w:lang w:val="es-CO"/>
        </w:rPr>
        <w:lastRenderedPageBreak/>
        <w:t>INDICADOR 202X: Es necesario indicar si la actualización afecta de alguna manera los indicadores</w:t>
      </w:r>
      <w:r w:rsidR="006E7FB8">
        <w:rPr>
          <w:rFonts w:ascii="Arial Narrow" w:eastAsia="Arial Narrow" w:hAnsi="Arial Narrow" w:cs="Arial Narrow"/>
          <w:lang w:val="es-CO"/>
        </w:rPr>
        <w:t>.</w:t>
      </w:r>
      <w:r w:rsidRPr="00EA6FCA">
        <w:rPr>
          <w:rFonts w:ascii="Arial Narrow" w:eastAsia="Arial Narrow" w:hAnsi="Arial Narrow" w:cs="Arial Narrow"/>
        </w:rPr>
        <w:t xml:space="preserve"> </w:t>
      </w:r>
    </w:p>
    <w:p w14:paraId="0EEA367C" w14:textId="77777777" w:rsidR="00EA6FCA" w:rsidRDefault="00EA6FCA" w:rsidP="00EA6FCA">
      <w:pPr>
        <w:jc w:val="both"/>
        <w:rPr>
          <w:rFonts w:ascii="Arial Narrow" w:hAnsi="Arial Narrow" w:cs="Arial"/>
          <w:lang w:val="es-CO"/>
        </w:rPr>
      </w:pPr>
    </w:p>
    <w:p w14:paraId="4A38FC7A" w14:textId="530302CF" w:rsidR="00EA6FCA" w:rsidRPr="00EA6FCA" w:rsidRDefault="00EA6FCA" w:rsidP="00EA6FCA">
      <w:pPr>
        <w:pStyle w:val="Prrafodelista"/>
        <w:numPr>
          <w:ilvl w:val="0"/>
          <w:numId w:val="12"/>
        </w:numPr>
        <w:jc w:val="both"/>
        <w:rPr>
          <w:rFonts w:ascii="Arial Narrow" w:eastAsia="Arial Narrow" w:hAnsi="Arial Narrow" w:cs="Arial Narrow"/>
          <w:lang w:val="es-CO"/>
        </w:rPr>
      </w:pPr>
      <w:r w:rsidRPr="7FE5E18C">
        <w:rPr>
          <w:rFonts w:ascii="Arial Narrow" w:eastAsia="Arial Narrow" w:hAnsi="Arial Narrow" w:cs="Arial Narrow"/>
          <w:lang w:val="es-CO"/>
        </w:rPr>
        <w:t>INDICADORES DE GESTIÓN</w:t>
      </w:r>
      <w:r>
        <w:rPr>
          <w:rFonts w:ascii="Arial Narrow" w:eastAsia="Arial Narrow" w:hAnsi="Arial Narrow" w:cs="Arial Narrow"/>
          <w:lang w:val="es-CO"/>
        </w:rPr>
        <w:t xml:space="preserve"> DE PROYECTO DE INVERSIÓN EN SU HORIZONTE: </w:t>
      </w:r>
      <w:r w:rsidRPr="00EA6FCA">
        <w:rPr>
          <w:rFonts w:ascii="Arial Narrow" w:eastAsia="Arial Narrow" w:hAnsi="Arial Narrow" w:cs="Arial Narrow"/>
        </w:rPr>
        <w:t xml:space="preserve">Si el trámite solicitado conlleva ajuste en los indicadores </w:t>
      </w:r>
      <w:r w:rsidR="002178F5">
        <w:rPr>
          <w:rFonts w:ascii="Arial Narrow" w:eastAsia="Arial Narrow" w:hAnsi="Arial Narrow" w:cs="Arial Narrow"/>
        </w:rPr>
        <w:t>de gestión</w:t>
      </w:r>
      <w:r w:rsidRPr="00EA6FCA">
        <w:rPr>
          <w:rFonts w:ascii="Arial Narrow" w:eastAsia="Arial Narrow" w:hAnsi="Arial Narrow" w:cs="Arial Narrow"/>
        </w:rPr>
        <w:t xml:space="preserve"> en el horizonte del proyecto</w:t>
      </w:r>
      <w:r w:rsidR="002178F5">
        <w:rPr>
          <w:rFonts w:ascii="Arial Narrow" w:eastAsia="Arial Narrow" w:hAnsi="Arial Narrow" w:cs="Arial Narrow"/>
        </w:rPr>
        <w:t>,</w:t>
      </w:r>
      <w:r w:rsidRPr="00EA6FCA">
        <w:rPr>
          <w:rFonts w:ascii="Arial Narrow" w:eastAsia="Arial Narrow" w:hAnsi="Arial Narrow" w:cs="Arial Narrow"/>
        </w:rPr>
        <w:t xml:space="preserve"> es necesario diligenciar el cuadro, en caso contrario indicar que el trámite requerido no genera cambios en los indicadores</w:t>
      </w:r>
      <w:r w:rsidR="006E7FB8">
        <w:rPr>
          <w:rFonts w:ascii="Arial Narrow" w:eastAsia="Arial Narrow" w:hAnsi="Arial Narrow" w:cs="Arial Narrow"/>
        </w:rPr>
        <w:t>.</w:t>
      </w:r>
    </w:p>
    <w:p w14:paraId="073AAE76" w14:textId="77777777" w:rsidR="00EA6FCA" w:rsidRDefault="00EA6FCA" w:rsidP="00EA6FCA">
      <w:pPr>
        <w:jc w:val="both"/>
        <w:rPr>
          <w:rFonts w:ascii="Arial Narrow" w:hAnsi="Arial Narrow" w:cs="Arial"/>
        </w:rPr>
      </w:pPr>
    </w:p>
    <w:p w14:paraId="7143AC0C" w14:textId="398CD4D1" w:rsidR="00EA6FCA" w:rsidRP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FOCALIZACIÓN 20X</w:t>
      </w:r>
    </w:p>
    <w:p w14:paraId="4C2C37A1" w14:textId="77777777" w:rsidR="00EA6FCA" w:rsidRDefault="00EA6FCA" w:rsidP="00EA6FCA">
      <w:pPr>
        <w:jc w:val="both"/>
        <w:rPr>
          <w:rFonts w:ascii="Arial Narrow" w:eastAsia="Arial Narrow" w:hAnsi="Arial Narrow" w:cs="Arial Narrow"/>
          <w:lang w:val="es-CO"/>
        </w:rPr>
      </w:pPr>
    </w:p>
    <w:p w14:paraId="575EEB49" w14:textId="071F570C" w:rsidR="00EA6FCA" w:rsidRPr="00EA6FCA" w:rsidRDefault="00EA6FCA" w:rsidP="00EA6FCA">
      <w:pPr>
        <w:jc w:val="both"/>
        <w:rPr>
          <w:rFonts w:ascii="Arial Narrow" w:hAnsi="Arial Narrow" w:cs="Arial"/>
          <w:b/>
          <w:bCs/>
          <w:lang w:val="es-CO"/>
        </w:rPr>
      </w:pPr>
      <w:r w:rsidRPr="00074752">
        <w:rPr>
          <w:rFonts w:ascii="Arial Narrow" w:hAnsi="Arial Narrow" w:cs="Arial"/>
          <w:lang w:val="es-CO"/>
        </w:rPr>
        <w:t>Registre brevemente un p</w:t>
      </w:r>
      <w:r w:rsidR="006E7FB8">
        <w:rPr>
          <w:rFonts w:ascii="Arial Narrow" w:hAnsi="Arial Narrow" w:cs="Arial"/>
          <w:lang w:val="es-CO"/>
        </w:rPr>
        <w:t>á</w:t>
      </w:r>
      <w:r w:rsidRPr="00074752">
        <w:rPr>
          <w:rFonts w:ascii="Arial Narrow" w:hAnsi="Arial Narrow" w:cs="Arial"/>
          <w:lang w:val="es-CO"/>
        </w:rPr>
        <w:t xml:space="preserve">rrafo introductorio </w:t>
      </w:r>
      <w:r>
        <w:rPr>
          <w:rFonts w:ascii="Arial Narrow" w:hAnsi="Arial Narrow" w:cs="Arial"/>
          <w:lang w:val="es-CO"/>
        </w:rPr>
        <w:t xml:space="preserve">de acuerdo </w:t>
      </w:r>
      <w:r w:rsidR="006E7FB8">
        <w:rPr>
          <w:rFonts w:ascii="Arial Narrow" w:hAnsi="Arial Narrow" w:cs="Arial"/>
          <w:lang w:val="es-CO"/>
        </w:rPr>
        <w:t>con</w:t>
      </w:r>
      <w:r>
        <w:rPr>
          <w:rFonts w:ascii="Arial Narrow" w:hAnsi="Arial Narrow" w:cs="Arial"/>
          <w:lang w:val="es-CO"/>
        </w:rPr>
        <w:t xml:space="preserve"> la </w:t>
      </w:r>
      <w:r w:rsidRPr="7FE5E18C">
        <w:rPr>
          <w:rFonts w:ascii="Arial Narrow" w:eastAsia="Arial Narrow" w:hAnsi="Arial Narrow" w:cs="Arial Narrow"/>
          <w:lang w:val="es-CO"/>
        </w:rPr>
        <w:t xml:space="preserve">focalización de los trazadores presupuestales (Equidad de </w:t>
      </w:r>
      <w:r>
        <w:rPr>
          <w:rFonts w:ascii="Arial Narrow" w:eastAsia="Arial Narrow" w:hAnsi="Arial Narrow" w:cs="Arial Narrow"/>
          <w:lang w:val="es-CO"/>
        </w:rPr>
        <w:t>Gènero</w:t>
      </w:r>
      <w:r w:rsidRPr="7FE5E18C">
        <w:rPr>
          <w:rFonts w:ascii="Arial Narrow" w:eastAsia="Arial Narrow" w:hAnsi="Arial Narrow" w:cs="Arial Narrow"/>
          <w:lang w:val="es-CO"/>
        </w:rPr>
        <w:t xml:space="preserve">, </w:t>
      </w:r>
      <w:r>
        <w:rPr>
          <w:rFonts w:ascii="Arial Narrow" w:eastAsia="Arial Narrow" w:hAnsi="Arial Narrow" w:cs="Arial Narrow"/>
          <w:lang w:val="es-CO"/>
        </w:rPr>
        <w:t xml:space="preserve">Construcción de Paz, Grupo </w:t>
      </w:r>
      <w:r w:rsidR="00B362C0">
        <w:rPr>
          <w:rFonts w:ascii="Arial Narrow" w:eastAsia="Arial Narrow" w:hAnsi="Arial Narrow" w:cs="Arial Narrow"/>
          <w:lang w:val="es-CO"/>
        </w:rPr>
        <w:t>Étnicos,</w:t>
      </w:r>
      <w:r w:rsidRPr="7FE5E18C">
        <w:rPr>
          <w:rFonts w:ascii="Arial Narrow" w:eastAsia="Arial Narrow" w:hAnsi="Arial Narrow" w:cs="Arial Narrow"/>
          <w:lang w:val="es-CO"/>
        </w:rPr>
        <w:t xml:space="preserve"> TIC, Otros) </w:t>
      </w:r>
      <w:r>
        <w:rPr>
          <w:rFonts w:ascii="Arial Narrow" w:eastAsia="Arial Narrow" w:hAnsi="Arial Narrow" w:cs="Arial Narrow"/>
          <w:lang w:val="es-CO"/>
        </w:rPr>
        <w:t>d</w:t>
      </w:r>
      <w:r w:rsidRPr="7FE5E18C">
        <w:rPr>
          <w:rFonts w:ascii="Arial Narrow" w:eastAsia="Arial Narrow" w:hAnsi="Arial Narrow" w:cs="Arial Narrow"/>
          <w:lang w:val="es-CO"/>
        </w:rPr>
        <w:t>el proyecto de inversión</w:t>
      </w:r>
      <w:r>
        <w:rPr>
          <w:rFonts w:ascii="Arial Narrow" w:eastAsia="Arial Narrow" w:hAnsi="Arial Narrow" w:cs="Arial Narrow"/>
          <w:lang w:val="es-CO"/>
        </w:rPr>
        <w:t xml:space="preserve">. Se debe tener en cuenta que cualquier modificación </w:t>
      </w:r>
      <w:r w:rsidR="00B362C0">
        <w:rPr>
          <w:rFonts w:ascii="Arial Narrow" w:eastAsia="Arial Narrow" w:hAnsi="Arial Narrow" w:cs="Arial Narrow"/>
          <w:lang w:val="es-CO"/>
        </w:rPr>
        <w:t xml:space="preserve">a este nivel </w:t>
      </w:r>
      <w:r>
        <w:rPr>
          <w:rFonts w:ascii="Arial Narrow" w:eastAsia="Arial Narrow" w:hAnsi="Arial Narrow" w:cs="Arial Narrow"/>
          <w:lang w:val="es-CO"/>
        </w:rPr>
        <w:t xml:space="preserve">debe contar con la </w:t>
      </w:r>
      <w:r w:rsidR="00B362C0">
        <w:rPr>
          <w:rFonts w:ascii="Arial Narrow" w:eastAsia="Arial Narrow" w:hAnsi="Arial Narrow" w:cs="Arial Narrow"/>
          <w:lang w:val="es-CO"/>
        </w:rPr>
        <w:t>aprobación</w:t>
      </w:r>
      <w:r>
        <w:rPr>
          <w:rFonts w:ascii="Arial Narrow" w:eastAsia="Arial Narrow" w:hAnsi="Arial Narrow" w:cs="Arial Narrow"/>
          <w:lang w:val="es-CO"/>
        </w:rPr>
        <w:t xml:space="preserve"> del Departamento Nacional de </w:t>
      </w:r>
      <w:r w:rsidR="00B362C0">
        <w:rPr>
          <w:rFonts w:ascii="Arial Narrow" w:eastAsia="Arial Narrow" w:hAnsi="Arial Narrow" w:cs="Arial Narrow"/>
          <w:lang w:val="es-CO"/>
        </w:rPr>
        <w:t>Planeación</w:t>
      </w:r>
      <w:r>
        <w:rPr>
          <w:rFonts w:ascii="Arial Narrow" w:eastAsia="Arial Narrow" w:hAnsi="Arial Narrow" w:cs="Arial Narrow"/>
          <w:lang w:val="es-CO"/>
        </w:rPr>
        <w:t xml:space="preserve"> </w:t>
      </w:r>
      <w:r w:rsidR="00B362C0">
        <w:rPr>
          <w:rFonts w:ascii="Arial Narrow" w:eastAsia="Arial Narrow" w:hAnsi="Arial Narrow" w:cs="Arial Narrow"/>
          <w:lang w:val="es-CO"/>
        </w:rPr>
        <w:t>–</w:t>
      </w:r>
      <w:r>
        <w:rPr>
          <w:rFonts w:ascii="Arial Narrow" w:eastAsia="Arial Narrow" w:hAnsi="Arial Narrow" w:cs="Arial Narrow"/>
          <w:lang w:val="es-CO"/>
        </w:rPr>
        <w:t xml:space="preserve"> DNP</w:t>
      </w:r>
      <w:r w:rsidR="00B362C0">
        <w:rPr>
          <w:rFonts w:ascii="Arial Narrow" w:eastAsia="Arial Narrow" w:hAnsi="Arial Narrow" w:cs="Arial Narrow"/>
          <w:lang w:val="es-CO"/>
        </w:rPr>
        <w:t>.</w:t>
      </w:r>
    </w:p>
    <w:p w14:paraId="6F753A84" w14:textId="77777777" w:rsidR="00EA6FCA" w:rsidRDefault="00EA6FCA" w:rsidP="00EA6FCA">
      <w:pPr>
        <w:jc w:val="both"/>
        <w:rPr>
          <w:rFonts w:ascii="Arial Narrow" w:eastAsia="Arial Narrow" w:hAnsi="Arial Narrow" w:cs="Arial Narrow"/>
          <w:lang w:val="es-CO"/>
        </w:rPr>
      </w:pPr>
    </w:p>
    <w:p w14:paraId="7F52C279" w14:textId="77777777" w:rsidR="00EA6FCA" w:rsidRDefault="00EA6FCA" w:rsidP="00EA6FCA">
      <w:pPr>
        <w:jc w:val="both"/>
        <w:rPr>
          <w:rFonts w:ascii="Arial Narrow" w:eastAsia="Arial Narrow" w:hAnsi="Arial Narrow" w:cs="Arial Narrow"/>
          <w:lang w:val="es-CO"/>
        </w:rPr>
      </w:pPr>
    </w:p>
    <w:p w14:paraId="24FBAB26" w14:textId="77777777" w:rsidR="00EA6FCA" w:rsidRP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REGIONALIZACIÓN</w:t>
      </w:r>
    </w:p>
    <w:p w14:paraId="65E188C6" w14:textId="77777777" w:rsidR="00EA6FCA" w:rsidRDefault="00EA6FCA" w:rsidP="00EA6FCA">
      <w:pPr>
        <w:jc w:val="both"/>
        <w:rPr>
          <w:rFonts w:ascii="Arial Narrow" w:eastAsia="Arial Narrow" w:hAnsi="Arial Narrow" w:cs="Arial Narrow"/>
          <w:lang w:val="es-CO"/>
        </w:rPr>
      </w:pPr>
    </w:p>
    <w:p w14:paraId="5FEA1F63" w14:textId="0D44D052" w:rsidR="00EA6FCA" w:rsidRDefault="00EA6FCA" w:rsidP="00EA6FCA">
      <w:pPr>
        <w:jc w:val="both"/>
        <w:rPr>
          <w:rFonts w:ascii="Arial Narrow" w:hAnsi="Arial Narrow" w:cs="Arial"/>
          <w:lang w:val="es-CO"/>
        </w:rPr>
      </w:pPr>
      <w:r>
        <w:rPr>
          <w:rFonts w:ascii="Arial Narrow" w:hAnsi="Arial Narrow" w:cs="Arial"/>
          <w:lang w:val="es-CO"/>
        </w:rPr>
        <w:t xml:space="preserve">Indicar como esta establecida la regionalización de recursos del proyecto de inversión detallándola  y en el caso de requerir ajustes presentar en paralelo como se encuentra registrada en SUIFP y cual es el cambio solicitado. </w:t>
      </w:r>
      <w:r w:rsidR="00807BED">
        <w:rPr>
          <w:rFonts w:ascii="Arial Narrow" w:hAnsi="Arial Narrow" w:cs="Arial"/>
          <w:lang w:val="es-CO"/>
        </w:rPr>
        <w:t>Describa brevemente</w:t>
      </w:r>
      <w:r>
        <w:rPr>
          <w:rFonts w:ascii="Arial Narrow" w:hAnsi="Arial Narrow" w:cs="Arial"/>
          <w:lang w:val="es-CO"/>
        </w:rPr>
        <w:t xml:space="preserve"> los criterios de regionalizacion. </w:t>
      </w:r>
    </w:p>
    <w:p w14:paraId="5E085F89" w14:textId="77777777" w:rsidR="00BB132B" w:rsidRPr="00BB132B" w:rsidRDefault="00BB132B" w:rsidP="00BB132B">
      <w:pPr>
        <w:rPr>
          <w:rFonts w:ascii="Arial Narrow" w:hAnsi="Arial Narrow" w:cs="Arial"/>
          <w:lang w:val="es-CO"/>
        </w:rPr>
      </w:pPr>
    </w:p>
    <w:p w14:paraId="4E65C616" w14:textId="77777777" w:rsidR="00BB132B" w:rsidRPr="00BB132B" w:rsidRDefault="00BB132B" w:rsidP="00BB132B">
      <w:pPr>
        <w:rPr>
          <w:rFonts w:ascii="Arial Narrow" w:hAnsi="Arial Narrow" w:cs="Arial"/>
          <w:lang w:val="es-CO"/>
        </w:rPr>
      </w:pPr>
    </w:p>
    <w:p w14:paraId="3F514A0E" w14:textId="77777777" w:rsidR="00BB132B" w:rsidRDefault="00BB132B" w:rsidP="00BB132B">
      <w:pPr>
        <w:rPr>
          <w:rFonts w:ascii="Arial Narrow" w:hAnsi="Arial Narrow" w:cs="Arial"/>
          <w:lang w:val="es-CO"/>
        </w:rPr>
      </w:pPr>
    </w:p>
    <w:p w14:paraId="1938ABAD" w14:textId="77777777" w:rsidR="00BB132B" w:rsidRPr="00BB132B" w:rsidRDefault="00BB132B" w:rsidP="00BB132B">
      <w:pPr>
        <w:rPr>
          <w:rFonts w:ascii="Arial Narrow" w:hAnsi="Arial Narrow" w:cs="Arial"/>
          <w:lang w:val="es-CO"/>
        </w:rPr>
      </w:pPr>
    </w:p>
    <w:sectPr w:rsidR="00BB132B" w:rsidRPr="00BB132B" w:rsidSect="00BB132B">
      <w:headerReference w:type="default" r:id="rId12"/>
      <w:footerReference w:type="default" r:id="rId13"/>
      <w:pgSz w:w="12242" w:h="15842" w:code="1"/>
      <w:pgMar w:top="850" w:right="1138" w:bottom="1699" w:left="1138" w:header="56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DB45B" w14:textId="77777777" w:rsidR="00DC010B" w:rsidRDefault="00DC010B">
      <w:r>
        <w:separator/>
      </w:r>
    </w:p>
  </w:endnote>
  <w:endnote w:type="continuationSeparator" w:id="0">
    <w:p w14:paraId="74818B2A" w14:textId="77777777" w:rsidR="00DC010B" w:rsidRDefault="00DC010B">
      <w:r>
        <w:continuationSeparator/>
      </w:r>
    </w:p>
  </w:endnote>
  <w:endnote w:type="continuationNotice" w:id="1">
    <w:p w14:paraId="1E4A9D34" w14:textId="77777777" w:rsidR="00DC010B" w:rsidRDefault="00DC0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546E" w14:textId="77777777" w:rsidR="002A426E" w:rsidRPr="008F380F" w:rsidRDefault="002A426E">
    <w:pPr>
      <w:pStyle w:val="Piedepgina"/>
      <w:rPr>
        <w:rFonts w:ascii="Arial" w:hAnsi="Arial" w:cs="Arial"/>
        <w:sz w:val="16"/>
      </w:rPr>
    </w:pPr>
    <w:r w:rsidRPr="008F380F">
      <w:rPr>
        <w:rFonts w:ascii="Arial" w:hAnsi="Arial" w:cs="Arial"/>
        <w:sz w:val="16"/>
      </w:rPr>
      <w:t>NOTA: Este formato debe ser diligenciado y anexado en PDF en el aplicativo SUIFP en la opción BPIN – Archivos adjuntos, el cual debe ser guardado con el nombre del trámite solicitado y fecha de realización.</w:t>
    </w:r>
  </w:p>
  <w:p w14:paraId="6BB9E253" w14:textId="77777777" w:rsidR="002A426E" w:rsidRDefault="002A42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B67C" w14:textId="77777777" w:rsidR="00DC010B" w:rsidRDefault="00DC010B">
      <w:r>
        <w:separator/>
      </w:r>
    </w:p>
  </w:footnote>
  <w:footnote w:type="continuationSeparator" w:id="0">
    <w:p w14:paraId="6A56963A" w14:textId="77777777" w:rsidR="00DC010B" w:rsidRDefault="00DC010B">
      <w:r>
        <w:continuationSeparator/>
      </w:r>
    </w:p>
  </w:footnote>
  <w:footnote w:type="continuationNotice" w:id="1">
    <w:p w14:paraId="7CFE78DC" w14:textId="77777777" w:rsidR="00DC010B" w:rsidRDefault="00DC01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1"/>
      <w:gridCol w:w="4529"/>
      <w:gridCol w:w="1811"/>
    </w:tblGrid>
    <w:tr w:rsidR="002A426E" w:rsidRPr="00A20580" w14:paraId="70BDDFD0" w14:textId="77777777" w:rsidTr="7FE5E18C">
      <w:trPr>
        <w:cantSplit/>
        <w:trHeight w:val="367"/>
        <w:jc w:val="center"/>
      </w:trPr>
      <w:tc>
        <w:tcPr>
          <w:tcW w:w="1689" w:type="pct"/>
          <w:vMerge w:val="restart"/>
          <w:vAlign w:val="center"/>
        </w:tcPr>
        <w:p w14:paraId="01C1FE70" w14:textId="77777777" w:rsidR="002A426E" w:rsidRPr="00B238EA" w:rsidRDefault="002A426E" w:rsidP="008C046E">
          <w:pPr>
            <w:pStyle w:val="Encabezado"/>
            <w:jc w:val="center"/>
            <w:rPr>
              <w:rFonts w:cs="Arial"/>
              <w:b/>
              <w:bCs/>
              <w:sz w:val="22"/>
              <w:szCs w:val="22"/>
              <w:lang w:eastAsia="en-US"/>
            </w:rPr>
          </w:pPr>
          <w:r>
            <w:rPr>
              <w:noProof/>
              <w:lang w:val="es-CO" w:eastAsia="es-CO"/>
            </w:rPr>
            <w:drawing>
              <wp:anchor distT="0" distB="0" distL="114300" distR="114300" simplePos="0" relativeHeight="251658241" behindDoc="0" locked="0" layoutInCell="1" allowOverlap="1" wp14:anchorId="011E794C" wp14:editId="07777777">
                <wp:simplePos x="0" y="0"/>
                <wp:positionH relativeFrom="margin">
                  <wp:posOffset>-13335</wp:posOffset>
                </wp:positionH>
                <wp:positionV relativeFrom="paragraph">
                  <wp:posOffset>380365</wp:posOffset>
                </wp:positionV>
                <wp:extent cx="2343785" cy="582930"/>
                <wp:effectExtent l="0" t="0" r="0" b="0"/>
                <wp:wrapSquare wrapText="bothSides"/>
                <wp:docPr id="3"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24" w:type="pct"/>
          <w:vMerge w:val="restart"/>
        </w:tcPr>
        <w:p w14:paraId="23DE523C" w14:textId="77777777" w:rsidR="002A426E" w:rsidRPr="006D42DB" w:rsidRDefault="002A426E" w:rsidP="008C046E">
          <w:pPr>
            <w:jc w:val="center"/>
            <w:rPr>
              <w:rFonts w:ascii="Arial" w:hAnsi="Arial" w:cs="Arial"/>
              <w:b/>
              <w:bCs/>
            </w:rPr>
          </w:pPr>
        </w:p>
        <w:p w14:paraId="50F8B949" w14:textId="77777777" w:rsidR="002A426E" w:rsidRDefault="002A426E" w:rsidP="00352A4B">
          <w:pPr>
            <w:jc w:val="center"/>
            <w:rPr>
              <w:rFonts w:ascii="Arial" w:hAnsi="Arial" w:cs="Arial"/>
              <w:b/>
              <w:bCs/>
            </w:rPr>
          </w:pPr>
          <w:r>
            <w:rPr>
              <w:rFonts w:ascii="Arial" w:hAnsi="Arial" w:cs="Arial"/>
              <w:b/>
              <w:bCs/>
            </w:rPr>
            <w:t>PROCESO DIRECCIONAMIENTO ESTRATÉGICO</w:t>
          </w:r>
        </w:p>
        <w:p w14:paraId="52E56223" w14:textId="77777777" w:rsidR="002A426E" w:rsidRDefault="002A426E" w:rsidP="008C046E">
          <w:pPr>
            <w:jc w:val="center"/>
            <w:rPr>
              <w:rFonts w:ascii="Arial" w:hAnsi="Arial" w:cs="Arial"/>
              <w:b/>
              <w:bCs/>
            </w:rPr>
          </w:pPr>
        </w:p>
        <w:p w14:paraId="5333C944" w14:textId="77777777" w:rsidR="002A426E" w:rsidRPr="006D42DB" w:rsidRDefault="002A426E" w:rsidP="00352A4B">
          <w:pPr>
            <w:jc w:val="center"/>
          </w:pPr>
          <w:r>
            <w:rPr>
              <w:rFonts w:ascii="Arial" w:hAnsi="Arial" w:cs="Arial"/>
              <w:b/>
              <w:bCs/>
            </w:rPr>
            <w:t xml:space="preserve">FORMATO DE JUSTIFICACIÓN TÉCNICA ECONÓMICA </w:t>
          </w:r>
          <w:r w:rsidRPr="006F0572">
            <w:rPr>
              <w:rFonts w:ascii="Arial" w:hAnsi="Arial" w:cs="Arial"/>
              <w:b/>
              <w:bCs/>
            </w:rPr>
            <w:t>Y LEGAL</w:t>
          </w:r>
          <w:r>
            <w:rPr>
              <w:rFonts w:ascii="Arial" w:hAnsi="Arial" w:cs="Arial"/>
              <w:b/>
              <w:bCs/>
            </w:rPr>
            <w:t xml:space="preserve"> PARA ACTUALIZAR PROYECTOS DE INVERSIÓN</w:t>
          </w:r>
        </w:p>
      </w:tc>
      <w:tc>
        <w:tcPr>
          <w:tcW w:w="987" w:type="pct"/>
          <w:tcBorders>
            <w:bottom w:val="single" w:sz="4" w:space="0" w:color="auto"/>
          </w:tcBorders>
          <w:vAlign w:val="center"/>
        </w:tcPr>
        <w:p w14:paraId="07547A01" w14:textId="77777777" w:rsidR="002A426E" w:rsidRDefault="002A426E" w:rsidP="00DE42EA">
          <w:pPr>
            <w:pStyle w:val="Encabezado"/>
            <w:rPr>
              <w:rFonts w:ascii="Arial Narrow" w:hAnsi="Arial Narrow" w:cs="Arial"/>
              <w:b/>
              <w:bCs/>
              <w:sz w:val="16"/>
              <w:szCs w:val="16"/>
              <w:lang w:eastAsia="en-US"/>
            </w:rPr>
          </w:pPr>
        </w:p>
        <w:p w14:paraId="0289896E" w14:textId="77777777" w:rsidR="002A426E" w:rsidRDefault="002A426E" w:rsidP="00DE42EA">
          <w:pPr>
            <w:pStyle w:val="Encabezado"/>
            <w:rPr>
              <w:rFonts w:ascii="Arial Narrow" w:hAnsi="Arial Narrow" w:cs="Arial"/>
              <w:b/>
              <w:bCs/>
              <w:sz w:val="16"/>
              <w:szCs w:val="16"/>
              <w:lang w:eastAsia="en-US"/>
            </w:rPr>
          </w:pPr>
          <w:r w:rsidRPr="00A13CCA">
            <w:rPr>
              <w:rFonts w:ascii="Arial Narrow" w:hAnsi="Arial Narrow" w:cs="Arial"/>
              <w:b/>
              <w:bCs/>
              <w:sz w:val="16"/>
              <w:szCs w:val="16"/>
              <w:lang w:eastAsia="en-US"/>
            </w:rPr>
            <w:t>Código: DE-PD-02-F-01</w:t>
          </w:r>
        </w:p>
        <w:p w14:paraId="5043CB0F" w14:textId="77777777" w:rsidR="002A426E" w:rsidRPr="00DE42EA" w:rsidRDefault="002A426E" w:rsidP="00DE42EA">
          <w:pPr>
            <w:pStyle w:val="Encabezado"/>
            <w:rPr>
              <w:rFonts w:ascii="Arial Narrow" w:hAnsi="Arial Narrow" w:cs="Arial"/>
              <w:b/>
              <w:bCs/>
              <w:sz w:val="16"/>
              <w:szCs w:val="16"/>
              <w:lang w:eastAsia="en-US"/>
            </w:rPr>
          </w:pPr>
        </w:p>
      </w:tc>
    </w:tr>
    <w:tr w:rsidR="002A426E" w:rsidRPr="00A20580" w14:paraId="0F7EAEDA" w14:textId="77777777" w:rsidTr="7FE5E18C">
      <w:trPr>
        <w:cantSplit/>
        <w:trHeight w:val="367"/>
        <w:jc w:val="center"/>
      </w:trPr>
      <w:tc>
        <w:tcPr>
          <w:tcW w:w="1689" w:type="pct"/>
          <w:vMerge/>
          <w:vAlign w:val="center"/>
        </w:tcPr>
        <w:p w14:paraId="07459315" w14:textId="77777777" w:rsidR="002A426E" w:rsidRPr="00B238EA" w:rsidRDefault="002A426E" w:rsidP="008C046E">
          <w:pPr>
            <w:pStyle w:val="Encabezado"/>
            <w:jc w:val="center"/>
            <w:rPr>
              <w:rFonts w:cs="Arial"/>
              <w:b/>
              <w:bCs/>
              <w:sz w:val="22"/>
              <w:szCs w:val="22"/>
              <w:lang w:eastAsia="en-US"/>
            </w:rPr>
          </w:pPr>
        </w:p>
      </w:tc>
      <w:tc>
        <w:tcPr>
          <w:tcW w:w="2324" w:type="pct"/>
          <w:vMerge/>
        </w:tcPr>
        <w:p w14:paraId="6537F28F" w14:textId="77777777" w:rsidR="002A426E" w:rsidRPr="00B238EA" w:rsidRDefault="002A426E" w:rsidP="008C046E">
          <w:pPr>
            <w:pStyle w:val="Encabezado"/>
            <w:jc w:val="center"/>
            <w:rPr>
              <w:rFonts w:ascii="Arial" w:hAnsi="Arial" w:cs="Arial"/>
              <w:b/>
              <w:bCs/>
              <w:sz w:val="22"/>
              <w:szCs w:val="22"/>
              <w:lang w:eastAsia="en-US"/>
            </w:rPr>
          </w:pPr>
        </w:p>
      </w:tc>
      <w:tc>
        <w:tcPr>
          <w:tcW w:w="987" w:type="pct"/>
          <w:vAlign w:val="center"/>
        </w:tcPr>
        <w:p w14:paraId="6DFB9E20" w14:textId="77777777" w:rsidR="002A426E" w:rsidRDefault="002A426E" w:rsidP="008C046E">
          <w:pPr>
            <w:pStyle w:val="Encabezado"/>
            <w:rPr>
              <w:rFonts w:ascii="Arial Narrow" w:hAnsi="Arial Narrow" w:cs="Arial"/>
              <w:b/>
              <w:bCs/>
              <w:sz w:val="16"/>
              <w:szCs w:val="16"/>
              <w:lang w:eastAsia="en-US"/>
            </w:rPr>
          </w:pPr>
        </w:p>
        <w:p w14:paraId="0569E796" w14:textId="15AB6C6C" w:rsidR="002A426E" w:rsidRDefault="002A426E" w:rsidP="008C046E">
          <w:pPr>
            <w:pStyle w:val="Encabezado"/>
            <w:rPr>
              <w:rFonts w:ascii="Arial Narrow" w:hAnsi="Arial Narrow" w:cs="Arial"/>
              <w:b/>
              <w:bCs/>
              <w:sz w:val="16"/>
              <w:szCs w:val="16"/>
              <w:lang w:eastAsia="en-US"/>
            </w:rPr>
          </w:pPr>
          <w:r w:rsidRPr="00DE42EA">
            <w:rPr>
              <w:rFonts w:ascii="Arial Narrow" w:hAnsi="Arial Narrow" w:cs="Arial"/>
              <w:b/>
              <w:bCs/>
              <w:sz w:val="16"/>
              <w:szCs w:val="16"/>
              <w:lang w:eastAsia="en-US"/>
            </w:rPr>
            <w:t xml:space="preserve">Versión: </w:t>
          </w:r>
          <w:r>
            <w:rPr>
              <w:rFonts w:ascii="Arial Narrow" w:hAnsi="Arial Narrow" w:cs="Arial"/>
              <w:b/>
              <w:bCs/>
              <w:sz w:val="16"/>
              <w:szCs w:val="16"/>
              <w:lang w:eastAsia="en-US"/>
            </w:rPr>
            <w:t>5.</w:t>
          </w:r>
          <w:r w:rsidRPr="00DE42EA">
            <w:rPr>
              <w:rFonts w:ascii="Arial Narrow" w:hAnsi="Arial Narrow" w:cs="Arial"/>
              <w:b/>
              <w:bCs/>
              <w:sz w:val="16"/>
              <w:szCs w:val="16"/>
              <w:lang w:eastAsia="en-US"/>
            </w:rPr>
            <w:t>0</w:t>
          </w:r>
        </w:p>
        <w:p w14:paraId="70DF9E56" w14:textId="77777777" w:rsidR="002A426E" w:rsidRPr="00DE42EA" w:rsidRDefault="002A426E" w:rsidP="008C046E">
          <w:pPr>
            <w:pStyle w:val="Encabezado"/>
            <w:rPr>
              <w:rFonts w:ascii="Arial Narrow" w:hAnsi="Arial Narrow" w:cs="Arial"/>
              <w:b/>
              <w:bCs/>
              <w:sz w:val="16"/>
              <w:szCs w:val="16"/>
              <w:lang w:eastAsia="en-US"/>
            </w:rPr>
          </w:pPr>
        </w:p>
      </w:tc>
    </w:tr>
    <w:tr w:rsidR="002A426E" w:rsidRPr="00A20580" w14:paraId="3C4345F7" w14:textId="77777777" w:rsidTr="7FE5E18C">
      <w:trPr>
        <w:cantSplit/>
        <w:trHeight w:val="292"/>
        <w:jc w:val="center"/>
      </w:trPr>
      <w:tc>
        <w:tcPr>
          <w:tcW w:w="1689" w:type="pct"/>
          <w:vMerge/>
          <w:vAlign w:val="center"/>
        </w:tcPr>
        <w:p w14:paraId="44E871BC" w14:textId="77777777" w:rsidR="002A426E" w:rsidRPr="00B238EA" w:rsidRDefault="002A426E" w:rsidP="008C046E">
          <w:pPr>
            <w:pStyle w:val="Encabezado"/>
            <w:jc w:val="center"/>
            <w:rPr>
              <w:rFonts w:cs="Arial"/>
              <w:b/>
              <w:bCs/>
              <w:sz w:val="16"/>
              <w:szCs w:val="22"/>
              <w:lang w:eastAsia="en-US"/>
            </w:rPr>
          </w:pPr>
        </w:p>
      </w:tc>
      <w:tc>
        <w:tcPr>
          <w:tcW w:w="2324" w:type="pct"/>
          <w:vMerge/>
        </w:tcPr>
        <w:p w14:paraId="144A5D23" w14:textId="77777777" w:rsidR="002A426E" w:rsidRPr="00B238EA" w:rsidRDefault="002A426E" w:rsidP="008C046E">
          <w:pPr>
            <w:pStyle w:val="Encabezado"/>
            <w:jc w:val="center"/>
            <w:rPr>
              <w:rFonts w:ascii="Arial" w:hAnsi="Arial" w:cs="Arial"/>
              <w:bCs/>
              <w:sz w:val="22"/>
              <w:szCs w:val="22"/>
              <w:lang w:eastAsia="en-US"/>
            </w:rPr>
          </w:pPr>
        </w:p>
      </w:tc>
      <w:tc>
        <w:tcPr>
          <w:tcW w:w="987" w:type="pct"/>
          <w:vAlign w:val="center"/>
        </w:tcPr>
        <w:p w14:paraId="738610EB" w14:textId="77777777" w:rsidR="002A426E" w:rsidRDefault="002A426E" w:rsidP="0062334B">
          <w:pPr>
            <w:pStyle w:val="Encabezado"/>
            <w:rPr>
              <w:rFonts w:ascii="Arial Narrow" w:hAnsi="Arial Narrow" w:cs="Arial"/>
              <w:b/>
              <w:bCs/>
              <w:sz w:val="16"/>
              <w:szCs w:val="16"/>
              <w:lang w:eastAsia="en-US"/>
            </w:rPr>
          </w:pPr>
        </w:p>
        <w:p w14:paraId="476B86CB" w14:textId="746F5924" w:rsidR="002A426E" w:rsidRDefault="002A426E" w:rsidP="0062334B">
          <w:pPr>
            <w:pStyle w:val="Encabezado"/>
            <w:rPr>
              <w:rFonts w:ascii="Arial Narrow" w:hAnsi="Arial Narrow" w:cs="Arial"/>
              <w:b/>
              <w:bCs/>
              <w:sz w:val="16"/>
              <w:szCs w:val="16"/>
              <w:lang w:eastAsia="en-US"/>
            </w:rPr>
          </w:pPr>
          <w:r w:rsidRPr="00DE42EA">
            <w:rPr>
              <w:rFonts w:ascii="Arial Narrow" w:hAnsi="Arial Narrow" w:cs="Arial"/>
              <w:b/>
              <w:bCs/>
              <w:sz w:val="16"/>
              <w:szCs w:val="16"/>
              <w:lang w:eastAsia="en-US"/>
            </w:rPr>
            <w:t>Fecha</w:t>
          </w:r>
          <w:r>
            <w:rPr>
              <w:rFonts w:ascii="Arial Narrow" w:hAnsi="Arial Narrow" w:cs="Arial"/>
              <w:b/>
              <w:bCs/>
              <w:sz w:val="16"/>
              <w:szCs w:val="16"/>
              <w:lang w:eastAsia="en-US"/>
            </w:rPr>
            <w:t>: Marzo 01 de 2021</w:t>
          </w:r>
        </w:p>
        <w:p w14:paraId="637805D2" w14:textId="77777777" w:rsidR="002A426E" w:rsidRPr="00DE42EA" w:rsidRDefault="002A426E" w:rsidP="0062334B">
          <w:pPr>
            <w:pStyle w:val="Encabezado"/>
            <w:rPr>
              <w:rFonts w:ascii="Arial Narrow" w:hAnsi="Arial Narrow" w:cs="Arial"/>
              <w:b/>
              <w:bCs/>
              <w:sz w:val="16"/>
              <w:szCs w:val="16"/>
              <w:lang w:eastAsia="en-US"/>
            </w:rPr>
          </w:pPr>
        </w:p>
      </w:tc>
    </w:tr>
    <w:tr w:rsidR="002A426E" w:rsidRPr="00A20580" w14:paraId="59036D16" w14:textId="77777777" w:rsidTr="7FE5E18C">
      <w:trPr>
        <w:cantSplit/>
        <w:trHeight w:val="291"/>
        <w:jc w:val="center"/>
      </w:trPr>
      <w:tc>
        <w:tcPr>
          <w:tcW w:w="1689" w:type="pct"/>
          <w:vMerge/>
          <w:vAlign w:val="center"/>
        </w:tcPr>
        <w:p w14:paraId="463F29E8" w14:textId="77777777" w:rsidR="002A426E" w:rsidRPr="00B238EA" w:rsidRDefault="002A426E" w:rsidP="008C046E">
          <w:pPr>
            <w:pStyle w:val="Encabezado"/>
            <w:jc w:val="center"/>
            <w:rPr>
              <w:rFonts w:cs="Arial"/>
              <w:b/>
              <w:bCs/>
              <w:sz w:val="16"/>
              <w:szCs w:val="22"/>
              <w:lang w:eastAsia="en-US"/>
            </w:rPr>
          </w:pPr>
        </w:p>
      </w:tc>
      <w:tc>
        <w:tcPr>
          <w:tcW w:w="2324" w:type="pct"/>
          <w:vMerge/>
        </w:tcPr>
        <w:p w14:paraId="3B7B4B86" w14:textId="77777777" w:rsidR="002A426E" w:rsidRPr="00B238EA" w:rsidRDefault="002A426E" w:rsidP="008C046E">
          <w:pPr>
            <w:pStyle w:val="Encabezado"/>
            <w:jc w:val="center"/>
            <w:rPr>
              <w:rFonts w:ascii="Arial" w:hAnsi="Arial" w:cs="Arial"/>
              <w:bCs/>
              <w:sz w:val="22"/>
              <w:szCs w:val="22"/>
              <w:lang w:eastAsia="en-US"/>
            </w:rPr>
          </w:pPr>
        </w:p>
      </w:tc>
      <w:tc>
        <w:tcPr>
          <w:tcW w:w="987" w:type="pct"/>
          <w:vAlign w:val="center"/>
        </w:tcPr>
        <w:p w14:paraId="13ED4870" w14:textId="77777777" w:rsidR="002A426E" w:rsidRPr="00DE42EA" w:rsidRDefault="002A426E" w:rsidP="008C046E">
          <w:pPr>
            <w:pStyle w:val="Encabezado"/>
            <w:rPr>
              <w:rFonts w:ascii="Arial Narrow" w:hAnsi="Arial Narrow" w:cs="Arial"/>
              <w:b/>
              <w:sz w:val="16"/>
              <w:szCs w:val="16"/>
              <w:lang w:eastAsia="en-US"/>
            </w:rPr>
          </w:pPr>
          <w:r w:rsidRPr="00DE42EA">
            <w:rPr>
              <w:rFonts w:ascii="Arial Narrow" w:hAnsi="Arial Narrow" w:cs="Arial"/>
              <w:b/>
              <w:sz w:val="16"/>
              <w:szCs w:val="16"/>
              <w:lang w:eastAsia="en-US"/>
            </w:rPr>
            <w:t xml:space="preserve">Página </w:t>
          </w:r>
          <w:r w:rsidRPr="00DE42EA">
            <w:rPr>
              <w:rFonts w:ascii="Arial Narrow" w:hAnsi="Arial Narrow" w:cs="Arial"/>
              <w:b/>
              <w:sz w:val="16"/>
              <w:szCs w:val="16"/>
              <w:lang w:eastAsia="en-US"/>
            </w:rPr>
            <w:fldChar w:fldCharType="begin"/>
          </w:r>
          <w:r w:rsidRPr="00DE42EA">
            <w:rPr>
              <w:rFonts w:ascii="Arial Narrow" w:hAnsi="Arial Narrow" w:cs="Arial"/>
              <w:b/>
              <w:sz w:val="16"/>
              <w:szCs w:val="16"/>
              <w:lang w:eastAsia="en-US"/>
            </w:rPr>
            <w:instrText>PAGE</w:instrText>
          </w:r>
          <w:r w:rsidRPr="00DE42EA">
            <w:rPr>
              <w:rFonts w:ascii="Arial Narrow" w:hAnsi="Arial Narrow" w:cs="Arial"/>
              <w:b/>
              <w:sz w:val="16"/>
              <w:szCs w:val="16"/>
              <w:lang w:eastAsia="en-US"/>
            </w:rPr>
            <w:fldChar w:fldCharType="separate"/>
          </w:r>
          <w:r w:rsidR="004B069D">
            <w:rPr>
              <w:rFonts w:ascii="Arial Narrow" w:hAnsi="Arial Narrow" w:cs="Arial"/>
              <w:b/>
              <w:noProof/>
              <w:sz w:val="16"/>
              <w:szCs w:val="16"/>
              <w:lang w:eastAsia="en-US"/>
            </w:rPr>
            <w:t>4</w:t>
          </w:r>
          <w:r w:rsidRPr="00DE42EA">
            <w:rPr>
              <w:rFonts w:ascii="Arial Narrow" w:hAnsi="Arial Narrow" w:cs="Arial"/>
              <w:b/>
              <w:sz w:val="16"/>
              <w:szCs w:val="16"/>
              <w:lang w:eastAsia="en-US"/>
            </w:rPr>
            <w:fldChar w:fldCharType="end"/>
          </w:r>
          <w:r w:rsidRPr="00DE42EA">
            <w:rPr>
              <w:rFonts w:ascii="Arial Narrow" w:hAnsi="Arial Narrow" w:cs="Arial"/>
              <w:b/>
              <w:sz w:val="16"/>
              <w:szCs w:val="16"/>
              <w:lang w:eastAsia="en-US"/>
            </w:rPr>
            <w:t xml:space="preserve"> de </w:t>
          </w:r>
          <w:r w:rsidRPr="00DE42EA">
            <w:rPr>
              <w:rFonts w:ascii="Arial Narrow" w:hAnsi="Arial Narrow"/>
              <w:b/>
              <w:sz w:val="16"/>
              <w:szCs w:val="16"/>
              <w:lang w:eastAsia="en-US"/>
            </w:rPr>
            <w:fldChar w:fldCharType="begin"/>
          </w:r>
          <w:r w:rsidRPr="00DE42EA">
            <w:rPr>
              <w:rFonts w:ascii="Arial Narrow" w:hAnsi="Arial Narrow"/>
              <w:b/>
              <w:sz w:val="16"/>
              <w:szCs w:val="16"/>
              <w:lang w:eastAsia="en-US"/>
            </w:rPr>
            <w:instrText xml:space="preserve"> NUMPAGES   \* MERGEFORMAT </w:instrText>
          </w:r>
          <w:r w:rsidRPr="00DE42EA">
            <w:rPr>
              <w:rFonts w:ascii="Arial Narrow" w:hAnsi="Arial Narrow"/>
              <w:b/>
              <w:sz w:val="16"/>
              <w:szCs w:val="16"/>
              <w:lang w:eastAsia="en-US"/>
            </w:rPr>
            <w:fldChar w:fldCharType="separate"/>
          </w:r>
          <w:r w:rsidR="004B069D" w:rsidRPr="004B069D">
            <w:rPr>
              <w:rFonts w:ascii="Arial Narrow" w:hAnsi="Arial Narrow" w:cs="Arial"/>
              <w:b/>
              <w:noProof/>
              <w:sz w:val="16"/>
              <w:szCs w:val="16"/>
              <w:lang w:eastAsia="en-US"/>
            </w:rPr>
            <w:t>13</w:t>
          </w:r>
          <w:r w:rsidRPr="00DE42EA">
            <w:rPr>
              <w:rFonts w:ascii="Arial Narrow" w:hAnsi="Arial Narrow"/>
              <w:b/>
              <w:sz w:val="16"/>
              <w:szCs w:val="16"/>
              <w:lang w:eastAsia="en-US"/>
            </w:rPr>
            <w:fldChar w:fldCharType="end"/>
          </w:r>
        </w:p>
      </w:tc>
    </w:tr>
  </w:tbl>
  <w:p w14:paraId="2C7F278B" w14:textId="77777777" w:rsidR="002A426E" w:rsidRDefault="002A426E" w:rsidP="00DE42EA">
    <w:pPr>
      <w:pStyle w:val="Encabezado"/>
      <w:rPr>
        <w:rFonts w:ascii="Arial" w:hAnsi="Arial" w:cs="Arial"/>
        <w:b/>
        <w:bCs/>
      </w:rPr>
    </w:pPr>
    <w:r>
      <w:rPr>
        <w:rFonts w:ascii="Arial" w:hAnsi="Arial" w:cs="Arial"/>
        <w:b/>
        <w:bCs/>
        <w:noProof/>
        <w:lang w:val="es-CO" w:eastAsia="es-CO"/>
      </w:rPr>
      <mc:AlternateContent>
        <mc:Choice Requires="wps">
          <w:drawing>
            <wp:anchor distT="0" distB="0" distL="114300" distR="114300" simplePos="0" relativeHeight="251658240" behindDoc="0" locked="0" layoutInCell="1" allowOverlap="1" wp14:anchorId="0AC855C9" wp14:editId="07777777">
              <wp:simplePos x="0" y="0"/>
              <wp:positionH relativeFrom="column">
                <wp:posOffset>23495</wp:posOffset>
              </wp:positionH>
              <wp:positionV relativeFrom="paragraph">
                <wp:posOffset>127000</wp:posOffset>
              </wp:positionV>
              <wp:extent cx="1233805" cy="779145"/>
              <wp:effectExtent l="444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77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2C82E" w14:textId="77777777" w:rsidR="002A426E" w:rsidRPr="006C0F95" w:rsidRDefault="002A426E">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855C9" id="_x0000_t202" coordsize="21600,21600" o:spt="202" path="m,l,21600r21600,l21600,xe">
              <v:stroke joinstyle="miter"/>
              <v:path gradientshapeok="t" o:connecttype="rect"/>
            </v:shapetype>
            <v:shape id="Text Box 1" o:spid="_x0000_s1039" type="#_x0000_t202" style="position:absolute;margin-left:1.85pt;margin-top:10pt;width:97.15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" stroked="f">
              <v:textbox style="mso-fit-shape-to-text:t">
                <w:txbxContent>
                  <w:p w14:paraId="5512C82E" w14:textId="77777777" w:rsidR="006C0F95" w:rsidRPr="006C0F95" w:rsidRDefault="006C0F95">
                    <w:r>
                      <w:t xml:space="preserve">                </w:t>
                    </w:r>
                  </w:p>
                </w:txbxContent>
              </v:textbox>
            </v:shape>
          </w:pict>
        </mc:Fallback>
      </mc:AlternateContent>
    </w:r>
    <w:r>
      <w:t xml:space="preserve">                         </w:t>
    </w:r>
    <w:r>
      <w:rPr>
        <w:rFonts w:ascii="Arial" w:hAnsi="Arial" w:cs="Arial"/>
        <w:b/>
        <w:bCs/>
      </w:rPr>
      <w:t xml:space="preserve">                     </w:t>
    </w:r>
  </w:p>
  <w:p w14:paraId="2304B224" w14:textId="77777777" w:rsidR="002A426E" w:rsidRDefault="002A4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413A4"/>
    <w:multiLevelType w:val="hybridMultilevel"/>
    <w:tmpl w:val="68F28F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7E14E2"/>
    <w:multiLevelType w:val="hybridMultilevel"/>
    <w:tmpl w:val="BE266C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93C47"/>
    <w:multiLevelType w:val="hybridMultilevel"/>
    <w:tmpl w:val="500A0CF4"/>
    <w:lvl w:ilvl="0" w:tplc="57747EB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15547F0"/>
    <w:multiLevelType w:val="hybridMultilevel"/>
    <w:tmpl w:val="FB6606F2"/>
    <w:lvl w:ilvl="0" w:tplc="AF40DE12">
      <w:start w:val="1"/>
      <w:numFmt w:val="decimal"/>
      <w:lvlText w:val="%1."/>
      <w:lvlJc w:val="left"/>
      <w:pPr>
        <w:ind w:left="720" w:hanging="360"/>
      </w:pPr>
    </w:lvl>
    <w:lvl w:ilvl="1" w:tplc="02B67C0A">
      <w:start w:val="1"/>
      <w:numFmt w:val="lowerLetter"/>
      <w:lvlText w:val="%2."/>
      <w:lvlJc w:val="left"/>
      <w:pPr>
        <w:ind w:left="1440" w:hanging="360"/>
      </w:pPr>
    </w:lvl>
    <w:lvl w:ilvl="2" w:tplc="F5E61F5E">
      <w:start w:val="1"/>
      <w:numFmt w:val="lowerRoman"/>
      <w:lvlText w:val="%3."/>
      <w:lvlJc w:val="right"/>
      <w:pPr>
        <w:ind w:left="2160" w:hanging="180"/>
      </w:pPr>
    </w:lvl>
    <w:lvl w:ilvl="3" w:tplc="B7A0296E">
      <w:start w:val="1"/>
      <w:numFmt w:val="decimal"/>
      <w:lvlText w:val="%4."/>
      <w:lvlJc w:val="left"/>
      <w:pPr>
        <w:ind w:left="2880" w:hanging="360"/>
      </w:pPr>
    </w:lvl>
    <w:lvl w:ilvl="4" w:tplc="D6BC7308">
      <w:start w:val="1"/>
      <w:numFmt w:val="lowerLetter"/>
      <w:lvlText w:val="%5."/>
      <w:lvlJc w:val="left"/>
      <w:pPr>
        <w:ind w:left="3600" w:hanging="360"/>
      </w:pPr>
    </w:lvl>
    <w:lvl w:ilvl="5" w:tplc="6144F29A">
      <w:start w:val="1"/>
      <w:numFmt w:val="lowerRoman"/>
      <w:lvlText w:val="%6."/>
      <w:lvlJc w:val="right"/>
      <w:pPr>
        <w:ind w:left="4320" w:hanging="180"/>
      </w:pPr>
    </w:lvl>
    <w:lvl w:ilvl="6" w:tplc="C8DAD622">
      <w:start w:val="1"/>
      <w:numFmt w:val="decimal"/>
      <w:lvlText w:val="%7."/>
      <w:lvlJc w:val="left"/>
      <w:pPr>
        <w:ind w:left="5040" w:hanging="360"/>
      </w:pPr>
    </w:lvl>
    <w:lvl w:ilvl="7" w:tplc="60FAF074">
      <w:start w:val="1"/>
      <w:numFmt w:val="lowerLetter"/>
      <w:lvlText w:val="%8."/>
      <w:lvlJc w:val="left"/>
      <w:pPr>
        <w:ind w:left="5760" w:hanging="360"/>
      </w:pPr>
    </w:lvl>
    <w:lvl w:ilvl="8" w:tplc="24B81E52">
      <w:start w:val="1"/>
      <w:numFmt w:val="lowerRoman"/>
      <w:lvlText w:val="%9."/>
      <w:lvlJc w:val="right"/>
      <w:pPr>
        <w:ind w:left="6480" w:hanging="180"/>
      </w:pPr>
    </w:lvl>
  </w:abstractNum>
  <w:abstractNum w:abstractNumId="4" w15:restartNumberingAfterBreak="0">
    <w:nsid w:val="37690622"/>
    <w:multiLevelType w:val="hybridMultilevel"/>
    <w:tmpl w:val="883C059C"/>
    <w:lvl w:ilvl="0" w:tplc="32BCBE2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CF338B"/>
    <w:multiLevelType w:val="hybridMultilevel"/>
    <w:tmpl w:val="475884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3C73FD"/>
    <w:multiLevelType w:val="hybridMultilevel"/>
    <w:tmpl w:val="902081E0"/>
    <w:lvl w:ilvl="0" w:tplc="D9869B50">
      <w:start w:val="1"/>
      <w:numFmt w:val="lowerLetter"/>
      <w:lvlText w:val="%1."/>
      <w:lvlJc w:val="left"/>
      <w:pPr>
        <w:ind w:left="720" w:hanging="360"/>
      </w:pPr>
    </w:lvl>
    <w:lvl w:ilvl="1" w:tplc="F1726BF2">
      <w:start w:val="1"/>
      <w:numFmt w:val="lowerLetter"/>
      <w:lvlText w:val="%2."/>
      <w:lvlJc w:val="left"/>
      <w:pPr>
        <w:ind w:left="1440" w:hanging="360"/>
      </w:pPr>
    </w:lvl>
    <w:lvl w:ilvl="2" w:tplc="A35A3AF6">
      <w:start w:val="1"/>
      <w:numFmt w:val="lowerRoman"/>
      <w:lvlText w:val="%3."/>
      <w:lvlJc w:val="right"/>
      <w:pPr>
        <w:ind w:left="2160" w:hanging="180"/>
      </w:pPr>
    </w:lvl>
    <w:lvl w:ilvl="3" w:tplc="47585FE6">
      <w:start w:val="1"/>
      <w:numFmt w:val="decimal"/>
      <w:lvlText w:val="%4."/>
      <w:lvlJc w:val="left"/>
      <w:pPr>
        <w:ind w:left="2880" w:hanging="360"/>
      </w:pPr>
    </w:lvl>
    <w:lvl w:ilvl="4" w:tplc="753634BA">
      <w:start w:val="1"/>
      <w:numFmt w:val="lowerLetter"/>
      <w:lvlText w:val="%5."/>
      <w:lvlJc w:val="left"/>
      <w:pPr>
        <w:ind w:left="3600" w:hanging="360"/>
      </w:pPr>
    </w:lvl>
    <w:lvl w:ilvl="5" w:tplc="3014DA88">
      <w:start w:val="1"/>
      <w:numFmt w:val="lowerRoman"/>
      <w:lvlText w:val="%6."/>
      <w:lvlJc w:val="right"/>
      <w:pPr>
        <w:ind w:left="4320" w:hanging="180"/>
      </w:pPr>
    </w:lvl>
    <w:lvl w:ilvl="6" w:tplc="2FF63C54">
      <w:start w:val="1"/>
      <w:numFmt w:val="decimal"/>
      <w:lvlText w:val="%7."/>
      <w:lvlJc w:val="left"/>
      <w:pPr>
        <w:ind w:left="5040" w:hanging="360"/>
      </w:pPr>
    </w:lvl>
    <w:lvl w:ilvl="7" w:tplc="DF1853A8">
      <w:start w:val="1"/>
      <w:numFmt w:val="lowerLetter"/>
      <w:lvlText w:val="%8."/>
      <w:lvlJc w:val="left"/>
      <w:pPr>
        <w:ind w:left="5760" w:hanging="360"/>
      </w:pPr>
    </w:lvl>
    <w:lvl w:ilvl="8" w:tplc="DF8A3D98">
      <w:start w:val="1"/>
      <w:numFmt w:val="lowerRoman"/>
      <w:lvlText w:val="%9."/>
      <w:lvlJc w:val="right"/>
      <w:pPr>
        <w:ind w:left="6480" w:hanging="180"/>
      </w:pPr>
    </w:lvl>
  </w:abstractNum>
  <w:abstractNum w:abstractNumId="7" w15:restartNumberingAfterBreak="0">
    <w:nsid w:val="484C5728"/>
    <w:multiLevelType w:val="hybridMultilevel"/>
    <w:tmpl w:val="BDA60108"/>
    <w:lvl w:ilvl="0" w:tplc="FD7C0AC6">
      <w:start w:val="1"/>
      <w:numFmt w:val="lowerLetter"/>
      <w:lvlText w:val="%1."/>
      <w:lvlJc w:val="left"/>
      <w:pPr>
        <w:ind w:left="720" w:hanging="360"/>
      </w:pPr>
    </w:lvl>
    <w:lvl w:ilvl="1" w:tplc="B3B26664">
      <w:start w:val="1"/>
      <w:numFmt w:val="lowerLetter"/>
      <w:lvlText w:val="%2."/>
      <w:lvlJc w:val="left"/>
      <w:pPr>
        <w:ind w:left="1440" w:hanging="360"/>
      </w:pPr>
    </w:lvl>
    <w:lvl w:ilvl="2" w:tplc="A13CE91E">
      <w:start w:val="1"/>
      <w:numFmt w:val="lowerRoman"/>
      <w:lvlText w:val="%3."/>
      <w:lvlJc w:val="right"/>
      <w:pPr>
        <w:ind w:left="2160" w:hanging="180"/>
      </w:pPr>
    </w:lvl>
    <w:lvl w:ilvl="3" w:tplc="A9CC6168">
      <w:start w:val="1"/>
      <w:numFmt w:val="decimal"/>
      <w:lvlText w:val="%4."/>
      <w:lvlJc w:val="left"/>
      <w:pPr>
        <w:ind w:left="2880" w:hanging="360"/>
      </w:pPr>
    </w:lvl>
    <w:lvl w:ilvl="4" w:tplc="72324DC2">
      <w:start w:val="1"/>
      <w:numFmt w:val="lowerLetter"/>
      <w:lvlText w:val="%5."/>
      <w:lvlJc w:val="left"/>
      <w:pPr>
        <w:ind w:left="3600" w:hanging="360"/>
      </w:pPr>
    </w:lvl>
    <w:lvl w:ilvl="5" w:tplc="68225D06">
      <w:start w:val="1"/>
      <w:numFmt w:val="lowerRoman"/>
      <w:lvlText w:val="%6."/>
      <w:lvlJc w:val="right"/>
      <w:pPr>
        <w:ind w:left="4320" w:hanging="180"/>
      </w:pPr>
    </w:lvl>
    <w:lvl w:ilvl="6" w:tplc="4DE0EE0E">
      <w:start w:val="1"/>
      <w:numFmt w:val="decimal"/>
      <w:lvlText w:val="%7."/>
      <w:lvlJc w:val="left"/>
      <w:pPr>
        <w:ind w:left="5040" w:hanging="360"/>
      </w:pPr>
    </w:lvl>
    <w:lvl w:ilvl="7" w:tplc="52201758">
      <w:start w:val="1"/>
      <w:numFmt w:val="lowerLetter"/>
      <w:lvlText w:val="%8."/>
      <w:lvlJc w:val="left"/>
      <w:pPr>
        <w:ind w:left="5760" w:hanging="360"/>
      </w:pPr>
    </w:lvl>
    <w:lvl w:ilvl="8" w:tplc="EDB4A48E">
      <w:start w:val="1"/>
      <w:numFmt w:val="lowerRoman"/>
      <w:lvlText w:val="%9."/>
      <w:lvlJc w:val="right"/>
      <w:pPr>
        <w:ind w:left="6480" w:hanging="180"/>
      </w:pPr>
    </w:lvl>
  </w:abstractNum>
  <w:abstractNum w:abstractNumId="8" w15:restartNumberingAfterBreak="0">
    <w:nsid w:val="4B0E2E18"/>
    <w:multiLevelType w:val="hybridMultilevel"/>
    <w:tmpl w:val="E1F06726"/>
    <w:lvl w:ilvl="0" w:tplc="BBA4F2BE">
      <w:start w:val="1"/>
      <w:numFmt w:val="upperRoman"/>
      <w:lvlText w:val="%1."/>
      <w:lvlJc w:val="left"/>
      <w:pPr>
        <w:ind w:left="1080" w:hanging="720"/>
      </w:pPr>
      <w:rPr>
        <w:rFonts w:eastAsia="Times New Roman"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4E1AE7"/>
    <w:multiLevelType w:val="hybridMultilevel"/>
    <w:tmpl w:val="902081E0"/>
    <w:lvl w:ilvl="0" w:tplc="D9869B50">
      <w:start w:val="1"/>
      <w:numFmt w:val="lowerLetter"/>
      <w:lvlText w:val="%1."/>
      <w:lvlJc w:val="left"/>
      <w:pPr>
        <w:ind w:left="720" w:hanging="360"/>
      </w:pPr>
    </w:lvl>
    <w:lvl w:ilvl="1" w:tplc="F1726BF2">
      <w:start w:val="1"/>
      <w:numFmt w:val="lowerLetter"/>
      <w:lvlText w:val="%2."/>
      <w:lvlJc w:val="left"/>
      <w:pPr>
        <w:ind w:left="1440" w:hanging="360"/>
      </w:pPr>
    </w:lvl>
    <w:lvl w:ilvl="2" w:tplc="A35A3AF6">
      <w:start w:val="1"/>
      <w:numFmt w:val="lowerRoman"/>
      <w:lvlText w:val="%3."/>
      <w:lvlJc w:val="right"/>
      <w:pPr>
        <w:ind w:left="2160" w:hanging="180"/>
      </w:pPr>
    </w:lvl>
    <w:lvl w:ilvl="3" w:tplc="47585FE6">
      <w:start w:val="1"/>
      <w:numFmt w:val="decimal"/>
      <w:lvlText w:val="%4."/>
      <w:lvlJc w:val="left"/>
      <w:pPr>
        <w:ind w:left="2880" w:hanging="360"/>
      </w:pPr>
    </w:lvl>
    <w:lvl w:ilvl="4" w:tplc="753634BA">
      <w:start w:val="1"/>
      <w:numFmt w:val="lowerLetter"/>
      <w:lvlText w:val="%5."/>
      <w:lvlJc w:val="left"/>
      <w:pPr>
        <w:ind w:left="3600" w:hanging="360"/>
      </w:pPr>
    </w:lvl>
    <w:lvl w:ilvl="5" w:tplc="3014DA88">
      <w:start w:val="1"/>
      <w:numFmt w:val="lowerRoman"/>
      <w:lvlText w:val="%6."/>
      <w:lvlJc w:val="right"/>
      <w:pPr>
        <w:ind w:left="4320" w:hanging="180"/>
      </w:pPr>
    </w:lvl>
    <w:lvl w:ilvl="6" w:tplc="2FF63C54">
      <w:start w:val="1"/>
      <w:numFmt w:val="decimal"/>
      <w:lvlText w:val="%7."/>
      <w:lvlJc w:val="left"/>
      <w:pPr>
        <w:ind w:left="5040" w:hanging="360"/>
      </w:pPr>
    </w:lvl>
    <w:lvl w:ilvl="7" w:tplc="DF1853A8">
      <w:start w:val="1"/>
      <w:numFmt w:val="lowerLetter"/>
      <w:lvlText w:val="%8."/>
      <w:lvlJc w:val="left"/>
      <w:pPr>
        <w:ind w:left="5760" w:hanging="360"/>
      </w:pPr>
    </w:lvl>
    <w:lvl w:ilvl="8" w:tplc="DF8A3D98">
      <w:start w:val="1"/>
      <w:numFmt w:val="lowerRoman"/>
      <w:lvlText w:val="%9."/>
      <w:lvlJc w:val="right"/>
      <w:pPr>
        <w:ind w:left="6480" w:hanging="180"/>
      </w:pPr>
    </w:lvl>
  </w:abstractNum>
  <w:abstractNum w:abstractNumId="10" w15:restartNumberingAfterBreak="0">
    <w:nsid w:val="58587241"/>
    <w:multiLevelType w:val="hybridMultilevel"/>
    <w:tmpl w:val="515A742A"/>
    <w:lvl w:ilvl="0" w:tplc="6664776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596261"/>
    <w:multiLevelType w:val="hybridMultilevel"/>
    <w:tmpl w:val="CB0628F2"/>
    <w:lvl w:ilvl="0" w:tplc="33A22A7C">
      <w:start w:val="1"/>
      <w:numFmt w:val="decimal"/>
      <w:lvlText w:val="%1."/>
      <w:lvlJc w:val="left"/>
      <w:pPr>
        <w:ind w:left="720" w:hanging="360"/>
      </w:pPr>
    </w:lvl>
    <w:lvl w:ilvl="1" w:tplc="1C7AD364">
      <w:start w:val="1"/>
      <w:numFmt w:val="lowerLetter"/>
      <w:lvlText w:val="%2."/>
      <w:lvlJc w:val="left"/>
      <w:pPr>
        <w:ind w:left="1440" w:hanging="360"/>
      </w:pPr>
    </w:lvl>
    <w:lvl w:ilvl="2" w:tplc="3C447776">
      <w:start w:val="1"/>
      <w:numFmt w:val="lowerRoman"/>
      <w:lvlText w:val="%3."/>
      <w:lvlJc w:val="right"/>
      <w:pPr>
        <w:ind w:left="2160" w:hanging="180"/>
      </w:pPr>
    </w:lvl>
    <w:lvl w:ilvl="3" w:tplc="7FFC5890">
      <w:start w:val="1"/>
      <w:numFmt w:val="decimal"/>
      <w:lvlText w:val="%4."/>
      <w:lvlJc w:val="left"/>
      <w:pPr>
        <w:ind w:left="2880" w:hanging="360"/>
      </w:pPr>
    </w:lvl>
    <w:lvl w:ilvl="4" w:tplc="24CE6B66">
      <w:start w:val="1"/>
      <w:numFmt w:val="lowerLetter"/>
      <w:lvlText w:val="%5."/>
      <w:lvlJc w:val="left"/>
      <w:pPr>
        <w:ind w:left="3600" w:hanging="360"/>
      </w:pPr>
    </w:lvl>
    <w:lvl w:ilvl="5" w:tplc="B8E257F6">
      <w:start w:val="1"/>
      <w:numFmt w:val="lowerRoman"/>
      <w:lvlText w:val="%6."/>
      <w:lvlJc w:val="right"/>
      <w:pPr>
        <w:ind w:left="4320" w:hanging="180"/>
      </w:pPr>
    </w:lvl>
    <w:lvl w:ilvl="6" w:tplc="0AEC5C8C">
      <w:start w:val="1"/>
      <w:numFmt w:val="decimal"/>
      <w:lvlText w:val="%7."/>
      <w:lvlJc w:val="left"/>
      <w:pPr>
        <w:ind w:left="5040" w:hanging="360"/>
      </w:pPr>
    </w:lvl>
    <w:lvl w:ilvl="7" w:tplc="EE889B20">
      <w:start w:val="1"/>
      <w:numFmt w:val="lowerLetter"/>
      <w:lvlText w:val="%8."/>
      <w:lvlJc w:val="left"/>
      <w:pPr>
        <w:ind w:left="5760" w:hanging="360"/>
      </w:pPr>
    </w:lvl>
    <w:lvl w:ilvl="8" w:tplc="8EDC21E4">
      <w:start w:val="1"/>
      <w:numFmt w:val="lowerRoman"/>
      <w:lvlText w:val="%9."/>
      <w:lvlJc w:val="right"/>
      <w:pPr>
        <w:ind w:left="6480" w:hanging="180"/>
      </w:pPr>
    </w:lvl>
  </w:abstractNum>
  <w:abstractNum w:abstractNumId="12" w15:restartNumberingAfterBreak="0">
    <w:nsid w:val="76FF6322"/>
    <w:multiLevelType w:val="hybridMultilevel"/>
    <w:tmpl w:val="AD9CA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9"/>
  </w:num>
  <w:num w:numId="5">
    <w:abstractNumId w:val="1"/>
  </w:num>
  <w:num w:numId="6">
    <w:abstractNumId w:val="12"/>
  </w:num>
  <w:num w:numId="7">
    <w:abstractNumId w:val="10"/>
  </w:num>
  <w:num w:numId="8">
    <w:abstractNumId w:val="8"/>
  </w:num>
  <w:num w:numId="9">
    <w:abstractNumId w:val="2"/>
  </w:num>
  <w:num w:numId="10">
    <w:abstractNumId w:val="0"/>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66"/>
    <w:rsid w:val="00000FFE"/>
    <w:rsid w:val="00001265"/>
    <w:rsid w:val="000033E3"/>
    <w:rsid w:val="00007897"/>
    <w:rsid w:val="000108E2"/>
    <w:rsid w:val="00012FA8"/>
    <w:rsid w:val="00013A01"/>
    <w:rsid w:val="000203AF"/>
    <w:rsid w:val="00021756"/>
    <w:rsid w:val="00030C22"/>
    <w:rsid w:val="00035D77"/>
    <w:rsid w:val="0004226B"/>
    <w:rsid w:val="000422AC"/>
    <w:rsid w:val="00052AF3"/>
    <w:rsid w:val="000724EB"/>
    <w:rsid w:val="00076D65"/>
    <w:rsid w:val="0009622A"/>
    <w:rsid w:val="000A38AD"/>
    <w:rsid w:val="000B0CB8"/>
    <w:rsid w:val="000B19A6"/>
    <w:rsid w:val="000B299A"/>
    <w:rsid w:val="000C0B13"/>
    <w:rsid w:val="000D4AB2"/>
    <w:rsid w:val="000D6FED"/>
    <w:rsid w:val="000E042B"/>
    <w:rsid w:val="000E73A3"/>
    <w:rsid w:val="000E7C75"/>
    <w:rsid w:val="00102A24"/>
    <w:rsid w:val="00115456"/>
    <w:rsid w:val="00122D39"/>
    <w:rsid w:val="001316CD"/>
    <w:rsid w:val="00150085"/>
    <w:rsid w:val="0015071C"/>
    <w:rsid w:val="00151EF9"/>
    <w:rsid w:val="00163B41"/>
    <w:rsid w:val="001730A6"/>
    <w:rsid w:val="00176D69"/>
    <w:rsid w:val="0018682A"/>
    <w:rsid w:val="00187E1A"/>
    <w:rsid w:val="00191C39"/>
    <w:rsid w:val="00195DF9"/>
    <w:rsid w:val="001A66DF"/>
    <w:rsid w:val="001A6EF8"/>
    <w:rsid w:val="001A6F5B"/>
    <w:rsid w:val="001C34E5"/>
    <w:rsid w:val="001E7D92"/>
    <w:rsid w:val="001F2F6A"/>
    <w:rsid w:val="001F5706"/>
    <w:rsid w:val="001F6381"/>
    <w:rsid w:val="00205ADC"/>
    <w:rsid w:val="00213686"/>
    <w:rsid w:val="002178F5"/>
    <w:rsid w:val="0022124D"/>
    <w:rsid w:val="00226E0F"/>
    <w:rsid w:val="00231529"/>
    <w:rsid w:val="00233A99"/>
    <w:rsid w:val="00241710"/>
    <w:rsid w:val="00252C8E"/>
    <w:rsid w:val="002624B3"/>
    <w:rsid w:val="00263B31"/>
    <w:rsid w:val="0027202F"/>
    <w:rsid w:val="002804A5"/>
    <w:rsid w:val="002868E2"/>
    <w:rsid w:val="002872A5"/>
    <w:rsid w:val="0029A98C"/>
    <w:rsid w:val="002A01DE"/>
    <w:rsid w:val="002A1382"/>
    <w:rsid w:val="002A13C7"/>
    <w:rsid w:val="002A1977"/>
    <w:rsid w:val="002A426E"/>
    <w:rsid w:val="002A6999"/>
    <w:rsid w:val="002B0933"/>
    <w:rsid w:val="002C2AB6"/>
    <w:rsid w:val="002C4F12"/>
    <w:rsid w:val="002D4475"/>
    <w:rsid w:val="002D5741"/>
    <w:rsid w:val="002E47D8"/>
    <w:rsid w:val="002F0ED1"/>
    <w:rsid w:val="00310B68"/>
    <w:rsid w:val="00312C46"/>
    <w:rsid w:val="00320C91"/>
    <w:rsid w:val="00321E7A"/>
    <w:rsid w:val="00332ABC"/>
    <w:rsid w:val="00335872"/>
    <w:rsid w:val="00340592"/>
    <w:rsid w:val="00344C42"/>
    <w:rsid w:val="00352A4B"/>
    <w:rsid w:val="00355FE1"/>
    <w:rsid w:val="0035714C"/>
    <w:rsid w:val="0037627D"/>
    <w:rsid w:val="00390425"/>
    <w:rsid w:val="003A4FF6"/>
    <w:rsid w:val="003A6E64"/>
    <w:rsid w:val="003B736A"/>
    <w:rsid w:val="003C1354"/>
    <w:rsid w:val="003C5D3B"/>
    <w:rsid w:val="003D3694"/>
    <w:rsid w:val="003E0537"/>
    <w:rsid w:val="003E41C8"/>
    <w:rsid w:val="003F2B9D"/>
    <w:rsid w:val="003F67E9"/>
    <w:rsid w:val="00414129"/>
    <w:rsid w:val="004150F7"/>
    <w:rsid w:val="004205BC"/>
    <w:rsid w:val="004244F4"/>
    <w:rsid w:val="00442DF3"/>
    <w:rsid w:val="00445745"/>
    <w:rsid w:val="0044588F"/>
    <w:rsid w:val="00450F1E"/>
    <w:rsid w:val="0045645B"/>
    <w:rsid w:val="00456F8E"/>
    <w:rsid w:val="0046055D"/>
    <w:rsid w:val="004618A2"/>
    <w:rsid w:val="004866AA"/>
    <w:rsid w:val="00487569"/>
    <w:rsid w:val="00490667"/>
    <w:rsid w:val="00491D35"/>
    <w:rsid w:val="004A77C9"/>
    <w:rsid w:val="004B069D"/>
    <w:rsid w:val="004B289D"/>
    <w:rsid w:val="004B6CDE"/>
    <w:rsid w:val="004C3029"/>
    <w:rsid w:val="004C46CC"/>
    <w:rsid w:val="004D7A28"/>
    <w:rsid w:val="004E0BF5"/>
    <w:rsid w:val="004E0C6D"/>
    <w:rsid w:val="004E3C6D"/>
    <w:rsid w:val="004E3EAA"/>
    <w:rsid w:val="004F5D61"/>
    <w:rsid w:val="00510B84"/>
    <w:rsid w:val="00522790"/>
    <w:rsid w:val="005258A3"/>
    <w:rsid w:val="0052721D"/>
    <w:rsid w:val="005329BA"/>
    <w:rsid w:val="00545644"/>
    <w:rsid w:val="00547FAF"/>
    <w:rsid w:val="005504BF"/>
    <w:rsid w:val="005514B3"/>
    <w:rsid w:val="0055250D"/>
    <w:rsid w:val="00553E15"/>
    <w:rsid w:val="0055573E"/>
    <w:rsid w:val="00562330"/>
    <w:rsid w:val="00563635"/>
    <w:rsid w:val="00566489"/>
    <w:rsid w:val="00585F76"/>
    <w:rsid w:val="00593553"/>
    <w:rsid w:val="00596C08"/>
    <w:rsid w:val="005A3788"/>
    <w:rsid w:val="005A7A33"/>
    <w:rsid w:val="005B49C1"/>
    <w:rsid w:val="005B4C3C"/>
    <w:rsid w:val="005B4E24"/>
    <w:rsid w:val="005B6068"/>
    <w:rsid w:val="005C1EAF"/>
    <w:rsid w:val="005C2FBC"/>
    <w:rsid w:val="005C3712"/>
    <w:rsid w:val="005C4F97"/>
    <w:rsid w:val="005E1A7A"/>
    <w:rsid w:val="005E1D43"/>
    <w:rsid w:val="00606302"/>
    <w:rsid w:val="0060791C"/>
    <w:rsid w:val="006112C5"/>
    <w:rsid w:val="00611C0D"/>
    <w:rsid w:val="00614D44"/>
    <w:rsid w:val="00616C30"/>
    <w:rsid w:val="00620160"/>
    <w:rsid w:val="0062334B"/>
    <w:rsid w:val="006243C2"/>
    <w:rsid w:val="00624628"/>
    <w:rsid w:val="0062664F"/>
    <w:rsid w:val="00627ACC"/>
    <w:rsid w:val="00631448"/>
    <w:rsid w:val="00633AC5"/>
    <w:rsid w:val="0064364D"/>
    <w:rsid w:val="00644042"/>
    <w:rsid w:val="00657B9D"/>
    <w:rsid w:val="00662B47"/>
    <w:rsid w:val="0066485F"/>
    <w:rsid w:val="00671688"/>
    <w:rsid w:val="0068016F"/>
    <w:rsid w:val="00693B83"/>
    <w:rsid w:val="00695BD9"/>
    <w:rsid w:val="00697279"/>
    <w:rsid w:val="00697867"/>
    <w:rsid w:val="006A0D93"/>
    <w:rsid w:val="006A15C5"/>
    <w:rsid w:val="006B5452"/>
    <w:rsid w:val="006B77A9"/>
    <w:rsid w:val="006C0F95"/>
    <w:rsid w:val="006C1FB5"/>
    <w:rsid w:val="006D70B9"/>
    <w:rsid w:val="006E5D32"/>
    <w:rsid w:val="006E7FB8"/>
    <w:rsid w:val="006F0572"/>
    <w:rsid w:val="006F4A8C"/>
    <w:rsid w:val="007039F3"/>
    <w:rsid w:val="00710D16"/>
    <w:rsid w:val="00711828"/>
    <w:rsid w:val="007140E0"/>
    <w:rsid w:val="00724554"/>
    <w:rsid w:val="00731589"/>
    <w:rsid w:val="0073259C"/>
    <w:rsid w:val="007328C5"/>
    <w:rsid w:val="007337B7"/>
    <w:rsid w:val="0074093A"/>
    <w:rsid w:val="007425AE"/>
    <w:rsid w:val="00742F1A"/>
    <w:rsid w:val="007478EB"/>
    <w:rsid w:val="00773542"/>
    <w:rsid w:val="00775E65"/>
    <w:rsid w:val="0079075F"/>
    <w:rsid w:val="0079362F"/>
    <w:rsid w:val="0079391A"/>
    <w:rsid w:val="00794066"/>
    <w:rsid w:val="007A29A3"/>
    <w:rsid w:val="007A52A2"/>
    <w:rsid w:val="007C4D85"/>
    <w:rsid w:val="007C51B6"/>
    <w:rsid w:val="007D2884"/>
    <w:rsid w:val="007D44D2"/>
    <w:rsid w:val="007E5790"/>
    <w:rsid w:val="007F40BA"/>
    <w:rsid w:val="007F472C"/>
    <w:rsid w:val="007F6445"/>
    <w:rsid w:val="0080010E"/>
    <w:rsid w:val="00807BED"/>
    <w:rsid w:val="00815B1C"/>
    <w:rsid w:val="00820AC9"/>
    <w:rsid w:val="00821972"/>
    <w:rsid w:val="00825D96"/>
    <w:rsid w:val="008316FE"/>
    <w:rsid w:val="00837D51"/>
    <w:rsid w:val="00854BA9"/>
    <w:rsid w:val="00856B9B"/>
    <w:rsid w:val="00860CFE"/>
    <w:rsid w:val="008636B2"/>
    <w:rsid w:val="008652EB"/>
    <w:rsid w:val="00866688"/>
    <w:rsid w:val="008804C6"/>
    <w:rsid w:val="00880514"/>
    <w:rsid w:val="00883499"/>
    <w:rsid w:val="00890E32"/>
    <w:rsid w:val="00897D02"/>
    <w:rsid w:val="008A55C8"/>
    <w:rsid w:val="008B07C0"/>
    <w:rsid w:val="008B2E7B"/>
    <w:rsid w:val="008C046E"/>
    <w:rsid w:val="008C09EA"/>
    <w:rsid w:val="008C200F"/>
    <w:rsid w:val="008C5441"/>
    <w:rsid w:val="008C6802"/>
    <w:rsid w:val="008C7271"/>
    <w:rsid w:val="008D03E5"/>
    <w:rsid w:val="008D2D1C"/>
    <w:rsid w:val="008D4601"/>
    <w:rsid w:val="008E0EDC"/>
    <w:rsid w:val="008E67D9"/>
    <w:rsid w:val="008F2D8A"/>
    <w:rsid w:val="008F380F"/>
    <w:rsid w:val="008F3829"/>
    <w:rsid w:val="008F473D"/>
    <w:rsid w:val="009035E7"/>
    <w:rsid w:val="0090466D"/>
    <w:rsid w:val="00904FFB"/>
    <w:rsid w:val="00907371"/>
    <w:rsid w:val="00913E23"/>
    <w:rsid w:val="009218A6"/>
    <w:rsid w:val="00921A18"/>
    <w:rsid w:val="00930B01"/>
    <w:rsid w:val="0093107C"/>
    <w:rsid w:val="00934FA3"/>
    <w:rsid w:val="00935993"/>
    <w:rsid w:val="009414D9"/>
    <w:rsid w:val="00944DEB"/>
    <w:rsid w:val="009535C5"/>
    <w:rsid w:val="00953EB1"/>
    <w:rsid w:val="00956BEF"/>
    <w:rsid w:val="00962D12"/>
    <w:rsid w:val="00965F17"/>
    <w:rsid w:val="0098187C"/>
    <w:rsid w:val="00981D42"/>
    <w:rsid w:val="0098287C"/>
    <w:rsid w:val="009841D8"/>
    <w:rsid w:val="00990C43"/>
    <w:rsid w:val="00991F66"/>
    <w:rsid w:val="00992C87"/>
    <w:rsid w:val="0099386D"/>
    <w:rsid w:val="009A0FA0"/>
    <w:rsid w:val="009A4BD8"/>
    <w:rsid w:val="009C0ABB"/>
    <w:rsid w:val="009C100C"/>
    <w:rsid w:val="009D10D7"/>
    <w:rsid w:val="009D17A8"/>
    <w:rsid w:val="009D1CC7"/>
    <w:rsid w:val="009D292A"/>
    <w:rsid w:val="009D59E5"/>
    <w:rsid w:val="009D7DD2"/>
    <w:rsid w:val="009F146A"/>
    <w:rsid w:val="009F19AB"/>
    <w:rsid w:val="009F467C"/>
    <w:rsid w:val="009F5EE0"/>
    <w:rsid w:val="00A02146"/>
    <w:rsid w:val="00A03E90"/>
    <w:rsid w:val="00A05161"/>
    <w:rsid w:val="00A0534B"/>
    <w:rsid w:val="00A11D6C"/>
    <w:rsid w:val="00A13CCA"/>
    <w:rsid w:val="00A1498F"/>
    <w:rsid w:val="00A277E3"/>
    <w:rsid w:val="00A33BDB"/>
    <w:rsid w:val="00A42DCE"/>
    <w:rsid w:val="00A70010"/>
    <w:rsid w:val="00A70E68"/>
    <w:rsid w:val="00A83A5A"/>
    <w:rsid w:val="00A9162D"/>
    <w:rsid w:val="00A97750"/>
    <w:rsid w:val="00AA24DC"/>
    <w:rsid w:val="00AC5FBA"/>
    <w:rsid w:val="00AD11C8"/>
    <w:rsid w:val="00AD636C"/>
    <w:rsid w:val="00AD7D80"/>
    <w:rsid w:val="00AE2E60"/>
    <w:rsid w:val="00AE6142"/>
    <w:rsid w:val="00AE6BDE"/>
    <w:rsid w:val="00AF37A6"/>
    <w:rsid w:val="00B33211"/>
    <w:rsid w:val="00B362C0"/>
    <w:rsid w:val="00B36B5C"/>
    <w:rsid w:val="00B423C7"/>
    <w:rsid w:val="00B45283"/>
    <w:rsid w:val="00B56DA1"/>
    <w:rsid w:val="00B57C1B"/>
    <w:rsid w:val="00B64F7C"/>
    <w:rsid w:val="00B67966"/>
    <w:rsid w:val="00B71ADD"/>
    <w:rsid w:val="00B81391"/>
    <w:rsid w:val="00B81F7A"/>
    <w:rsid w:val="00B87160"/>
    <w:rsid w:val="00B87CEA"/>
    <w:rsid w:val="00B96322"/>
    <w:rsid w:val="00B9740F"/>
    <w:rsid w:val="00BA22D6"/>
    <w:rsid w:val="00BA3D49"/>
    <w:rsid w:val="00BA4CFF"/>
    <w:rsid w:val="00BB132B"/>
    <w:rsid w:val="00BB2826"/>
    <w:rsid w:val="00BC3B08"/>
    <w:rsid w:val="00BC5E0A"/>
    <w:rsid w:val="00BD26D4"/>
    <w:rsid w:val="00BE044C"/>
    <w:rsid w:val="00BE375B"/>
    <w:rsid w:val="00BE6DD1"/>
    <w:rsid w:val="00BE7B36"/>
    <w:rsid w:val="00BF658C"/>
    <w:rsid w:val="00C075E1"/>
    <w:rsid w:val="00C11894"/>
    <w:rsid w:val="00C11F2C"/>
    <w:rsid w:val="00C14C14"/>
    <w:rsid w:val="00C15DB0"/>
    <w:rsid w:val="00C2075B"/>
    <w:rsid w:val="00C2283F"/>
    <w:rsid w:val="00C25C47"/>
    <w:rsid w:val="00C3797D"/>
    <w:rsid w:val="00C37DEF"/>
    <w:rsid w:val="00C4066B"/>
    <w:rsid w:val="00C505E8"/>
    <w:rsid w:val="00C705F3"/>
    <w:rsid w:val="00C72B41"/>
    <w:rsid w:val="00C774E4"/>
    <w:rsid w:val="00C901D3"/>
    <w:rsid w:val="00C957F7"/>
    <w:rsid w:val="00CA31BD"/>
    <w:rsid w:val="00CB202E"/>
    <w:rsid w:val="00CB31DC"/>
    <w:rsid w:val="00CB5B68"/>
    <w:rsid w:val="00CB6B1C"/>
    <w:rsid w:val="00CC2C3E"/>
    <w:rsid w:val="00CC7125"/>
    <w:rsid w:val="00CD7AA7"/>
    <w:rsid w:val="00CE0CD5"/>
    <w:rsid w:val="00CE411B"/>
    <w:rsid w:val="00CF19F5"/>
    <w:rsid w:val="00CF6D89"/>
    <w:rsid w:val="00CF7B40"/>
    <w:rsid w:val="00D01C2B"/>
    <w:rsid w:val="00D02A2A"/>
    <w:rsid w:val="00D05A95"/>
    <w:rsid w:val="00D230EA"/>
    <w:rsid w:val="00D26C77"/>
    <w:rsid w:val="00D45C38"/>
    <w:rsid w:val="00D65833"/>
    <w:rsid w:val="00D74626"/>
    <w:rsid w:val="00D746A5"/>
    <w:rsid w:val="00D82274"/>
    <w:rsid w:val="00D834D8"/>
    <w:rsid w:val="00D87A97"/>
    <w:rsid w:val="00D931A6"/>
    <w:rsid w:val="00DA099C"/>
    <w:rsid w:val="00DB2359"/>
    <w:rsid w:val="00DB3F99"/>
    <w:rsid w:val="00DC010B"/>
    <w:rsid w:val="00DC0930"/>
    <w:rsid w:val="00DC6787"/>
    <w:rsid w:val="00DD0DCC"/>
    <w:rsid w:val="00DD2354"/>
    <w:rsid w:val="00DD3299"/>
    <w:rsid w:val="00DE42EA"/>
    <w:rsid w:val="00DE4776"/>
    <w:rsid w:val="00DF69A2"/>
    <w:rsid w:val="00E05450"/>
    <w:rsid w:val="00E064D0"/>
    <w:rsid w:val="00E06AE5"/>
    <w:rsid w:val="00E12592"/>
    <w:rsid w:val="00E218AC"/>
    <w:rsid w:val="00E22731"/>
    <w:rsid w:val="00E37086"/>
    <w:rsid w:val="00E56803"/>
    <w:rsid w:val="00E70F53"/>
    <w:rsid w:val="00E72865"/>
    <w:rsid w:val="00E80188"/>
    <w:rsid w:val="00E80B8F"/>
    <w:rsid w:val="00E83D5F"/>
    <w:rsid w:val="00E86347"/>
    <w:rsid w:val="00E91857"/>
    <w:rsid w:val="00EA31F3"/>
    <w:rsid w:val="00EA6FCA"/>
    <w:rsid w:val="00EB6AFA"/>
    <w:rsid w:val="00EC024F"/>
    <w:rsid w:val="00EC32ED"/>
    <w:rsid w:val="00EC5986"/>
    <w:rsid w:val="00ED1172"/>
    <w:rsid w:val="00ED1335"/>
    <w:rsid w:val="00ED2EB3"/>
    <w:rsid w:val="00ED513E"/>
    <w:rsid w:val="00EF00DC"/>
    <w:rsid w:val="00F01A4A"/>
    <w:rsid w:val="00F03A2C"/>
    <w:rsid w:val="00F042EC"/>
    <w:rsid w:val="00F241B6"/>
    <w:rsid w:val="00F275AE"/>
    <w:rsid w:val="00F37A03"/>
    <w:rsid w:val="00F41C33"/>
    <w:rsid w:val="00F47015"/>
    <w:rsid w:val="00F473B1"/>
    <w:rsid w:val="00F47B9E"/>
    <w:rsid w:val="00F5168B"/>
    <w:rsid w:val="00F66F6D"/>
    <w:rsid w:val="00F71C78"/>
    <w:rsid w:val="00F71CE9"/>
    <w:rsid w:val="00F75244"/>
    <w:rsid w:val="00F771F5"/>
    <w:rsid w:val="00F77A74"/>
    <w:rsid w:val="00F80F9C"/>
    <w:rsid w:val="00F84E98"/>
    <w:rsid w:val="00F85F73"/>
    <w:rsid w:val="00F87E55"/>
    <w:rsid w:val="00F90D7A"/>
    <w:rsid w:val="00F91562"/>
    <w:rsid w:val="00F9237E"/>
    <w:rsid w:val="00FA1CDC"/>
    <w:rsid w:val="00FA471D"/>
    <w:rsid w:val="00FA6399"/>
    <w:rsid w:val="00FB0D74"/>
    <w:rsid w:val="00FC27BC"/>
    <w:rsid w:val="00FD09D6"/>
    <w:rsid w:val="00FD1DB9"/>
    <w:rsid w:val="00FD6E09"/>
    <w:rsid w:val="00FE273C"/>
    <w:rsid w:val="00FE4107"/>
    <w:rsid w:val="00FE4BB5"/>
    <w:rsid w:val="00FF3A35"/>
    <w:rsid w:val="018AC78A"/>
    <w:rsid w:val="0605263F"/>
    <w:rsid w:val="088713ED"/>
    <w:rsid w:val="09716B55"/>
    <w:rsid w:val="0AC921B7"/>
    <w:rsid w:val="0AFD34E1"/>
    <w:rsid w:val="0B165C35"/>
    <w:rsid w:val="0BBE6AAC"/>
    <w:rsid w:val="0CA8BA17"/>
    <w:rsid w:val="0D490036"/>
    <w:rsid w:val="0F196392"/>
    <w:rsid w:val="10C007B2"/>
    <w:rsid w:val="11ACF85A"/>
    <w:rsid w:val="11C1793B"/>
    <w:rsid w:val="11CE8DAF"/>
    <w:rsid w:val="120348FC"/>
    <w:rsid w:val="1280EA1E"/>
    <w:rsid w:val="13A2A532"/>
    <w:rsid w:val="1426B6F0"/>
    <w:rsid w:val="143A5894"/>
    <w:rsid w:val="1456DBA0"/>
    <w:rsid w:val="150BA806"/>
    <w:rsid w:val="151F1A46"/>
    <w:rsid w:val="15569BDA"/>
    <w:rsid w:val="15CE3408"/>
    <w:rsid w:val="1A7C8614"/>
    <w:rsid w:val="1AD5C090"/>
    <w:rsid w:val="1AFA304E"/>
    <w:rsid w:val="1B207B94"/>
    <w:rsid w:val="1BF7E69A"/>
    <w:rsid w:val="1D48EB7B"/>
    <w:rsid w:val="1D5111C2"/>
    <w:rsid w:val="1DB78518"/>
    <w:rsid w:val="1E5E2F86"/>
    <w:rsid w:val="2043A886"/>
    <w:rsid w:val="20FE6846"/>
    <w:rsid w:val="24CF709E"/>
    <w:rsid w:val="25987CDA"/>
    <w:rsid w:val="2628F232"/>
    <w:rsid w:val="26ECDDE9"/>
    <w:rsid w:val="27060646"/>
    <w:rsid w:val="28DDB120"/>
    <w:rsid w:val="2A729EAA"/>
    <w:rsid w:val="2BD73EBA"/>
    <w:rsid w:val="2C0F79C6"/>
    <w:rsid w:val="30735054"/>
    <w:rsid w:val="30739191"/>
    <w:rsid w:val="327ECDAE"/>
    <w:rsid w:val="3428514D"/>
    <w:rsid w:val="35794E9F"/>
    <w:rsid w:val="35AAF951"/>
    <w:rsid w:val="35B2E6D7"/>
    <w:rsid w:val="3655F5D3"/>
    <w:rsid w:val="365AF445"/>
    <w:rsid w:val="385DE4C9"/>
    <w:rsid w:val="39796CAA"/>
    <w:rsid w:val="399EBD0C"/>
    <w:rsid w:val="39C16840"/>
    <w:rsid w:val="39C9A7F5"/>
    <w:rsid w:val="3BDA5116"/>
    <w:rsid w:val="3BE0A29D"/>
    <w:rsid w:val="3C08FFFE"/>
    <w:rsid w:val="3D53220C"/>
    <w:rsid w:val="3E5735CD"/>
    <w:rsid w:val="3F0730C1"/>
    <w:rsid w:val="3F3690FE"/>
    <w:rsid w:val="3F7533BB"/>
    <w:rsid w:val="3FBF0AAB"/>
    <w:rsid w:val="402C74F4"/>
    <w:rsid w:val="40EEA817"/>
    <w:rsid w:val="4334EE5E"/>
    <w:rsid w:val="4382C574"/>
    <w:rsid w:val="45658314"/>
    <w:rsid w:val="456CC696"/>
    <w:rsid w:val="45C90AA1"/>
    <w:rsid w:val="46D83832"/>
    <w:rsid w:val="47235544"/>
    <w:rsid w:val="479C9309"/>
    <w:rsid w:val="47EC7895"/>
    <w:rsid w:val="4977FB87"/>
    <w:rsid w:val="4A923410"/>
    <w:rsid w:val="4AEC7B0D"/>
    <w:rsid w:val="4E6EA704"/>
    <w:rsid w:val="4E7AA3F2"/>
    <w:rsid w:val="4F611C8A"/>
    <w:rsid w:val="510BBD48"/>
    <w:rsid w:val="51180E2E"/>
    <w:rsid w:val="521B0026"/>
    <w:rsid w:val="52297267"/>
    <w:rsid w:val="53C51CB1"/>
    <w:rsid w:val="53E7453D"/>
    <w:rsid w:val="5409C5D2"/>
    <w:rsid w:val="54E9E576"/>
    <w:rsid w:val="55231DFD"/>
    <w:rsid w:val="55404869"/>
    <w:rsid w:val="55C47A8B"/>
    <w:rsid w:val="55DF2E6B"/>
    <w:rsid w:val="565889BA"/>
    <w:rsid w:val="5666BE69"/>
    <w:rsid w:val="579595DA"/>
    <w:rsid w:val="59F169C3"/>
    <w:rsid w:val="5A011E98"/>
    <w:rsid w:val="5A883C5A"/>
    <w:rsid w:val="5AF2EB0C"/>
    <w:rsid w:val="5C4E6FEF"/>
    <w:rsid w:val="5CB7EFC0"/>
    <w:rsid w:val="61134A07"/>
    <w:rsid w:val="614C80B4"/>
    <w:rsid w:val="6153332A"/>
    <w:rsid w:val="61DC59AE"/>
    <w:rsid w:val="62934E3F"/>
    <w:rsid w:val="62BE284A"/>
    <w:rsid w:val="63CAE6C6"/>
    <w:rsid w:val="65FBAB29"/>
    <w:rsid w:val="66C11C6E"/>
    <w:rsid w:val="6843C472"/>
    <w:rsid w:val="68C01978"/>
    <w:rsid w:val="6A9E6024"/>
    <w:rsid w:val="6C2B6028"/>
    <w:rsid w:val="6D52F03C"/>
    <w:rsid w:val="6E2C84B2"/>
    <w:rsid w:val="6EC1B423"/>
    <w:rsid w:val="706CC147"/>
    <w:rsid w:val="70ABC6B3"/>
    <w:rsid w:val="70F4794B"/>
    <w:rsid w:val="7113E93C"/>
    <w:rsid w:val="7158B357"/>
    <w:rsid w:val="7162A47E"/>
    <w:rsid w:val="723220C3"/>
    <w:rsid w:val="723D3F14"/>
    <w:rsid w:val="742B71F5"/>
    <w:rsid w:val="75546FFB"/>
    <w:rsid w:val="75948D6B"/>
    <w:rsid w:val="75FC7D69"/>
    <w:rsid w:val="769D35C4"/>
    <w:rsid w:val="77199AF1"/>
    <w:rsid w:val="7729D894"/>
    <w:rsid w:val="777CE32C"/>
    <w:rsid w:val="77C87BEB"/>
    <w:rsid w:val="7823CCB0"/>
    <w:rsid w:val="78F8361D"/>
    <w:rsid w:val="794DAB2F"/>
    <w:rsid w:val="79633AF6"/>
    <w:rsid w:val="7966D38C"/>
    <w:rsid w:val="7B4BDAB6"/>
    <w:rsid w:val="7B55AE85"/>
    <w:rsid w:val="7B997684"/>
    <w:rsid w:val="7BA1557A"/>
    <w:rsid w:val="7C022C8B"/>
    <w:rsid w:val="7C9BE498"/>
    <w:rsid w:val="7E92D2C7"/>
    <w:rsid w:val="7F14DF45"/>
    <w:rsid w:val="7FE5E1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27E87"/>
  <w15:chartTrackingRefBased/>
  <w15:docId w15:val="{3D37B1EA-CBBD-E84D-BBB7-1E88E3B0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customStyle="1" w:styleId="EncabezadoCar">
    <w:name w:val="Encabezado Car"/>
    <w:link w:val="Encabezado"/>
    <w:uiPriority w:val="99"/>
    <w:rsid w:val="00DE42EA"/>
    <w:rPr>
      <w:sz w:val="24"/>
      <w:szCs w:val="24"/>
      <w:lang w:val="es-ES" w:eastAsia="es-ES"/>
    </w:rPr>
  </w:style>
  <w:style w:type="character" w:customStyle="1" w:styleId="PiedepginaCar">
    <w:name w:val="Pie de página Car"/>
    <w:link w:val="Piedepgina"/>
    <w:uiPriority w:val="99"/>
    <w:rsid w:val="00352A4B"/>
    <w:rPr>
      <w:sz w:val="24"/>
      <w:szCs w:val="24"/>
      <w:lang w:val="es-ES" w:eastAsia="es-ES"/>
    </w:rPr>
  </w:style>
  <w:style w:type="paragraph" w:styleId="Textodeglobo">
    <w:name w:val="Balloon Text"/>
    <w:basedOn w:val="Normal"/>
    <w:link w:val="TextodegloboCar"/>
    <w:uiPriority w:val="99"/>
    <w:semiHidden/>
    <w:unhideWhenUsed/>
    <w:rsid w:val="00352A4B"/>
    <w:rPr>
      <w:rFonts w:ascii="Tahoma" w:hAnsi="Tahoma" w:cs="Tahoma"/>
      <w:sz w:val="16"/>
      <w:szCs w:val="16"/>
    </w:rPr>
  </w:style>
  <w:style w:type="character" w:customStyle="1" w:styleId="TextodegloboCar">
    <w:name w:val="Texto de globo Car"/>
    <w:link w:val="Textodeglobo"/>
    <w:uiPriority w:val="99"/>
    <w:semiHidden/>
    <w:rsid w:val="00352A4B"/>
    <w:rPr>
      <w:rFonts w:ascii="Tahoma" w:hAnsi="Tahoma" w:cs="Tahoma"/>
      <w:sz w:val="16"/>
      <w:szCs w:val="16"/>
      <w:lang w:val="es-ES" w:eastAsia="es-ES"/>
    </w:rPr>
  </w:style>
  <w:style w:type="table" w:styleId="Tablaconcuadrcula">
    <w:name w:val="Table Grid"/>
    <w:basedOn w:val="Tablanormal"/>
    <w:uiPriority w:val="39"/>
    <w:rsid w:val="0079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3EB1"/>
    <w:pPr>
      <w:spacing w:before="100" w:beforeAutospacing="1" w:after="100" w:afterAutospacing="1"/>
    </w:pPr>
    <w:rPr>
      <w:lang w:val="es-CO" w:eastAsia="es-CO"/>
    </w:rPr>
  </w:style>
  <w:style w:type="table" w:customStyle="1" w:styleId="NormalTable0">
    <w:name w:val="Normal Table0"/>
    <w:uiPriority w:val="2"/>
    <w:semiHidden/>
    <w:unhideWhenUsed/>
    <w:qFormat/>
    <w:rsid w:val="00076D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76D65"/>
    <w:pPr>
      <w:widowControl w:val="0"/>
      <w:spacing w:before="74"/>
      <w:ind w:left="157"/>
    </w:pPr>
    <w:rPr>
      <w:rFonts w:ascii="Arial" w:eastAsia="Arial" w:hAnsi="Arial"/>
      <w:b/>
      <w:bCs/>
      <w:sz w:val="20"/>
      <w:szCs w:val="20"/>
      <w:lang w:val="en-US" w:eastAsia="en-US"/>
    </w:rPr>
  </w:style>
  <w:style w:type="character" w:customStyle="1" w:styleId="TextoindependienteCar">
    <w:name w:val="Texto independiente Car"/>
    <w:link w:val="Textoindependiente"/>
    <w:uiPriority w:val="1"/>
    <w:rsid w:val="00076D65"/>
    <w:rPr>
      <w:rFonts w:ascii="Arial" w:eastAsia="Arial" w:hAnsi="Arial"/>
      <w:b/>
      <w:bCs/>
      <w:lang w:val="en-US" w:eastAsia="en-US"/>
    </w:rPr>
  </w:style>
  <w:style w:type="paragraph" w:customStyle="1" w:styleId="TableParagraph">
    <w:name w:val="Table Paragraph"/>
    <w:basedOn w:val="Normal"/>
    <w:uiPriority w:val="1"/>
    <w:qFormat/>
    <w:rsid w:val="00076D65"/>
    <w:pPr>
      <w:widowControl w:val="0"/>
    </w:pPr>
    <w:rPr>
      <w:rFonts w:ascii="Calibri" w:eastAsia="Calibri" w:hAnsi="Calibri"/>
      <w:sz w:val="22"/>
      <w:szCs w:val="22"/>
      <w:lang w:val="en-US" w:eastAsia="en-US"/>
    </w:rPr>
  </w:style>
  <w:style w:type="paragraph" w:customStyle="1" w:styleId="Default">
    <w:name w:val="Default"/>
    <w:rsid w:val="00D65833"/>
    <w:pPr>
      <w:autoSpaceDE w:val="0"/>
      <w:autoSpaceDN w:val="0"/>
      <w:adjustRightInd w:val="0"/>
    </w:pPr>
    <w:rPr>
      <w:rFonts w:ascii="Calibri" w:hAnsi="Calibri" w:cs="Calibri"/>
      <w:color w:val="000000"/>
      <w:sz w:val="24"/>
      <w:szCs w:val="24"/>
      <w:lang w:val="es-CO" w:eastAsia="es-CO"/>
    </w:rPr>
  </w:style>
  <w:style w:type="character" w:styleId="Refdecomentario">
    <w:name w:val="annotation reference"/>
    <w:uiPriority w:val="99"/>
    <w:semiHidden/>
    <w:unhideWhenUsed/>
    <w:rsid w:val="0062664F"/>
    <w:rPr>
      <w:sz w:val="16"/>
      <w:szCs w:val="16"/>
    </w:rPr>
  </w:style>
  <w:style w:type="paragraph" w:styleId="Textocomentario">
    <w:name w:val="annotation text"/>
    <w:basedOn w:val="Normal"/>
    <w:link w:val="TextocomentarioCar"/>
    <w:uiPriority w:val="99"/>
    <w:semiHidden/>
    <w:unhideWhenUsed/>
    <w:rsid w:val="0062664F"/>
    <w:rPr>
      <w:sz w:val="20"/>
      <w:szCs w:val="20"/>
    </w:rPr>
  </w:style>
  <w:style w:type="character" w:customStyle="1" w:styleId="TextocomentarioCar">
    <w:name w:val="Texto comentario Car"/>
    <w:link w:val="Textocomentario"/>
    <w:uiPriority w:val="99"/>
    <w:semiHidden/>
    <w:rsid w:val="0062664F"/>
    <w:rPr>
      <w:lang w:val="es-ES" w:eastAsia="es-ES"/>
    </w:rPr>
  </w:style>
  <w:style w:type="paragraph" w:styleId="Asuntodelcomentario">
    <w:name w:val="annotation subject"/>
    <w:basedOn w:val="Textocomentario"/>
    <w:next w:val="Textocomentario"/>
    <w:link w:val="AsuntodelcomentarioCar"/>
    <w:uiPriority w:val="99"/>
    <w:semiHidden/>
    <w:unhideWhenUsed/>
    <w:rsid w:val="0062664F"/>
    <w:rPr>
      <w:b/>
      <w:bCs/>
    </w:rPr>
  </w:style>
  <w:style w:type="character" w:customStyle="1" w:styleId="AsuntodelcomentarioCar">
    <w:name w:val="Asunto del comentario Car"/>
    <w:link w:val="Asuntodelcomentario"/>
    <w:uiPriority w:val="99"/>
    <w:semiHidden/>
    <w:rsid w:val="0062664F"/>
    <w:rPr>
      <w:b/>
      <w:bCs/>
      <w:lang w:val="es-ES" w:eastAsia="es-ES"/>
    </w:rPr>
  </w:style>
  <w:style w:type="paragraph" w:styleId="Prrafodelista">
    <w:name w:val="List Paragraph"/>
    <w:basedOn w:val="Normal"/>
    <w:uiPriority w:val="34"/>
    <w:qFormat/>
    <w:rsid w:val="005E1A7A"/>
    <w:pPr>
      <w:ind w:left="720"/>
      <w:contextualSpacing/>
    </w:pPr>
  </w:style>
  <w:style w:type="paragraph" w:styleId="Revisin">
    <w:name w:val="Revision"/>
    <w:hidden/>
    <w:uiPriority w:val="99"/>
    <w:semiHidden/>
    <w:rsid w:val="0004226B"/>
    <w:rPr>
      <w:sz w:val="24"/>
      <w:szCs w:val="24"/>
      <w:lang w:eastAsia="es-ES"/>
    </w:rPr>
  </w:style>
  <w:style w:type="character" w:styleId="Hipervnculo">
    <w:name w:val="Hyperlink"/>
    <w:basedOn w:val="Fuentedeprrafopredeter"/>
    <w:uiPriority w:val="99"/>
    <w:unhideWhenUsed/>
    <w:rsid w:val="00A11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2354">
      <w:bodyDiv w:val="1"/>
      <w:marLeft w:val="0"/>
      <w:marRight w:val="0"/>
      <w:marTop w:val="0"/>
      <w:marBottom w:val="0"/>
      <w:divBdr>
        <w:top w:val="none" w:sz="0" w:space="0" w:color="auto"/>
        <w:left w:val="none" w:sz="0" w:space="0" w:color="auto"/>
        <w:bottom w:val="none" w:sz="0" w:space="0" w:color="auto"/>
        <w:right w:val="none" w:sz="0" w:space="0" w:color="auto"/>
      </w:divBdr>
    </w:div>
    <w:div w:id="400909880">
      <w:bodyDiv w:val="1"/>
      <w:marLeft w:val="0"/>
      <w:marRight w:val="0"/>
      <w:marTop w:val="0"/>
      <w:marBottom w:val="0"/>
      <w:divBdr>
        <w:top w:val="none" w:sz="0" w:space="0" w:color="auto"/>
        <w:left w:val="none" w:sz="0" w:space="0" w:color="auto"/>
        <w:bottom w:val="none" w:sz="0" w:space="0" w:color="auto"/>
        <w:right w:val="none" w:sz="0" w:space="0" w:color="auto"/>
      </w:divBdr>
      <w:divsChild>
        <w:div w:id="180702920">
          <w:marLeft w:val="0"/>
          <w:marRight w:val="0"/>
          <w:marTop w:val="0"/>
          <w:marBottom w:val="0"/>
          <w:divBdr>
            <w:top w:val="none" w:sz="0" w:space="0" w:color="auto"/>
            <w:left w:val="none" w:sz="0" w:space="0" w:color="auto"/>
            <w:bottom w:val="none" w:sz="0" w:space="0" w:color="auto"/>
            <w:right w:val="none" w:sz="0" w:space="0" w:color="auto"/>
          </w:divBdr>
        </w:div>
        <w:div w:id="432013359">
          <w:marLeft w:val="0"/>
          <w:marRight w:val="0"/>
          <w:marTop w:val="0"/>
          <w:marBottom w:val="0"/>
          <w:divBdr>
            <w:top w:val="none" w:sz="0" w:space="0" w:color="auto"/>
            <w:left w:val="none" w:sz="0" w:space="0" w:color="auto"/>
            <w:bottom w:val="none" w:sz="0" w:space="0" w:color="auto"/>
            <w:right w:val="none" w:sz="0" w:space="0" w:color="auto"/>
          </w:divBdr>
        </w:div>
        <w:div w:id="742147102">
          <w:marLeft w:val="0"/>
          <w:marRight w:val="0"/>
          <w:marTop w:val="0"/>
          <w:marBottom w:val="0"/>
          <w:divBdr>
            <w:top w:val="none" w:sz="0" w:space="0" w:color="auto"/>
            <w:left w:val="none" w:sz="0" w:space="0" w:color="auto"/>
            <w:bottom w:val="none" w:sz="0" w:space="0" w:color="auto"/>
            <w:right w:val="none" w:sz="0" w:space="0" w:color="auto"/>
          </w:divBdr>
        </w:div>
        <w:div w:id="1346983596">
          <w:marLeft w:val="0"/>
          <w:marRight w:val="0"/>
          <w:marTop w:val="0"/>
          <w:marBottom w:val="0"/>
          <w:divBdr>
            <w:top w:val="none" w:sz="0" w:space="0" w:color="auto"/>
            <w:left w:val="none" w:sz="0" w:space="0" w:color="auto"/>
            <w:bottom w:val="none" w:sz="0" w:space="0" w:color="auto"/>
            <w:right w:val="none" w:sz="0" w:space="0" w:color="auto"/>
          </w:divBdr>
        </w:div>
        <w:div w:id="1565406979">
          <w:marLeft w:val="0"/>
          <w:marRight w:val="0"/>
          <w:marTop w:val="0"/>
          <w:marBottom w:val="0"/>
          <w:divBdr>
            <w:top w:val="none" w:sz="0" w:space="0" w:color="auto"/>
            <w:left w:val="none" w:sz="0" w:space="0" w:color="auto"/>
            <w:bottom w:val="none" w:sz="0" w:space="0" w:color="auto"/>
            <w:right w:val="none" w:sz="0" w:space="0" w:color="auto"/>
          </w:divBdr>
        </w:div>
        <w:div w:id="1741563407">
          <w:marLeft w:val="0"/>
          <w:marRight w:val="0"/>
          <w:marTop w:val="0"/>
          <w:marBottom w:val="0"/>
          <w:divBdr>
            <w:top w:val="none" w:sz="0" w:space="0" w:color="auto"/>
            <w:left w:val="none" w:sz="0" w:space="0" w:color="auto"/>
            <w:bottom w:val="none" w:sz="0" w:space="0" w:color="auto"/>
            <w:right w:val="none" w:sz="0" w:space="0" w:color="auto"/>
          </w:divBdr>
        </w:div>
      </w:divsChild>
    </w:div>
    <w:div w:id="476143780">
      <w:bodyDiv w:val="1"/>
      <w:marLeft w:val="0"/>
      <w:marRight w:val="0"/>
      <w:marTop w:val="0"/>
      <w:marBottom w:val="0"/>
      <w:divBdr>
        <w:top w:val="none" w:sz="0" w:space="0" w:color="auto"/>
        <w:left w:val="none" w:sz="0" w:space="0" w:color="auto"/>
        <w:bottom w:val="none" w:sz="0" w:space="0" w:color="auto"/>
        <w:right w:val="none" w:sz="0" w:space="0" w:color="auto"/>
      </w:divBdr>
    </w:div>
    <w:div w:id="693043475">
      <w:bodyDiv w:val="1"/>
      <w:marLeft w:val="0"/>
      <w:marRight w:val="0"/>
      <w:marTop w:val="0"/>
      <w:marBottom w:val="0"/>
      <w:divBdr>
        <w:top w:val="none" w:sz="0" w:space="0" w:color="auto"/>
        <w:left w:val="none" w:sz="0" w:space="0" w:color="auto"/>
        <w:bottom w:val="none" w:sz="0" w:space="0" w:color="auto"/>
        <w:right w:val="none" w:sz="0" w:space="0" w:color="auto"/>
      </w:divBdr>
    </w:div>
    <w:div w:id="791823682">
      <w:bodyDiv w:val="1"/>
      <w:marLeft w:val="0"/>
      <w:marRight w:val="0"/>
      <w:marTop w:val="0"/>
      <w:marBottom w:val="0"/>
      <w:divBdr>
        <w:top w:val="none" w:sz="0" w:space="0" w:color="auto"/>
        <w:left w:val="none" w:sz="0" w:space="0" w:color="auto"/>
        <w:bottom w:val="none" w:sz="0" w:space="0" w:color="auto"/>
        <w:right w:val="none" w:sz="0" w:space="0" w:color="auto"/>
      </w:divBdr>
    </w:div>
    <w:div w:id="1119445685">
      <w:bodyDiv w:val="1"/>
      <w:marLeft w:val="0"/>
      <w:marRight w:val="0"/>
      <w:marTop w:val="0"/>
      <w:marBottom w:val="0"/>
      <w:divBdr>
        <w:top w:val="none" w:sz="0" w:space="0" w:color="auto"/>
        <w:left w:val="none" w:sz="0" w:space="0" w:color="auto"/>
        <w:bottom w:val="none" w:sz="0" w:space="0" w:color="auto"/>
        <w:right w:val="none" w:sz="0" w:space="0" w:color="auto"/>
      </w:divBdr>
      <w:divsChild>
        <w:div w:id="821048022">
          <w:marLeft w:val="0"/>
          <w:marRight w:val="0"/>
          <w:marTop w:val="0"/>
          <w:marBottom w:val="0"/>
          <w:divBdr>
            <w:top w:val="none" w:sz="0" w:space="0" w:color="auto"/>
            <w:left w:val="none" w:sz="0" w:space="0" w:color="auto"/>
            <w:bottom w:val="none" w:sz="0" w:space="0" w:color="auto"/>
            <w:right w:val="none" w:sz="0" w:space="0" w:color="auto"/>
          </w:divBdr>
        </w:div>
        <w:div w:id="2084719669">
          <w:marLeft w:val="0"/>
          <w:marRight w:val="0"/>
          <w:marTop w:val="0"/>
          <w:marBottom w:val="0"/>
          <w:divBdr>
            <w:top w:val="none" w:sz="0" w:space="0" w:color="auto"/>
            <w:left w:val="none" w:sz="0" w:space="0" w:color="auto"/>
            <w:bottom w:val="none" w:sz="0" w:space="0" w:color="auto"/>
            <w:right w:val="none" w:sz="0" w:space="0" w:color="auto"/>
          </w:divBdr>
        </w:div>
      </w:divsChild>
    </w:div>
    <w:div w:id="1265504863">
      <w:bodyDiv w:val="1"/>
      <w:marLeft w:val="0"/>
      <w:marRight w:val="0"/>
      <w:marTop w:val="0"/>
      <w:marBottom w:val="0"/>
      <w:divBdr>
        <w:top w:val="none" w:sz="0" w:space="0" w:color="auto"/>
        <w:left w:val="none" w:sz="0" w:space="0" w:color="auto"/>
        <w:bottom w:val="none" w:sz="0" w:space="0" w:color="auto"/>
        <w:right w:val="none" w:sz="0" w:space="0" w:color="auto"/>
      </w:divBdr>
    </w:div>
    <w:div w:id="1497264244">
      <w:bodyDiv w:val="1"/>
      <w:marLeft w:val="0"/>
      <w:marRight w:val="0"/>
      <w:marTop w:val="0"/>
      <w:marBottom w:val="0"/>
      <w:divBdr>
        <w:top w:val="none" w:sz="0" w:space="0" w:color="auto"/>
        <w:left w:val="none" w:sz="0" w:space="0" w:color="auto"/>
        <w:bottom w:val="none" w:sz="0" w:space="0" w:color="auto"/>
        <w:right w:val="none" w:sz="0" w:space="0" w:color="auto"/>
      </w:divBdr>
    </w:div>
    <w:div w:id="1525824885">
      <w:bodyDiv w:val="1"/>
      <w:marLeft w:val="0"/>
      <w:marRight w:val="0"/>
      <w:marTop w:val="0"/>
      <w:marBottom w:val="0"/>
      <w:divBdr>
        <w:top w:val="none" w:sz="0" w:space="0" w:color="auto"/>
        <w:left w:val="none" w:sz="0" w:space="0" w:color="auto"/>
        <w:bottom w:val="none" w:sz="0" w:space="0" w:color="auto"/>
        <w:right w:val="none" w:sz="0" w:space="0" w:color="auto"/>
      </w:divBdr>
    </w:div>
    <w:div w:id="1572278166">
      <w:bodyDiv w:val="1"/>
      <w:marLeft w:val="0"/>
      <w:marRight w:val="0"/>
      <w:marTop w:val="0"/>
      <w:marBottom w:val="0"/>
      <w:divBdr>
        <w:top w:val="none" w:sz="0" w:space="0" w:color="auto"/>
        <w:left w:val="none" w:sz="0" w:space="0" w:color="auto"/>
        <w:bottom w:val="none" w:sz="0" w:space="0" w:color="auto"/>
        <w:right w:val="none" w:sz="0" w:space="0" w:color="auto"/>
      </w:divBdr>
    </w:div>
    <w:div w:id="1599869217">
      <w:bodyDiv w:val="1"/>
      <w:marLeft w:val="0"/>
      <w:marRight w:val="0"/>
      <w:marTop w:val="0"/>
      <w:marBottom w:val="0"/>
      <w:divBdr>
        <w:top w:val="none" w:sz="0" w:space="0" w:color="auto"/>
        <w:left w:val="none" w:sz="0" w:space="0" w:color="auto"/>
        <w:bottom w:val="none" w:sz="0" w:space="0" w:color="auto"/>
        <w:right w:val="none" w:sz="0" w:space="0" w:color="auto"/>
      </w:divBdr>
      <w:divsChild>
        <w:div w:id="1319845054">
          <w:marLeft w:val="0"/>
          <w:marRight w:val="0"/>
          <w:marTop w:val="0"/>
          <w:marBottom w:val="0"/>
          <w:divBdr>
            <w:top w:val="none" w:sz="0" w:space="0" w:color="auto"/>
            <w:left w:val="none" w:sz="0" w:space="0" w:color="auto"/>
            <w:bottom w:val="none" w:sz="0" w:space="0" w:color="auto"/>
            <w:right w:val="none" w:sz="0" w:space="0" w:color="auto"/>
          </w:divBdr>
        </w:div>
        <w:div w:id="1583027838">
          <w:marLeft w:val="0"/>
          <w:marRight w:val="0"/>
          <w:marTop w:val="0"/>
          <w:marBottom w:val="0"/>
          <w:divBdr>
            <w:top w:val="none" w:sz="0" w:space="0" w:color="auto"/>
            <w:left w:val="none" w:sz="0" w:space="0" w:color="auto"/>
            <w:bottom w:val="none" w:sz="0" w:space="0" w:color="auto"/>
            <w:right w:val="none" w:sz="0" w:space="0" w:color="auto"/>
          </w:divBdr>
        </w:div>
      </w:divsChild>
    </w:div>
    <w:div w:id="1613829031">
      <w:bodyDiv w:val="1"/>
      <w:marLeft w:val="0"/>
      <w:marRight w:val="0"/>
      <w:marTop w:val="0"/>
      <w:marBottom w:val="0"/>
      <w:divBdr>
        <w:top w:val="none" w:sz="0" w:space="0" w:color="auto"/>
        <w:left w:val="none" w:sz="0" w:space="0" w:color="auto"/>
        <w:bottom w:val="none" w:sz="0" w:space="0" w:color="auto"/>
        <w:right w:val="none" w:sz="0" w:space="0" w:color="auto"/>
      </w:divBdr>
    </w:div>
    <w:div w:id="1669016105">
      <w:bodyDiv w:val="1"/>
      <w:marLeft w:val="0"/>
      <w:marRight w:val="0"/>
      <w:marTop w:val="0"/>
      <w:marBottom w:val="0"/>
      <w:divBdr>
        <w:top w:val="none" w:sz="0" w:space="0" w:color="auto"/>
        <w:left w:val="none" w:sz="0" w:space="0" w:color="auto"/>
        <w:bottom w:val="none" w:sz="0" w:space="0" w:color="auto"/>
        <w:right w:val="none" w:sz="0" w:space="0" w:color="auto"/>
      </w:divBdr>
    </w:div>
    <w:div w:id="1832138995">
      <w:bodyDiv w:val="1"/>
      <w:marLeft w:val="0"/>
      <w:marRight w:val="0"/>
      <w:marTop w:val="0"/>
      <w:marBottom w:val="0"/>
      <w:divBdr>
        <w:top w:val="none" w:sz="0" w:space="0" w:color="auto"/>
        <w:left w:val="none" w:sz="0" w:space="0" w:color="auto"/>
        <w:bottom w:val="none" w:sz="0" w:space="0" w:color="auto"/>
        <w:right w:val="none" w:sz="0" w:space="0" w:color="auto"/>
      </w:divBdr>
    </w:div>
    <w:div w:id="1928609460">
      <w:bodyDiv w:val="1"/>
      <w:marLeft w:val="0"/>
      <w:marRight w:val="0"/>
      <w:marTop w:val="0"/>
      <w:marBottom w:val="0"/>
      <w:divBdr>
        <w:top w:val="none" w:sz="0" w:space="0" w:color="auto"/>
        <w:left w:val="none" w:sz="0" w:space="0" w:color="auto"/>
        <w:bottom w:val="none" w:sz="0" w:space="0" w:color="auto"/>
        <w:right w:val="none" w:sz="0" w:space="0" w:color="auto"/>
      </w:divBdr>
    </w:div>
    <w:div w:id="1928730230">
      <w:bodyDiv w:val="1"/>
      <w:marLeft w:val="0"/>
      <w:marRight w:val="0"/>
      <w:marTop w:val="0"/>
      <w:marBottom w:val="0"/>
      <w:divBdr>
        <w:top w:val="none" w:sz="0" w:space="0" w:color="auto"/>
        <w:left w:val="none" w:sz="0" w:space="0" w:color="auto"/>
        <w:bottom w:val="none" w:sz="0" w:space="0" w:color="auto"/>
        <w:right w:val="none" w:sz="0" w:space="0" w:color="auto"/>
      </w:divBdr>
    </w:div>
    <w:div w:id="2022314494">
      <w:bodyDiv w:val="1"/>
      <w:marLeft w:val="0"/>
      <w:marRight w:val="0"/>
      <w:marTop w:val="0"/>
      <w:marBottom w:val="0"/>
      <w:divBdr>
        <w:top w:val="none" w:sz="0" w:space="0" w:color="auto"/>
        <w:left w:val="none" w:sz="0" w:space="0" w:color="auto"/>
        <w:bottom w:val="none" w:sz="0" w:space="0" w:color="auto"/>
        <w:right w:val="none" w:sz="0" w:space="0" w:color="auto"/>
      </w:divBdr>
    </w:div>
    <w:div w:id="2058629353">
      <w:bodyDiv w:val="1"/>
      <w:marLeft w:val="0"/>
      <w:marRight w:val="0"/>
      <w:marTop w:val="0"/>
      <w:marBottom w:val="0"/>
      <w:divBdr>
        <w:top w:val="none" w:sz="0" w:space="0" w:color="auto"/>
        <w:left w:val="none" w:sz="0" w:space="0" w:color="auto"/>
        <w:bottom w:val="none" w:sz="0" w:space="0" w:color="auto"/>
        <w:right w:val="none" w:sz="0" w:space="0" w:color="auto"/>
      </w:divBdr>
      <w:divsChild>
        <w:div w:id="193276136">
          <w:marLeft w:val="0"/>
          <w:marRight w:val="0"/>
          <w:marTop w:val="0"/>
          <w:marBottom w:val="0"/>
          <w:divBdr>
            <w:top w:val="none" w:sz="0" w:space="0" w:color="auto"/>
            <w:left w:val="none" w:sz="0" w:space="0" w:color="auto"/>
            <w:bottom w:val="none" w:sz="0" w:space="0" w:color="auto"/>
            <w:right w:val="none" w:sz="0" w:space="0" w:color="auto"/>
          </w:divBdr>
        </w:div>
        <w:div w:id="370959420">
          <w:marLeft w:val="0"/>
          <w:marRight w:val="0"/>
          <w:marTop w:val="0"/>
          <w:marBottom w:val="0"/>
          <w:divBdr>
            <w:top w:val="none" w:sz="0" w:space="0" w:color="auto"/>
            <w:left w:val="none" w:sz="0" w:space="0" w:color="auto"/>
            <w:bottom w:val="none" w:sz="0" w:space="0" w:color="auto"/>
            <w:right w:val="none" w:sz="0" w:space="0" w:color="auto"/>
          </w:divBdr>
        </w:div>
        <w:div w:id="1122726787">
          <w:marLeft w:val="0"/>
          <w:marRight w:val="0"/>
          <w:marTop w:val="0"/>
          <w:marBottom w:val="0"/>
          <w:divBdr>
            <w:top w:val="none" w:sz="0" w:space="0" w:color="auto"/>
            <w:left w:val="none" w:sz="0" w:space="0" w:color="auto"/>
            <w:bottom w:val="none" w:sz="0" w:space="0" w:color="auto"/>
            <w:right w:val="none" w:sz="0" w:space="0" w:color="auto"/>
          </w:divBdr>
        </w:div>
        <w:div w:id="1454711256">
          <w:marLeft w:val="0"/>
          <w:marRight w:val="0"/>
          <w:marTop w:val="0"/>
          <w:marBottom w:val="0"/>
          <w:divBdr>
            <w:top w:val="none" w:sz="0" w:space="0" w:color="auto"/>
            <w:left w:val="none" w:sz="0" w:space="0" w:color="auto"/>
            <w:bottom w:val="none" w:sz="0" w:space="0" w:color="auto"/>
            <w:right w:val="none" w:sz="0" w:space="0" w:color="auto"/>
          </w:divBdr>
        </w:div>
        <w:div w:id="165217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yder.barbosa@orgsolidarias.gov.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hyder.barbosa@orgsolidarias.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332476D295734DA0AC3A073DE9E535" ma:contentTypeVersion="13" ma:contentTypeDescription="Crear nuevo documento." ma:contentTypeScope="" ma:versionID="7cb436c5f6614abdb063a276c780bda2">
  <xsd:schema xmlns:xsd="http://www.w3.org/2001/XMLSchema" xmlns:xs="http://www.w3.org/2001/XMLSchema" xmlns:p="http://schemas.microsoft.com/office/2006/metadata/properties" xmlns:ns3="d6d6b73a-7892-4967-9b52-bafc6eecb7e3" xmlns:ns4="ff2d7bee-5268-410c-922e-e788c677ad06" targetNamespace="http://schemas.microsoft.com/office/2006/metadata/properties" ma:root="true" ma:fieldsID="e5d193ccea5abe7550ca645ba62f0887" ns3:_="" ns4:_="">
    <xsd:import namespace="d6d6b73a-7892-4967-9b52-bafc6eecb7e3"/>
    <xsd:import namespace="ff2d7bee-5268-410c-922e-e788c677ad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b73a-7892-4967-9b52-bafc6eecb7e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d7bee-5268-410c-922e-e788c677ad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343E-BE9D-436B-B7EA-1692FA67E38E}">
  <ds:schemaRefs>
    <ds:schemaRef ds:uri="http://schemas.microsoft.com/sharepoint/v3/contenttype/forms"/>
  </ds:schemaRefs>
</ds:datastoreItem>
</file>

<file path=customXml/itemProps2.xml><?xml version="1.0" encoding="utf-8"?>
<ds:datastoreItem xmlns:ds="http://schemas.openxmlformats.org/officeDocument/2006/customXml" ds:itemID="{8CA4D521-B03E-489D-946C-5667C25F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b73a-7892-4967-9b52-bafc6eecb7e3"/>
    <ds:schemaRef ds:uri="ff2d7bee-5268-410c-922e-e788c677a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1C873-8DAE-4E35-B494-E8DAA3EB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3231</Words>
  <Characters>17772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METODOLOGÍA DE IDENTIFICACIÓN DE RIESGOS</vt:lpstr>
    </vt:vector>
  </TitlesOfParts>
  <Company>pmejia</Company>
  <LinksUpToDate>false</LinksUpToDate>
  <CharactersWithSpaces>20962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DE IDENTIFICACIÓN DE RIESGOS</dc:title>
  <dc:subject/>
  <dc:creator>pmejia</dc:creator>
  <cp:keywords/>
  <cp:lastModifiedBy>Daniela Ordoñez</cp:lastModifiedBy>
  <cp:revision>3</cp:revision>
  <cp:lastPrinted>2015-12-16T20:56:00Z</cp:lastPrinted>
  <dcterms:created xsi:type="dcterms:W3CDTF">2021-03-26T16:52:00Z</dcterms:created>
  <dcterms:modified xsi:type="dcterms:W3CDTF">2021-03-26T16:52:00Z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0x010100A8332476D295734DA0AC3A073DE9E535</vt:lpwstr>
  </property>
</Properties>
</file>