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F1F3" w14:textId="77777777" w:rsidR="00EC55B7" w:rsidRPr="00F34137" w:rsidRDefault="00EC55B7" w:rsidP="00FC047D">
      <w:pPr>
        <w:jc w:val="both"/>
        <w:rPr>
          <w:rFonts w:ascii="Arial Narrow" w:hAnsi="Arial Narrow"/>
          <w:sz w:val="22"/>
          <w:szCs w:val="22"/>
        </w:rPr>
      </w:pPr>
    </w:p>
    <w:p w14:paraId="2ABE9E18" w14:textId="5F7137C5" w:rsidR="00E47FE9" w:rsidRPr="00124867" w:rsidRDefault="00E47FE9" w:rsidP="00FC047D">
      <w:pPr>
        <w:jc w:val="center"/>
        <w:rPr>
          <w:rFonts w:ascii="Arial Narrow" w:hAnsi="Arial Narrow"/>
        </w:rPr>
      </w:pPr>
      <w:r w:rsidRPr="00124867">
        <w:rPr>
          <w:rFonts w:ascii="Arial Narrow" w:hAnsi="Arial Narrow"/>
        </w:rPr>
        <w:t xml:space="preserve">ANEXO </w:t>
      </w:r>
      <w:r w:rsidR="005C069E">
        <w:rPr>
          <w:rFonts w:ascii="Arial Narrow" w:hAnsi="Arial Narrow"/>
        </w:rPr>
        <w:t>2</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28740DD2"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8C77A6" w:rsidRPr="00124867">
        <w:rPr>
          <w:rFonts w:ascii="Arial Narrow" w:hAnsi="Arial Narrow"/>
        </w:rPr>
        <w:t xml:space="preserve"> la invitación pública No. 00</w:t>
      </w:r>
      <w:r w:rsidR="004E4C46">
        <w:rPr>
          <w:rFonts w:ascii="Arial Narrow" w:hAnsi="Arial Narrow"/>
        </w:rPr>
        <w:t>7</w:t>
      </w:r>
      <w:r w:rsidR="008C77A6" w:rsidRPr="00124867">
        <w:rPr>
          <w:rFonts w:ascii="Arial Narrow" w:hAnsi="Arial Narrow"/>
        </w:rPr>
        <w:t xml:space="preserve">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39D297B3" w:rsidR="00E47FE9" w:rsidRPr="002D4E90" w:rsidRDefault="00E47FE9" w:rsidP="00606156">
      <w:pPr>
        <w:pStyle w:val="Default"/>
        <w:jc w:val="both"/>
        <w:rPr>
          <w:rFonts w:ascii="Arial Narrow" w:hAnsi="Arial Narrow"/>
          <w:sz w:val="22"/>
          <w:szCs w:val="22"/>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w:t>
      </w:r>
      <w:r w:rsidR="004E4C46">
        <w:rPr>
          <w:rFonts w:ascii="Arial Narrow" w:hAnsi="Arial Narrow"/>
        </w:rPr>
        <w:t>. PCA 07</w:t>
      </w:r>
      <w:r w:rsidR="008C77A6" w:rsidRPr="003134A7">
        <w:rPr>
          <w:rFonts w:ascii="Arial Narrow" w:hAnsi="Arial Narrow"/>
        </w:rPr>
        <w:t xml:space="preserve">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A77558">
        <w:rPr>
          <w:rFonts w:ascii="Arial Narrow" w:hAnsi="Arial Narrow"/>
        </w:rPr>
        <w:t>¨</w:t>
      </w:r>
      <w:r w:rsidR="00361052" w:rsidRPr="00A77558">
        <w:rPr>
          <w:rFonts w:ascii="Arial Narrow" w:hAnsi="Arial Narrow"/>
        </w:rPr>
        <w:t xml:space="preserve"> </w:t>
      </w:r>
      <w:r w:rsidR="004E4C46" w:rsidRPr="00E24033">
        <w:rPr>
          <w:rFonts w:ascii="Arial Narrow" w:hAnsi="Arial Narrow"/>
          <w:sz w:val="22"/>
          <w:szCs w:val="22"/>
        </w:rPr>
        <w:t>Aunar esfuerzos técnicos, administrativos y financieros para desarrollar las actividades de fortalecimiento, articulación y construcción de las Redes de Comunicación Solidaria en el marco del desarrollo de la Agenda de Asociatividad Solidaria para la Paz, de conformidad con las especificaciones técnica</w:t>
      </w:r>
      <w:r w:rsidR="004E4C46">
        <w:rPr>
          <w:rFonts w:ascii="Arial Narrow" w:hAnsi="Arial Narrow"/>
          <w:sz w:val="22"/>
          <w:szCs w:val="22"/>
        </w:rPr>
        <w:t>s</w:t>
      </w:r>
      <w:r w:rsidR="002D4E90" w:rsidRPr="00E2294C">
        <w:rPr>
          <w:rFonts w:ascii="Arial Narrow" w:hAnsi="Arial Narrow"/>
          <w:sz w:val="22"/>
          <w:szCs w:val="22"/>
        </w:rPr>
        <w:t xml:space="preserve"> </w:t>
      </w:r>
      <w:r w:rsidR="003134A7" w:rsidRPr="00361052">
        <w:rPr>
          <w:rFonts w:ascii="Arial Narrow" w:hAnsi="Arial Narrow"/>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2CC50B69" w:rsidR="00E47FE9" w:rsidRPr="00FE2263" w:rsidRDefault="00E47FE9" w:rsidP="00FC047D">
      <w:pPr>
        <w:jc w:val="both"/>
        <w:rPr>
          <w:rFonts w:ascii="Arial Narrow" w:hAnsi="Arial Narrow"/>
          <w:b/>
          <w:bCs/>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como mínimo </w:t>
      </w:r>
      <w:r w:rsidR="004E38D1" w:rsidRPr="00D47A73">
        <w:rPr>
          <w:rFonts w:ascii="Arial Narrow" w:hAnsi="Arial Narrow"/>
        </w:rPr>
        <w:t xml:space="preserve">a </w:t>
      </w:r>
      <w:r w:rsidR="004E4C46" w:rsidRPr="00E24033">
        <w:rPr>
          <w:rFonts w:ascii="Arial Narrow" w:hAnsi="Arial Narrow"/>
          <w:b/>
          <w:bCs/>
          <w:sz w:val="22"/>
          <w:szCs w:val="22"/>
        </w:rPr>
        <w:t>NOVECIENTOS OCHENTA Y DOS MILLONES NOVECIENTOS SETENTA Y UN MIL CUATROCIENTOS VEINTINUEVE PESOS MCTE ($ 982.971.429)</w:t>
      </w:r>
      <w:r w:rsidR="004E4C46">
        <w:rPr>
          <w:rFonts w:ascii="Arial Narrow" w:hAnsi="Arial Narrow"/>
          <w:b/>
          <w:bCs/>
          <w:sz w:val="22"/>
          <w:szCs w:val="22"/>
        </w:rPr>
        <w:t>.</w:t>
      </w:r>
    </w:p>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lastRenderedPageBreak/>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/convinientes</w:t>
      </w:r>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Que la presente propuesta consta de… ( )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Que recibiremos notificaciones en la Secretaría de su Despacho, o en la (s) siguiente (s) Dirección (es): ( ).</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6CA6" w14:textId="77777777" w:rsidR="00592B48" w:rsidRDefault="00592B48">
      <w:r>
        <w:separator/>
      </w:r>
    </w:p>
  </w:endnote>
  <w:endnote w:type="continuationSeparator" w:id="0">
    <w:p w14:paraId="150ABB2C" w14:textId="77777777" w:rsidR="00592B48" w:rsidRDefault="0059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2D4E90" w:rsidRDefault="00C925B6" w:rsidP="00C925B6">
                          <w:pPr>
                            <w:pStyle w:val="Piedepgina"/>
                            <w:tabs>
                              <w:tab w:val="right" w:pos="9071"/>
                            </w:tabs>
                            <w:jc w:val="center"/>
                            <w:rPr>
                              <w:rFonts w:ascii="Arial" w:hAnsi="Arial" w:cs="Arial"/>
                              <w:sz w:val="16"/>
                              <w:szCs w:val="16"/>
                              <w:lang w:val="es-CO"/>
                            </w:rPr>
                          </w:pPr>
                          <w:r w:rsidRPr="002D4E90">
                            <w:rPr>
                              <w:rFonts w:ascii="Arial" w:hAnsi="Arial" w:cs="Arial"/>
                              <w:sz w:val="16"/>
                              <w:szCs w:val="16"/>
                              <w:lang w:val="es-CO"/>
                            </w:rPr>
                            <w:t>_______________________________________________________________________________</w:t>
                          </w:r>
                        </w:p>
                        <w:p w14:paraId="25BF8A89" w14:textId="77777777" w:rsidR="00C925B6" w:rsidRPr="002D4E90" w:rsidRDefault="00C925B6" w:rsidP="00C925B6">
                          <w:pPr>
                            <w:pStyle w:val="Piedepgina"/>
                            <w:tabs>
                              <w:tab w:val="right" w:pos="9071"/>
                            </w:tabs>
                            <w:jc w:val="center"/>
                            <w:rPr>
                              <w:rFonts w:ascii="Arial" w:hAnsi="Arial" w:cs="Arial"/>
                              <w:i/>
                              <w:sz w:val="16"/>
                              <w:szCs w:val="16"/>
                              <w:lang w:val="es-CO"/>
                            </w:rPr>
                          </w:pPr>
                          <w:r w:rsidRPr="002D4E90">
                            <w:rPr>
                              <w:rFonts w:ascii="Arial" w:hAnsi="Arial" w:cs="Arial"/>
                              <w:i/>
                              <w:sz w:val="16"/>
                              <w:szCs w:val="16"/>
                              <w:lang w:val="es-CO"/>
                            </w:rPr>
                            <w:t>Carrera 10ª No 15-22 PBX: 60+1 327 5252 – Línea gratuita:01 8000 122020</w:t>
                          </w:r>
                        </w:p>
                        <w:p w14:paraId="2E34EDCB" w14:textId="77777777" w:rsidR="002A14D5" w:rsidRPr="002D4E90" w:rsidRDefault="002A14D5" w:rsidP="00C925B6">
                          <w:pPr>
                            <w:jc w:val="center"/>
                            <w:rPr>
                              <w:rFonts w:ascii="Arial" w:eastAsia="Calibri" w:hAnsi="Arial" w:cs="Arial"/>
                              <w:sz w:val="18"/>
                              <w:lang w:val="es-CO" w:eastAsia="en-US"/>
                            </w:rPr>
                          </w:pPr>
                          <w:hyperlink r:id="rId2" w:history="1">
                            <w:r w:rsidRPr="002D4E90">
                              <w:rPr>
                                <w:rStyle w:val="Hipervnculo"/>
                                <w:rFonts w:ascii="Arial" w:eastAsia="Calibri" w:hAnsi="Arial" w:cs="Arial"/>
                                <w:sz w:val="18"/>
                                <w:lang w:val="es-CO" w:eastAsia="en-US"/>
                              </w:rPr>
                              <w:t>www.unidadsolidaria.gov.co</w:t>
                            </w:r>
                          </w:hyperlink>
                          <w:r w:rsidRPr="002D4E90">
                            <w:rPr>
                              <w:rFonts w:ascii="Arial" w:eastAsia="Calibri" w:hAnsi="Arial" w:cs="Arial"/>
                              <w:sz w:val="18"/>
                              <w:lang w:val="es-CO" w:eastAsia="en-US"/>
                            </w:rPr>
                            <w:t xml:space="preserve">  - </w:t>
                          </w:r>
                          <w:hyperlink r:id="rId3" w:history="1">
                            <w:r w:rsidRPr="002D4E90">
                              <w:rPr>
                                <w:rStyle w:val="Hipervnculo"/>
                                <w:rFonts w:ascii="Arial" w:eastAsia="Calibri" w:hAnsi="Arial" w:cs="Arial"/>
                                <w:sz w:val="18"/>
                                <w:lang w:val="es-CO"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4b3w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4">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2D4E90" w:rsidRDefault="00C925B6" w:rsidP="00C925B6">
                    <w:pPr>
                      <w:pStyle w:val="Piedepgina"/>
                      <w:tabs>
                        <w:tab w:val="right" w:pos="9071"/>
                      </w:tabs>
                      <w:jc w:val="center"/>
                      <w:rPr>
                        <w:rFonts w:ascii="Arial" w:hAnsi="Arial" w:cs="Arial"/>
                        <w:sz w:val="16"/>
                        <w:szCs w:val="16"/>
                        <w:lang w:val="es-CO"/>
                      </w:rPr>
                    </w:pPr>
                    <w:r w:rsidRPr="002D4E90">
                      <w:rPr>
                        <w:rFonts w:ascii="Arial" w:hAnsi="Arial" w:cs="Arial"/>
                        <w:sz w:val="16"/>
                        <w:szCs w:val="16"/>
                        <w:lang w:val="es-CO"/>
                      </w:rPr>
                      <w:t>_______________________________________________________________________________</w:t>
                    </w:r>
                  </w:p>
                  <w:p w14:paraId="25BF8A89" w14:textId="77777777" w:rsidR="00C925B6" w:rsidRPr="002D4E90" w:rsidRDefault="00C925B6" w:rsidP="00C925B6">
                    <w:pPr>
                      <w:pStyle w:val="Piedepgina"/>
                      <w:tabs>
                        <w:tab w:val="right" w:pos="9071"/>
                      </w:tabs>
                      <w:jc w:val="center"/>
                      <w:rPr>
                        <w:rFonts w:ascii="Arial" w:hAnsi="Arial" w:cs="Arial"/>
                        <w:i/>
                        <w:sz w:val="16"/>
                        <w:szCs w:val="16"/>
                        <w:lang w:val="es-CO"/>
                      </w:rPr>
                    </w:pPr>
                    <w:r w:rsidRPr="002D4E90">
                      <w:rPr>
                        <w:rFonts w:ascii="Arial" w:hAnsi="Arial" w:cs="Arial"/>
                        <w:i/>
                        <w:sz w:val="16"/>
                        <w:szCs w:val="16"/>
                        <w:lang w:val="es-CO"/>
                      </w:rPr>
                      <w:t>Carrera 10ª No 15-22 PBX: 60+1 327 5252 – Línea gratuita:01 8000 122020</w:t>
                    </w:r>
                  </w:p>
                  <w:p w14:paraId="2E34EDCB" w14:textId="77777777" w:rsidR="002A14D5" w:rsidRPr="002D4E90" w:rsidRDefault="002A14D5" w:rsidP="00C925B6">
                    <w:pPr>
                      <w:jc w:val="center"/>
                      <w:rPr>
                        <w:rFonts w:ascii="Arial" w:eastAsia="Calibri" w:hAnsi="Arial" w:cs="Arial"/>
                        <w:sz w:val="18"/>
                        <w:lang w:val="es-CO" w:eastAsia="en-US"/>
                      </w:rPr>
                    </w:pPr>
                    <w:hyperlink r:id="rId5" w:history="1">
                      <w:r w:rsidRPr="002D4E90">
                        <w:rPr>
                          <w:rStyle w:val="Hipervnculo"/>
                          <w:rFonts w:ascii="Arial" w:eastAsia="Calibri" w:hAnsi="Arial" w:cs="Arial"/>
                          <w:sz w:val="18"/>
                          <w:lang w:val="es-CO" w:eastAsia="en-US"/>
                        </w:rPr>
                        <w:t>www.unidadsolidaria.gov.co</w:t>
                      </w:r>
                    </w:hyperlink>
                    <w:r w:rsidRPr="002D4E90">
                      <w:rPr>
                        <w:rFonts w:ascii="Arial" w:eastAsia="Calibri" w:hAnsi="Arial" w:cs="Arial"/>
                        <w:sz w:val="18"/>
                        <w:lang w:val="es-CO" w:eastAsia="en-US"/>
                      </w:rPr>
                      <w:t xml:space="preserve">  - </w:t>
                    </w:r>
                    <w:hyperlink r:id="rId6" w:history="1">
                      <w:r w:rsidRPr="002D4E90">
                        <w:rPr>
                          <w:rStyle w:val="Hipervnculo"/>
                          <w:rFonts w:ascii="Arial" w:eastAsia="Calibri" w:hAnsi="Arial" w:cs="Arial"/>
                          <w:sz w:val="18"/>
                          <w:lang w:val="es-CO"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Ji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3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6B05" w14:textId="77777777" w:rsidR="00592B48" w:rsidRDefault="00592B48">
      <w:r>
        <w:separator/>
      </w:r>
    </w:p>
  </w:footnote>
  <w:footnote w:type="continuationSeparator" w:id="0">
    <w:p w14:paraId="76787040" w14:textId="77777777" w:rsidR="00592B48" w:rsidRDefault="0059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96329421">
    <w:abstractNumId w:val="8"/>
  </w:num>
  <w:num w:numId="2" w16cid:durableId="1458447018">
    <w:abstractNumId w:val="6"/>
  </w:num>
  <w:num w:numId="3" w16cid:durableId="1708987807">
    <w:abstractNumId w:val="2"/>
  </w:num>
  <w:num w:numId="4" w16cid:durableId="440271382">
    <w:abstractNumId w:val="7"/>
  </w:num>
  <w:num w:numId="5" w16cid:durableId="1044405277">
    <w:abstractNumId w:val="3"/>
  </w:num>
  <w:num w:numId="6" w16cid:durableId="1596400879">
    <w:abstractNumId w:val="0"/>
  </w:num>
  <w:num w:numId="7" w16cid:durableId="1447892161">
    <w:abstractNumId w:val="4"/>
  </w:num>
  <w:num w:numId="8" w16cid:durableId="603609127">
    <w:abstractNumId w:val="1"/>
  </w:num>
  <w:num w:numId="9" w16cid:durableId="35763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600A5"/>
    <w:rsid w:val="00060D12"/>
    <w:rsid w:val="0007315E"/>
    <w:rsid w:val="000740BC"/>
    <w:rsid w:val="000A0105"/>
    <w:rsid w:val="000B1A70"/>
    <w:rsid w:val="000B3B57"/>
    <w:rsid w:val="000C6456"/>
    <w:rsid w:val="000D2E2D"/>
    <w:rsid w:val="000D303F"/>
    <w:rsid w:val="000E37F9"/>
    <w:rsid w:val="000F4B21"/>
    <w:rsid w:val="00124867"/>
    <w:rsid w:val="00161EAD"/>
    <w:rsid w:val="00162B20"/>
    <w:rsid w:val="00175233"/>
    <w:rsid w:val="001847F6"/>
    <w:rsid w:val="001A3141"/>
    <w:rsid w:val="001D2D89"/>
    <w:rsid w:val="001E351D"/>
    <w:rsid w:val="001F170A"/>
    <w:rsid w:val="00202B47"/>
    <w:rsid w:val="0024175E"/>
    <w:rsid w:val="002559F5"/>
    <w:rsid w:val="002601E3"/>
    <w:rsid w:val="002650D9"/>
    <w:rsid w:val="002778E7"/>
    <w:rsid w:val="00287EE7"/>
    <w:rsid w:val="002A14D5"/>
    <w:rsid w:val="002A2595"/>
    <w:rsid w:val="002A30E3"/>
    <w:rsid w:val="002A4B9B"/>
    <w:rsid w:val="002B64E5"/>
    <w:rsid w:val="002C3B9F"/>
    <w:rsid w:val="002C5EB8"/>
    <w:rsid w:val="002D4E90"/>
    <w:rsid w:val="0030678D"/>
    <w:rsid w:val="003134A7"/>
    <w:rsid w:val="003350EE"/>
    <w:rsid w:val="00336277"/>
    <w:rsid w:val="0034009A"/>
    <w:rsid w:val="00340A8E"/>
    <w:rsid w:val="00361052"/>
    <w:rsid w:val="00374766"/>
    <w:rsid w:val="00393083"/>
    <w:rsid w:val="003D0AB7"/>
    <w:rsid w:val="003F0D29"/>
    <w:rsid w:val="003F5A74"/>
    <w:rsid w:val="00404D7C"/>
    <w:rsid w:val="0046398A"/>
    <w:rsid w:val="0046443B"/>
    <w:rsid w:val="0046494F"/>
    <w:rsid w:val="00465569"/>
    <w:rsid w:val="00467B09"/>
    <w:rsid w:val="004917C3"/>
    <w:rsid w:val="004D20BB"/>
    <w:rsid w:val="004D5F43"/>
    <w:rsid w:val="004E37CC"/>
    <w:rsid w:val="004E38D1"/>
    <w:rsid w:val="004E4C46"/>
    <w:rsid w:val="004E6DF5"/>
    <w:rsid w:val="005136C7"/>
    <w:rsid w:val="00521997"/>
    <w:rsid w:val="005268D5"/>
    <w:rsid w:val="00536B72"/>
    <w:rsid w:val="00592B48"/>
    <w:rsid w:val="005A2A2A"/>
    <w:rsid w:val="005B02B4"/>
    <w:rsid w:val="005B44AA"/>
    <w:rsid w:val="005B47E8"/>
    <w:rsid w:val="005B5FBC"/>
    <w:rsid w:val="005C069E"/>
    <w:rsid w:val="005C5121"/>
    <w:rsid w:val="005D5F39"/>
    <w:rsid w:val="005D647A"/>
    <w:rsid w:val="005E079B"/>
    <w:rsid w:val="005F2B35"/>
    <w:rsid w:val="00606156"/>
    <w:rsid w:val="006133E5"/>
    <w:rsid w:val="006659AB"/>
    <w:rsid w:val="00687339"/>
    <w:rsid w:val="006A453A"/>
    <w:rsid w:val="006A7A74"/>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2C1B"/>
    <w:rsid w:val="00995DE8"/>
    <w:rsid w:val="009A1E32"/>
    <w:rsid w:val="009A1FCE"/>
    <w:rsid w:val="009B09A3"/>
    <w:rsid w:val="009B12B7"/>
    <w:rsid w:val="009B62C2"/>
    <w:rsid w:val="009D453F"/>
    <w:rsid w:val="009E10A6"/>
    <w:rsid w:val="009E620C"/>
    <w:rsid w:val="009F6611"/>
    <w:rsid w:val="009F76ED"/>
    <w:rsid w:val="00A4141E"/>
    <w:rsid w:val="00A47E57"/>
    <w:rsid w:val="00A5628D"/>
    <w:rsid w:val="00A77558"/>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0FEF"/>
    <w:rsid w:val="00C925B6"/>
    <w:rsid w:val="00CC40A9"/>
    <w:rsid w:val="00CE18F0"/>
    <w:rsid w:val="00CE56E3"/>
    <w:rsid w:val="00D21D56"/>
    <w:rsid w:val="00D40B3B"/>
    <w:rsid w:val="00D432DC"/>
    <w:rsid w:val="00D4574B"/>
    <w:rsid w:val="00D47A73"/>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A1757"/>
    <w:rsid w:val="00EB2088"/>
    <w:rsid w:val="00EB4169"/>
    <w:rsid w:val="00EC2448"/>
    <w:rsid w:val="00EC55B7"/>
    <w:rsid w:val="00ED01C3"/>
    <w:rsid w:val="00ED44B9"/>
    <w:rsid w:val="00ED6E08"/>
    <w:rsid w:val="00ED70F9"/>
    <w:rsid w:val="00EF3C5B"/>
    <w:rsid w:val="00EF3E7E"/>
    <w:rsid w:val="00EF4FF3"/>
    <w:rsid w:val="00F016E2"/>
    <w:rsid w:val="00F13046"/>
    <w:rsid w:val="00F3133B"/>
    <w:rsid w:val="00F34137"/>
    <w:rsid w:val="00F77E77"/>
    <w:rsid w:val="00F85957"/>
    <w:rsid w:val="00FA2164"/>
    <w:rsid w:val="00FC047D"/>
    <w:rsid w:val="00FC59B3"/>
    <w:rsid w:val="00FD552C"/>
    <w:rsid w:val="00FE19B2"/>
    <w:rsid w:val="00FE2263"/>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 w:type="character" w:customStyle="1" w:styleId="DefaultCar">
    <w:name w:val="Default Car"/>
    <w:basedOn w:val="Fuentedeprrafopredeter"/>
    <w:link w:val="Default"/>
    <w:qFormat/>
    <w:locked/>
    <w:rsid w:val="002D4E90"/>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6" Type="http://schemas.openxmlformats.org/officeDocument/2006/relationships/hyperlink" Target="mailto:atencionalciudadano@unidadsolidaria.gov.co" TargetMode="External"/><Relationship Id="rId5" Type="http://schemas.openxmlformats.org/officeDocument/2006/relationships/hyperlink" Target="http://www.uNIDADSOLIDARIA.gov.co"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60F-00A9-4C9C-B766-395A2C6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1340</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8699</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29</cp:revision>
  <cp:lastPrinted>2024-06-19T16:37:00Z</cp:lastPrinted>
  <dcterms:created xsi:type="dcterms:W3CDTF">2024-07-23T17:46:00Z</dcterms:created>
  <dcterms:modified xsi:type="dcterms:W3CDTF">2025-06-16T16:42:00Z</dcterms:modified>
</cp:coreProperties>
</file>