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8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6"/>
        <w:gridCol w:w="1276"/>
        <w:gridCol w:w="425"/>
        <w:gridCol w:w="1074"/>
        <w:gridCol w:w="142"/>
        <w:gridCol w:w="567"/>
        <w:gridCol w:w="433"/>
        <w:gridCol w:w="3658"/>
      </w:tblGrid>
      <w:tr w:rsidR="00885380" w:rsidRPr="009126F8" w14:paraId="6B518075" w14:textId="77777777" w:rsidTr="001E583D">
        <w:trPr>
          <w:trHeight w:val="150"/>
        </w:trPr>
        <w:tc>
          <w:tcPr>
            <w:tcW w:w="10281" w:type="dxa"/>
            <w:gridSpan w:val="8"/>
            <w:tcBorders>
              <w:bottom w:val="single" w:sz="4" w:space="0" w:color="auto"/>
            </w:tcBorders>
          </w:tcPr>
          <w:p w14:paraId="01CC75B0" w14:textId="77777777" w:rsidR="00B80432" w:rsidRDefault="00885380" w:rsidP="007879D2">
            <w:pPr>
              <w:jc w:val="center"/>
              <w:rPr>
                <w:rFonts w:ascii="Arial" w:hAnsi="Arial" w:cs="Arial"/>
                <w:b/>
                <w:sz w:val="22"/>
                <w:szCs w:val="22"/>
              </w:rPr>
            </w:pPr>
            <w:bookmarkStart w:id="0" w:name="_GoBack"/>
            <w:bookmarkEnd w:id="0"/>
            <w:r w:rsidRPr="009126F8">
              <w:rPr>
                <w:rFonts w:ascii="Arial" w:hAnsi="Arial" w:cs="Arial"/>
                <w:b/>
                <w:sz w:val="22"/>
                <w:szCs w:val="22"/>
              </w:rPr>
              <w:t>DATOS DEL CONTRATO</w:t>
            </w:r>
            <w:r w:rsidR="00E43C97" w:rsidRPr="009126F8">
              <w:rPr>
                <w:rFonts w:ascii="Arial" w:hAnsi="Arial" w:cs="Arial"/>
                <w:b/>
                <w:sz w:val="22"/>
                <w:szCs w:val="22"/>
              </w:rPr>
              <w:t xml:space="preserve"> O </w:t>
            </w:r>
            <w:r w:rsidR="00D77D14" w:rsidRPr="009126F8">
              <w:rPr>
                <w:rFonts w:ascii="Arial" w:hAnsi="Arial" w:cs="Arial"/>
                <w:b/>
                <w:sz w:val="22"/>
                <w:szCs w:val="22"/>
              </w:rPr>
              <w:t xml:space="preserve">DEL </w:t>
            </w:r>
            <w:r w:rsidR="00E43C97" w:rsidRPr="009126F8">
              <w:rPr>
                <w:rFonts w:ascii="Arial" w:hAnsi="Arial" w:cs="Arial"/>
                <w:b/>
                <w:sz w:val="22"/>
                <w:szCs w:val="22"/>
              </w:rPr>
              <w:t>CONVENIO</w:t>
            </w:r>
            <w:r w:rsidR="00B80432">
              <w:rPr>
                <w:rFonts w:ascii="Arial" w:hAnsi="Arial" w:cs="Arial"/>
                <w:b/>
                <w:sz w:val="22"/>
                <w:szCs w:val="22"/>
              </w:rPr>
              <w:t xml:space="preserve"> </w:t>
            </w:r>
          </w:p>
          <w:p w14:paraId="1BCB8F9F" w14:textId="74662D55" w:rsidR="00885380" w:rsidRPr="009126F8" w:rsidRDefault="00885380" w:rsidP="007879D2">
            <w:pPr>
              <w:jc w:val="center"/>
              <w:rPr>
                <w:rFonts w:ascii="Arial" w:hAnsi="Arial" w:cs="Arial"/>
                <w:b/>
                <w:sz w:val="22"/>
                <w:szCs w:val="22"/>
              </w:rPr>
            </w:pPr>
          </w:p>
        </w:tc>
      </w:tr>
      <w:tr w:rsidR="007742F0" w:rsidRPr="009126F8" w14:paraId="34264BAA" w14:textId="77777777" w:rsidTr="001E583D">
        <w:trPr>
          <w:trHeight w:val="567"/>
        </w:trPr>
        <w:tc>
          <w:tcPr>
            <w:tcW w:w="2706" w:type="dxa"/>
            <w:tcBorders>
              <w:top w:val="single" w:sz="4" w:space="0" w:color="auto"/>
              <w:left w:val="single" w:sz="4" w:space="0" w:color="auto"/>
              <w:bottom w:val="single" w:sz="4" w:space="0" w:color="auto"/>
              <w:right w:val="single" w:sz="4" w:space="0" w:color="auto"/>
            </w:tcBorders>
          </w:tcPr>
          <w:p w14:paraId="00FE7A1A" w14:textId="77777777" w:rsidR="00CE60C2" w:rsidRDefault="007742F0" w:rsidP="00B80432">
            <w:pPr>
              <w:rPr>
                <w:rFonts w:ascii="Arial" w:hAnsi="Arial" w:cs="Arial"/>
                <w:b/>
                <w:sz w:val="22"/>
                <w:szCs w:val="22"/>
              </w:rPr>
            </w:pPr>
            <w:r w:rsidRPr="00223F00">
              <w:rPr>
                <w:rFonts w:ascii="Arial" w:hAnsi="Arial" w:cs="Arial"/>
                <w:b/>
              </w:rPr>
              <w:t xml:space="preserve"> </w:t>
            </w:r>
            <w:r>
              <w:rPr>
                <w:rFonts w:ascii="Arial" w:hAnsi="Arial" w:cs="Arial"/>
                <w:b/>
                <w:sz w:val="22"/>
                <w:szCs w:val="22"/>
              </w:rPr>
              <w:t>Fecha del informe:</w:t>
            </w:r>
          </w:p>
          <w:p w14:paraId="02BA440F" w14:textId="0111D496" w:rsidR="00DD5807" w:rsidRPr="00CE60C2" w:rsidRDefault="00F162C1" w:rsidP="00B80432">
            <w:pPr>
              <w:rPr>
                <w:rFonts w:ascii="Arial" w:hAnsi="Arial" w:cs="Arial"/>
                <w:b/>
                <w:sz w:val="22"/>
                <w:szCs w:val="22"/>
              </w:rPr>
            </w:pPr>
            <w:r>
              <w:rPr>
                <w:rFonts w:ascii="Arial" w:hAnsi="Arial" w:cs="Arial"/>
                <w:b/>
                <w:sz w:val="22"/>
                <w:szCs w:val="22"/>
              </w:rPr>
              <w:t>09</w:t>
            </w:r>
            <w:r w:rsidR="00CE60C2">
              <w:rPr>
                <w:rFonts w:ascii="Arial" w:hAnsi="Arial" w:cs="Arial"/>
                <w:b/>
                <w:sz w:val="22"/>
                <w:szCs w:val="22"/>
              </w:rPr>
              <w:t>-04 de 2021</w:t>
            </w:r>
            <w:r w:rsidR="00DD5807" w:rsidRPr="00DD5807">
              <w:rPr>
                <w:rFonts w:ascii="Arial" w:hAnsi="Arial" w:cs="Arial"/>
                <w:b/>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3ED1A760" w14:textId="77777777" w:rsidR="00DD5807" w:rsidRDefault="00DD5807" w:rsidP="00223F00">
            <w:pPr>
              <w:rPr>
                <w:rFonts w:ascii="Arial" w:hAnsi="Arial" w:cs="Arial"/>
                <w:b/>
              </w:rPr>
            </w:pPr>
          </w:p>
          <w:p w14:paraId="0C0EE300" w14:textId="77777777" w:rsidR="007742F0" w:rsidRPr="00223F00" w:rsidRDefault="007742F0" w:rsidP="00223F00">
            <w:pPr>
              <w:rPr>
                <w:rFonts w:ascii="Arial" w:hAnsi="Arial" w:cs="Arial"/>
                <w:b/>
              </w:rPr>
            </w:pPr>
            <w:r w:rsidRPr="00223F00">
              <w:rPr>
                <w:rFonts w:ascii="Arial" w:hAnsi="Arial" w:cs="Arial"/>
                <w:b/>
              </w:rPr>
              <w:t>Convenio</w:t>
            </w:r>
          </w:p>
        </w:tc>
        <w:tc>
          <w:tcPr>
            <w:tcW w:w="425" w:type="dxa"/>
            <w:tcBorders>
              <w:top w:val="single" w:sz="4" w:space="0" w:color="auto"/>
              <w:left w:val="single" w:sz="4" w:space="0" w:color="auto"/>
              <w:bottom w:val="single" w:sz="4" w:space="0" w:color="auto"/>
              <w:right w:val="single" w:sz="4" w:space="0" w:color="auto"/>
            </w:tcBorders>
            <w:vAlign w:val="center"/>
          </w:tcPr>
          <w:p w14:paraId="3227284E" w14:textId="77777777" w:rsidR="007742F0" w:rsidRPr="00223F00" w:rsidRDefault="007742F0" w:rsidP="00223F00">
            <w:pPr>
              <w:rPr>
                <w:rFonts w:ascii="Arial" w:hAnsi="Arial" w:cs="Arial"/>
                <w:b/>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14:paraId="2341FFBF" w14:textId="77777777" w:rsidR="007742F0" w:rsidRPr="00223F00" w:rsidRDefault="007742F0" w:rsidP="007742F0">
            <w:pPr>
              <w:rPr>
                <w:rFonts w:ascii="Arial" w:hAnsi="Arial" w:cs="Arial"/>
                <w:b/>
              </w:rPr>
            </w:pPr>
            <w:r w:rsidRPr="00223F00">
              <w:rPr>
                <w:rFonts w:ascii="Arial" w:hAnsi="Arial" w:cs="Arial"/>
                <w:b/>
              </w:rPr>
              <w:t> </w:t>
            </w:r>
          </w:p>
          <w:p w14:paraId="35FCF9D6" w14:textId="77777777" w:rsidR="007742F0" w:rsidRPr="00223F00" w:rsidRDefault="007742F0" w:rsidP="00223F00">
            <w:pPr>
              <w:rPr>
                <w:rFonts w:ascii="Arial" w:hAnsi="Arial" w:cs="Arial"/>
                <w:b/>
              </w:rPr>
            </w:pPr>
            <w:r w:rsidRPr="00223F00">
              <w:rPr>
                <w:rFonts w:ascii="Arial" w:hAnsi="Arial" w:cs="Arial"/>
                <w:b/>
              </w:rPr>
              <w:t> Contrato</w:t>
            </w:r>
          </w:p>
        </w:tc>
        <w:tc>
          <w:tcPr>
            <w:tcW w:w="567" w:type="dxa"/>
            <w:tcBorders>
              <w:top w:val="single" w:sz="4" w:space="0" w:color="auto"/>
              <w:left w:val="single" w:sz="4" w:space="0" w:color="auto"/>
              <w:bottom w:val="single" w:sz="4" w:space="0" w:color="auto"/>
              <w:right w:val="single" w:sz="4" w:space="0" w:color="auto"/>
            </w:tcBorders>
            <w:vAlign w:val="center"/>
          </w:tcPr>
          <w:p w14:paraId="45094A1A" w14:textId="57FC6278" w:rsidR="007742F0" w:rsidRPr="00223F00" w:rsidRDefault="008F172E" w:rsidP="00223F00">
            <w:pPr>
              <w:rPr>
                <w:rFonts w:ascii="Arial" w:hAnsi="Arial" w:cs="Arial"/>
                <w:b/>
              </w:rPr>
            </w:pPr>
            <w:r>
              <w:rPr>
                <w:rFonts w:ascii="Arial" w:hAnsi="Arial" w:cs="Arial"/>
                <w:b/>
              </w:rPr>
              <w:t>X</w:t>
            </w:r>
          </w:p>
        </w:tc>
        <w:tc>
          <w:tcPr>
            <w:tcW w:w="4091" w:type="dxa"/>
            <w:gridSpan w:val="2"/>
            <w:tcBorders>
              <w:top w:val="single" w:sz="4" w:space="0" w:color="auto"/>
              <w:left w:val="single" w:sz="4" w:space="0" w:color="auto"/>
              <w:bottom w:val="single" w:sz="4" w:space="0" w:color="auto"/>
              <w:right w:val="single" w:sz="4" w:space="0" w:color="auto"/>
            </w:tcBorders>
            <w:vAlign w:val="center"/>
          </w:tcPr>
          <w:p w14:paraId="106CAC9A" w14:textId="55E31942" w:rsidR="007742F0" w:rsidRPr="00223F00" w:rsidRDefault="007742F0" w:rsidP="00223F00">
            <w:pPr>
              <w:rPr>
                <w:rFonts w:ascii="Arial" w:hAnsi="Arial" w:cs="Arial"/>
                <w:b/>
              </w:rPr>
            </w:pPr>
            <w:r w:rsidRPr="00223F00">
              <w:rPr>
                <w:rFonts w:ascii="Arial" w:hAnsi="Arial" w:cs="Arial"/>
                <w:b/>
              </w:rPr>
              <w:t> N °</w:t>
            </w:r>
            <w:r>
              <w:rPr>
                <w:rFonts w:ascii="Arial" w:hAnsi="Arial" w:cs="Arial"/>
                <w:b/>
              </w:rPr>
              <w:t xml:space="preserve">                    </w:t>
            </w:r>
            <w:r w:rsidR="00DD5807">
              <w:rPr>
                <w:rFonts w:ascii="Arial" w:hAnsi="Arial" w:cs="Arial"/>
                <w:b/>
              </w:rPr>
              <w:t xml:space="preserve">     </w:t>
            </w:r>
            <w:r w:rsidR="008F172E">
              <w:rPr>
                <w:rFonts w:ascii="Arial" w:hAnsi="Arial" w:cs="Arial"/>
                <w:b/>
              </w:rPr>
              <w:t>0</w:t>
            </w:r>
            <w:r w:rsidR="00F162C1">
              <w:rPr>
                <w:rFonts w:ascii="Arial" w:hAnsi="Arial" w:cs="Arial"/>
                <w:b/>
              </w:rPr>
              <w:t>48</w:t>
            </w:r>
            <w:r w:rsidR="008F172E">
              <w:rPr>
                <w:rFonts w:ascii="Arial" w:hAnsi="Arial" w:cs="Arial"/>
                <w:b/>
              </w:rPr>
              <w:t xml:space="preserve"> de 2021</w:t>
            </w:r>
            <w:r>
              <w:rPr>
                <w:rFonts w:ascii="Arial" w:hAnsi="Arial" w:cs="Arial"/>
                <w:b/>
              </w:rPr>
              <w:t xml:space="preserve"> </w:t>
            </w:r>
          </w:p>
        </w:tc>
      </w:tr>
      <w:tr w:rsidR="00D77396" w:rsidRPr="009126F8" w14:paraId="354E5876" w14:textId="77777777" w:rsidTr="001E583D">
        <w:trPr>
          <w:trHeight w:val="365"/>
        </w:trPr>
        <w:tc>
          <w:tcPr>
            <w:tcW w:w="2706" w:type="dxa"/>
            <w:vMerge w:val="restart"/>
            <w:tcBorders>
              <w:top w:val="single" w:sz="4" w:space="0" w:color="auto"/>
            </w:tcBorders>
            <w:vAlign w:val="center"/>
          </w:tcPr>
          <w:p w14:paraId="3C3189AE" w14:textId="16EAC253" w:rsidR="00D77396" w:rsidRPr="00B95252" w:rsidRDefault="0023298B" w:rsidP="00D77396">
            <w:pPr>
              <w:rPr>
                <w:rFonts w:ascii="Arial" w:hAnsi="Arial" w:cs="Arial"/>
                <w:b/>
                <w:color w:val="000000"/>
                <w:sz w:val="22"/>
                <w:szCs w:val="22"/>
                <w:lang w:val="es-ES"/>
              </w:rPr>
            </w:pPr>
            <w:r w:rsidRPr="00B95252">
              <w:rPr>
                <w:rFonts w:ascii="Arial" w:hAnsi="Arial" w:cs="Arial"/>
                <w:b/>
                <w:color w:val="000000"/>
                <w:sz w:val="22"/>
                <w:szCs w:val="22"/>
                <w:lang w:val="es-ES"/>
              </w:rPr>
              <w:t>Nombre</w:t>
            </w:r>
            <w:r w:rsidR="00377670" w:rsidRPr="00B95252">
              <w:rPr>
                <w:rFonts w:ascii="Arial" w:hAnsi="Arial" w:cs="Arial"/>
                <w:b/>
                <w:color w:val="000000"/>
                <w:sz w:val="22"/>
                <w:szCs w:val="22"/>
                <w:lang w:val="es-ES"/>
              </w:rPr>
              <w:t xml:space="preserve"> </w:t>
            </w:r>
          </w:p>
        </w:tc>
        <w:tc>
          <w:tcPr>
            <w:tcW w:w="3917" w:type="dxa"/>
            <w:gridSpan w:val="6"/>
            <w:vMerge w:val="restart"/>
            <w:tcBorders>
              <w:top w:val="single" w:sz="4" w:space="0" w:color="auto"/>
            </w:tcBorders>
          </w:tcPr>
          <w:p w14:paraId="4C18D6F0" w14:textId="77777777" w:rsidR="0023298B" w:rsidRDefault="0023298B" w:rsidP="00D77396">
            <w:pPr>
              <w:rPr>
                <w:rFonts w:ascii="Arial" w:hAnsi="Arial" w:cs="Arial"/>
                <w:b/>
                <w:color w:val="A6A6A6" w:themeColor="background1" w:themeShade="A6"/>
                <w:sz w:val="22"/>
                <w:szCs w:val="22"/>
              </w:rPr>
            </w:pPr>
          </w:p>
          <w:p w14:paraId="537BB8A5" w14:textId="3BC6E5F5" w:rsidR="008F172E" w:rsidRPr="00831467" w:rsidRDefault="00F162C1" w:rsidP="00D77396">
            <w:pPr>
              <w:rPr>
                <w:rFonts w:ascii="Arial" w:hAnsi="Arial" w:cs="Arial"/>
                <w:b/>
                <w:color w:val="A6A6A6" w:themeColor="background1" w:themeShade="A6"/>
                <w:sz w:val="18"/>
                <w:szCs w:val="18"/>
              </w:rPr>
            </w:pPr>
            <w:r>
              <w:rPr>
                <w:rFonts w:ascii="Arial" w:hAnsi="Arial" w:cs="Arial"/>
                <w:b/>
                <w:sz w:val="18"/>
                <w:szCs w:val="18"/>
              </w:rPr>
              <w:t>EDUIN HANSEL PATERNINA RODRIGUEZ</w:t>
            </w:r>
          </w:p>
        </w:tc>
        <w:tc>
          <w:tcPr>
            <w:tcW w:w="3658" w:type="dxa"/>
            <w:tcBorders>
              <w:top w:val="single" w:sz="4" w:space="0" w:color="auto"/>
            </w:tcBorders>
          </w:tcPr>
          <w:p w14:paraId="4C676303" w14:textId="3CFFFFFD" w:rsidR="00D77396" w:rsidRPr="00223F00" w:rsidRDefault="0023298B" w:rsidP="00D77396">
            <w:pPr>
              <w:rPr>
                <w:rFonts w:ascii="Arial" w:hAnsi="Arial" w:cs="Arial"/>
                <w:b/>
              </w:rPr>
            </w:pPr>
            <w:r w:rsidRPr="00223F00">
              <w:rPr>
                <w:rFonts w:ascii="Arial" w:hAnsi="Arial" w:cs="Arial"/>
                <w:b/>
                <w:noProof/>
                <w:lang w:val="es-CO" w:eastAsia="es-CO"/>
              </w:rPr>
              <mc:AlternateContent>
                <mc:Choice Requires="wps">
                  <w:drawing>
                    <wp:anchor distT="0" distB="0" distL="114300" distR="114300" simplePos="0" relativeHeight="251659264" behindDoc="0" locked="0" layoutInCell="1" allowOverlap="1" wp14:anchorId="384CC550" wp14:editId="434FC455">
                      <wp:simplePos x="0" y="0"/>
                      <wp:positionH relativeFrom="column">
                        <wp:posOffset>2035175</wp:posOffset>
                      </wp:positionH>
                      <wp:positionV relativeFrom="paragraph">
                        <wp:posOffset>27305</wp:posOffset>
                      </wp:positionV>
                      <wp:extent cx="45719" cy="85725"/>
                      <wp:effectExtent l="0" t="0" r="12065" b="28575"/>
                      <wp:wrapNone/>
                      <wp:docPr id="2" name="2 Rectángulo"/>
                      <wp:cNvGraphicFramePr/>
                      <a:graphic xmlns:a="http://schemas.openxmlformats.org/drawingml/2006/main">
                        <a:graphicData uri="http://schemas.microsoft.com/office/word/2010/wordprocessingShape">
                          <wps:wsp>
                            <wps:cNvSpPr/>
                            <wps:spPr>
                              <a:xfrm>
                                <a:off x="0" y="0"/>
                                <a:ext cx="45719" cy="857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EAE38C" w14:textId="49FD7A8C" w:rsidR="00CE60C2" w:rsidRPr="00CE60C2" w:rsidRDefault="00CE60C2" w:rsidP="00CE60C2">
                                  <w:pPr>
                                    <w:jc w:val="center"/>
                                    <w:rPr>
                                      <w:lang w:val="es-ES"/>
                                    </w:rPr>
                                  </w:pPr>
                                  <w:r>
                                    <w:rPr>
                                      <w:lang w:val="es-ES"/>
                                    </w:rPr>
                                    <w:t>ZxxX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4CC550" id="2 Rectángulo" o:spid="_x0000_s1026" style="position:absolute;margin-left:160.25pt;margin-top:2.15pt;width:3.6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" filled="f" strokecolor="black [3213]" strokeweight=".25pt">
                      <v:textbox>
                        <w:txbxContent>
                          <w:p w14:paraId="08EAE38C" w14:textId="49FD7A8C" w:rsidR="00CE60C2" w:rsidRPr="00CE60C2" w:rsidRDefault="00CE60C2" w:rsidP="00CE60C2">
                            <w:pPr>
                              <w:jc w:val="center"/>
                              <w:rPr>
                                <w:lang w:val="es-ES"/>
                              </w:rPr>
                            </w:pPr>
                            <w:r>
                              <w:rPr>
                                <w:lang w:val="es-ES"/>
                              </w:rPr>
                              <w:t>ZxxX</w:t>
                            </w:r>
                          </w:p>
                        </w:txbxContent>
                      </v:textbox>
                    </v:rect>
                  </w:pict>
                </mc:Fallback>
              </mc:AlternateContent>
            </w:r>
            <w:r w:rsidRPr="00223F00">
              <w:rPr>
                <w:rFonts w:ascii="Arial" w:hAnsi="Arial" w:cs="Arial"/>
                <w:b/>
                <w:noProof/>
                <w:lang w:val="es-CO" w:eastAsia="es-CO"/>
              </w:rPr>
              <mc:AlternateContent>
                <mc:Choice Requires="wps">
                  <w:drawing>
                    <wp:anchor distT="0" distB="0" distL="114300" distR="114300" simplePos="0" relativeHeight="251661312" behindDoc="0" locked="0" layoutInCell="1" allowOverlap="1" wp14:anchorId="7FF5D77C" wp14:editId="155899C6">
                      <wp:simplePos x="0" y="0"/>
                      <wp:positionH relativeFrom="column">
                        <wp:posOffset>1455420</wp:posOffset>
                      </wp:positionH>
                      <wp:positionV relativeFrom="paragraph">
                        <wp:posOffset>19685</wp:posOffset>
                      </wp:positionV>
                      <wp:extent cx="104775" cy="133350"/>
                      <wp:effectExtent l="0" t="0" r="28575" b="19050"/>
                      <wp:wrapNone/>
                      <wp:docPr id="4" name="4 Rectángulo"/>
                      <wp:cNvGraphicFramePr/>
                      <a:graphic xmlns:a="http://schemas.openxmlformats.org/drawingml/2006/main">
                        <a:graphicData uri="http://schemas.microsoft.com/office/word/2010/wordprocessingShape">
                          <wps:wsp>
                            <wps:cNvSpPr/>
                            <wps:spPr>
                              <a:xfrm>
                                <a:off x="0" y="0"/>
                                <a:ext cx="104775"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6792BF" id="4 Rectángulo" o:spid="_x0000_s1026" style="position:absolute;margin-left:114.6pt;margin-top:1.55pt;width:8.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" filled="f" strokecolor="black [3213]" strokeweight=".25pt"/>
                  </w:pict>
                </mc:Fallback>
              </mc:AlternateContent>
            </w:r>
            <w:r w:rsidR="00D77396" w:rsidRPr="00223F00">
              <w:rPr>
                <w:rFonts w:ascii="Arial" w:hAnsi="Arial" w:cs="Arial"/>
                <w:b/>
              </w:rPr>
              <w:t xml:space="preserve">IDENTIFICACIÓN:   NIT       </w:t>
            </w:r>
            <w:r w:rsidR="00223F00">
              <w:rPr>
                <w:rFonts w:ascii="Arial" w:hAnsi="Arial" w:cs="Arial"/>
                <w:b/>
              </w:rPr>
              <w:t xml:space="preserve"> </w:t>
            </w:r>
            <w:r w:rsidR="00CE60C2" w:rsidRPr="00223F00">
              <w:rPr>
                <w:rFonts w:ascii="Arial" w:hAnsi="Arial" w:cs="Arial"/>
                <w:b/>
              </w:rPr>
              <w:t>CC</w:t>
            </w:r>
            <w:r w:rsidR="00CE60C2" w:rsidRPr="00223F00">
              <w:rPr>
                <w:rFonts w:ascii="Arial" w:hAnsi="Arial" w:cs="Arial"/>
                <w:b/>
                <w:bdr w:val="single" w:sz="4" w:space="0" w:color="auto"/>
              </w:rPr>
              <w:t xml:space="preserve"> X</w:t>
            </w:r>
            <w:r w:rsidR="00D77396" w:rsidRPr="00223F00">
              <w:rPr>
                <w:rFonts w:ascii="Arial" w:hAnsi="Arial" w:cs="Arial"/>
                <w:b/>
                <w:bdr w:val="single" w:sz="4" w:space="0" w:color="auto"/>
              </w:rPr>
              <w:t xml:space="preserve">  </w:t>
            </w:r>
          </w:p>
        </w:tc>
      </w:tr>
      <w:tr w:rsidR="00D77396" w:rsidRPr="009126F8" w14:paraId="7F75091B" w14:textId="77777777" w:rsidTr="001E583D">
        <w:trPr>
          <w:trHeight w:val="365"/>
        </w:trPr>
        <w:tc>
          <w:tcPr>
            <w:tcW w:w="2706" w:type="dxa"/>
            <w:vMerge/>
            <w:vAlign w:val="center"/>
          </w:tcPr>
          <w:p w14:paraId="19A46FB3" w14:textId="77777777" w:rsidR="00D77396" w:rsidRPr="0023298B" w:rsidRDefault="00D77396" w:rsidP="00D77396">
            <w:pPr>
              <w:rPr>
                <w:rFonts w:ascii="Arial" w:hAnsi="Arial" w:cs="Arial"/>
                <w:b/>
                <w:color w:val="000000"/>
                <w:lang w:val="es-ES"/>
              </w:rPr>
            </w:pPr>
          </w:p>
        </w:tc>
        <w:tc>
          <w:tcPr>
            <w:tcW w:w="3917" w:type="dxa"/>
            <w:gridSpan w:val="6"/>
            <w:vMerge/>
          </w:tcPr>
          <w:p w14:paraId="545DEEC8" w14:textId="77777777" w:rsidR="00D77396" w:rsidRPr="009126F8" w:rsidRDefault="00D77396" w:rsidP="00D77396">
            <w:pPr>
              <w:rPr>
                <w:rFonts w:ascii="Arial" w:hAnsi="Arial" w:cs="Arial"/>
                <w:b/>
                <w:sz w:val="22"/>
                <w:szCs w:val="22"/>
              </w:rPr>
            </w:pPr>
          </w:p>
        </w:tc>
        <w:tc>
          <w:tcPr>
            <w:tcW w:w="3658" w:type="dxa"/>
          </w:tcPr>
          <w:p w14:paraId="329E56CF" w14:textId="57CE6CD2" w:rsidR="00D77396" w:rsidRPr="00223F00" w:rsidRDefault="00D77396" w:rsidP="00D77396">
            <w:pPr>
              <w:rPr>
                <w:rFonts w:ascii="Arial" w:hAnsi="Arial" w:cs="Arial"/>
                <w:b/>
              </w:rPr>
            </w:pPr>
            <w:r w:rsidRPr="00223F00">
              <w:rPr>
                <w:rFonts w:ascii="Arial" w:hAnsi="Arial" w:cs="Arial"/>
                <w:b/>
              </w:rPr>
              <w:t>N°</w:t>
            </w:r>
            <w:r w:rsidR="00F162C1">
              <w:rPr>
                <w:rFonts w:ascii="Arial" w:hAnsi="Arial" w:cs="Arial"/>
                <w:b/>
              </w:rPr>
              <w:t>1.050.952.956-3</w:t>
            </w:r>
          </w:p>
        </w:tc>
      </w:tr>
      <w:tr w:rsidR="00D77396" w:rsidRPr="009126F8" w14:paraId="4C1946DC" w14:textId="77777777" w:rsidTr="001E583D">
        <w:trPr>
          <w:trHeight w:val="567"/>
        </w:trPr>
        <w:tc>
          <w:tcPr>
            <w:tcW w:w="2706" w:type="dxa"/>
          </w:tcPr>
          <w:p w14:paraId="1A35CBE5" w14:textId="77777777" w:rsidR="00CE60C2" w:rsidRDefault="00CE60C2" w:rsidP="00CE60C2">
            <w:pPr>
              <w:jc w:val="center"/>
              <w:rPr>
                <w:rFonts w:ascii="Arial" w:hAnsi="Arial" w:cs="Arial"/>
                <w:b/>
              </w:rPr>
            </w:pPr>
          </w:p>
          <w:p w14:paraId="357E2DD6" w14:textId="77777777" w:rsidR="00CE60C2" w:rsidRDefault="00CE60C2" w:rsidP="00CE60C2">
            <w:pPr>
              <w:jc w:val="center"/>
              <w:rPr>
                <w:rFonts w:ascii="Arial" w:hAnsi="Arial" w:cs="Arial"/>
                <w:b/>
              </w:rPr>
            </w:pPr>
          </w:p>
          <w:p w14:paraId="60A66E08" w14:textId="77777777" w:rsidR="00CE60C2" w:rsidRDefault="00CE60C2" w:rsidP="00CE60C2">
            <w:pPr>
              <w:jc w:val="center"/>
              <w:rPr>
                <w:rFonts w:ascii="Arial" w:hAnsi="Arial" w:cs="Arial"/>
                <w:b/>
              </w:rPr>
            </w:pPr>
          </w:p>
          <w:p w14:paraId="5A277CF6" w14:textId="77777777" w:rsidR="00CE60C2" w:rsidRDefault="00CE60C2" w:rsidP="00CE60C2">
            <w:pPr>
              <w:jc w:val="center"/>
              <w:rPr>
                <w:rFonts w:ascii="Arial" w:hAnsi="Arial" w:cs="Arial"/>
                <w:b/>
              </w:rPr>
            </w:pPr>
          </w:p>
          <w:p w14:paraId="47EB3CB5" w14:textId="6BD80AE9" w:rsidR="00D77396" w:rsidRPr="00B95252" w:rsidRDefault="00D77396" w:rsidP="00CE60C2">
            <w:pPr>
              <w:jc w:val="center"/>
              <w:rPr>
                <w:rFonts w:ascii="Arial" w:hAnsi="Arial" w:cs="Arial"/>
                <w:b/>
                <w:sz w:val="22"/>
                <w:szCs w:val="22"/>
              </w:rPr>
            </w:pPr>
            <w:r w:rsidRPr="00B95252">
              <w:rPr>
                <w:rFonts w:ascii="Arial" w:hAnsi="Arial" w:cs="Arial"/>
                <w:b/>
                <w:sz w:val="22"/>
                <w:szCs w:val="22"/>
              </w:rPr>
              <w:t>Objeto del contrato:</w:t>
            </w:r>
          </w:p>
        </w:tc>
        <w:tc>
          <w:tcPr>
            <w:tcW w:w="7575" w:type="dxa"/>
            <w:gridSpan w:val="7"/>
          </w:tcPr>
          <w:p w14:paraId="2684B4D0" w14:textId="1565EE52" w:rsidR="00D77396" w:rsidRPr="00B95252" w:rsidRDefault="00CE60C2" w:rsidP="00B95252">
            <w:pPr>
              <w:pStyle w:val="TableParagraph"/>
              <w:spacing w:before="0"/>
              <w:ind w:right="174"/>
              <w:jc w:val="both"/>
              <w:rPr>
                <w:rFonts w:ascii="Arial" w:hAnsi="Arial" w:cs="Arial"/>
              </w:rPr>
            </w:pPr>
            <w:r w:rsidRPr="00B95252">
              <w:rPr>
                <w:rFonts w:ascii="Arial" w:hAnsi="Arial" w:cs="Arial"/>
              </w:rPr>
              <w:t>“Contratar servicios profesionales con autonomía técnica y administrativa para fomentar el modelo asociativo solidario en el territorio nacional, a través de la puesta en marcha de acciones orientadas a la sensibilización de la asociatividad solidaria, el fortalecimiento de organizaciones solidarias, promoción de sinergias interinstitucionales, atención a la ciudadanía, además de realizar seguimiento y evaluación en el marco de la Implementación del Programa Integral de Organizaciones Solidarias, lo anterior desde el lugar de asignación</w:t>
            </w:r>
            <w:r w:rsidR="00B95252">
              <w:rPr>
                <w:rFonts w:ascii="Arial" w:hAnsi="Arial" w:cs="Arial"/>
              </w:rPr>
              <w:t xml:space="preserve"> </w:t>
            </w:r>
            <w:r w:rsidRPr="00B95252">
              <w:rPr>
                <w:rFonts w:ascii="Arial" w:hAnsi="Arial" w:cs="Arial"/>
              </w:rPr>
              <w:t xml:space="preserve">y </w:t>
            </w:r>
            <w:r w:rsidR="00B95252" w:rsidRPr="00B95252">
              <w:rPr>
                <w:rFonts w:ascii="Arial" w:hAnsi="Arial" w:cs="Arial"/>
              </w:rPr>
              <w:t>de conformidad</w:t>
            </w:r>
            <w:r w:rsidRPr="00B95252">
              <w:rPr>
                <w:rFonts w:ascii="Arial" w:hAnsi="Arial" w:cs="Arial"/>
              </w:rPr>
              <w:t xml:space="preserve"> a las especificaciones técnicas descritas en el present</w:t>
            </w:r>
            <w:r w:rsidR="00B95252">
              <w:rPr>
                <w:rFonts w:ascii="Arial" w:hAnsi="Arial" w:cs="Arial"/>
              </w:rPr>
              <w:t>e</w:t>
            </w:r>
            <w:r w:rsidRPr="00B95252">
              <w:rPr>
                <w:rFonts w:ascii="Arial" w:hAnsi="Arial" w:cs="Arial"/>
              </w:rPr>
              <w:t xml:space="preserve"> contrato”.</w:t>
            </w:r>
          </w:p>
        </w:tc>
      </w:tr>
      <w:tr w:rsidR="007742F0" w:rsidRPr="009126F8" w14:paraId="5A2F253E" w14:textId="77777777" w:rsidTr="001E583D">
        <w:trPr>
          <w:trHeight w:val="434"/>
        </w:trPr>
        <w:tc>
          <w:tcPr>
            <w:tcW w:w="2706" w:type="dxa"/>
          </w:tcPr>
          <w:p w14:paraId="00C041B7" w14:textId="77777777" w:rsidR="007742F0" w:rsidRPr="00B95252" w:rsidRDefault="007742F0" w:rsidP="00D77396">
            <w:pPr>
              <w:rPr>
                <w:rFonts w:ascii="Arial" w:hAnsi="Arial" w:cs="Arial"/>
                <w:b/>
                <w:sz w:val="22"/>
                <w:szCs w:val="22"/>
              </w:rPr>
            </w:pPr>
            <w:r w:rsidRPr="00B95252">
              <w:rPr>
                <w:rFonts w:ascii="Arial" w:hAnsi="Arial" w:cs="Arial"/>
                <w:b/>
                <w:sz w:val="22"/>
                <w:szCs w:val="22"/>
              </w:rPr>
              <w:t>Fecha de suscripción del acta de inicio:</w:t>
            </w:r>
          </w:p>
        </w:tc>
        <w:tc>
          <w:tcPr>
            <w:tcW w:w="2775" w:type="dxa"/>
            <w:gridSpan w:val="3"/>
          </w:tcPr>
          <w:p w14:paraId="6AA5AA26" w14:textId="00DE4B94" w:rsidR="007742F0" w:rsidRDefault="007742F0" w:rsidP="007742F0">
            <w:pPr>
              <w:rPr>
                <w:rFonts w:ascii="Arial" w:hAnsi="Arial" w:cs="Arial"/>
                <w:b/>
              </w:rPr>
            </w:pPr>
            <w:r>
              <w:rPr>
                <w:rFonts w:ascii="Arial" w:hAnsi="Arial" w:cs="Arial"/>
                <w:b/>
              </w:rPr>
              <w:t xml:space="preserve">    </w:t>
            </w:r>
            <w:r w:rsidR="00CE60C2">
              <w:rPr>
                <w:rFonts w:ascii="Arial" w:hAnsi="Arial" w:cs="Arial"/>
                <w:b/>
              </w:rPr>
              <w:t>03/03 de 2021</w:t>
            </w:r>
            <w:r>
              <w:rPr>
                <w:rFonts w:ascii="Arial" w:hAnsi="Arial" w:cs="Arial"/>
                <w:b/>
              </w:rPr>
              <w:t xml:space="preserve">       </w:t>
            </w:r>
          </w:p>
          <w:p w14:paraId="707D5523" w14:textId="5495CA7C" w:rsidR="007742F0" w:rsidRPr="00DD5807" w:rsidRDefault="007742F0" w:rsidP="007742F0">
            <w:pPr>
              <w:rPr>
                <w:rFonts w:ascii="Arial" w:hAnsi="Arial" w:cs="Arial"/>
                <w:b/>
                <w:sz w:val="16"/>
                <w:szCs w:val="16"/>
              </w:rPr>
            </w:pPr>
            <w:r w:rsidRPr="00DD5807">
              <w:rPr>
                <w:rFonts w:ascii="Arial" w:hAnsi="Arial" w:cs="Arial"/>
                <w:b/>
                <w:sz w:val="16"/>
                <w:szCs w:val="16"/>
              </w:rPr>
              <w:t xml:space="preserve">                                               </w:t>
            </w:r>
          </w:p>
        </w:tc>
        <w:tc>
          <w:tcPr>
            <w:tcW w:w="4800" w:type="dxa"/>
            <w:gridSpan w:val="4"/>
          </w:tcPr>
          <w:p w14:paraId="13380326" w14:textId="77777777" w:rsidR="007742F0" w:rsidRDefault="007742F0" w:rsidP="00D77396">
            <w:pPr>
              <w:rPr>
                <w:rFonts w:ascii="Arial" w:hAnsi="Arial" w:cs="Arial"/>
                <w:b/>
              </w:rPr>
            </w:pPr>
          </w:p>
          <w:p w14:paraId="66DD7DC7" w14:textId="37A57E3F" w:rsidR="007742F0" w:rsidRPr="00223F00" w:rsidRDefault="007742F0" w:rsidP="00D77396">
            <w:pPr>
              <w:rPr>
                <w:rFonts w:ascii="Arial" w:hAnsi="Arial" w:cs="Arial"/>
                <w:b/>
              </w:rPr>
            </w:pPr>
            <w:r w:rsidRPr="00223F00">
              <w:rPr>
                <w:rFonts w:ascii="Arial" w:hAnsi="Arial" w:cs="Arial"/>
                <w:b/>
              </w:rPr>
              <w:t>Duración:</w:t>
            </w:r>
            <w:r>
              <w:rPr>
                <w:rFonts w:ascii="Arial" w:hAnsi="Arial" w:cs="Arial"/>
                <w:b/>
              </w:rPr>
              <w:t xml:space="preserve"> </w:t>
            </w:r>
            <w:r w:rsidR="00CE60C2" w:rsidRPr="00B95252">
              <w:rPr>
                <w:rFonts w:ascii="Arial" w:hAnsi="Arial" w:cs="Arial"/>
                <w:sz w:val="22"/>
                <w:szCs w:val="22"/>
              </w:rPr>
              <w:t>NUEVE (9) MESES</w:t>
            </w:r>
          </w:p>
        </w:tc>
      </w:tr>
      <w:tr w:rsidR="00B80432" w:rsidRPr="009126F8" w14:paraId="29B890DC" w14:textId="77777777" w:rsidTr="001E583D">
        <w:trPr>
          <w:trHeight w:val="523"/>
        </w:trPr>
        <w:tc>
          <w:tcPr>
            <w:tcW w:w="2706" w:type="dxa"/>
          </w:tcPr>
          <w:p w14:paraId="5DB48F38" w14:textId="77777777" w:rsidR="00B80432" w:rsidRPr="00B95252" w:rsidRDefault="00B80432" w:rsidP="00D76015">
            <w:pPr>
              <w:rPr>
                <w:rFonts w:ascii="Arial" w:hAnsi="Arial" w:cs="Arial"/>
                <w:b/>
                <w:sz w:val="22"/>
                <w:szCs w:val="22"/>
              </w:rPr>
            </w:pPr>
            <w:r w:rsidRPr="00B95252">
              <w:rPr>
                <w:rFonts w:ascii="Arial" w:hAnsi="Arial" w:cs="Arial"/>
                <w:b/>
                <w:sz w:val="22"/>
                <w:szCs w:val="22"/>
              </w:rPr>
              <w:t xml:space="preserve">Lugar de ejecución: </w:t>
            </w:r>
          </w:p>
        </w:tc>
        <w:tc>
          <w:tcPr>
            <w:tcW w:w="7575" w:type="dxa"/>
            <w:gridSpan w:val="7"/>
          </w:tcPr>
          <w:p w14:paraId="72E72D0F" w14:textId="02AD46CC" w:rsidR="00B80432" w:rsidRPr="00B95252" w:rsidRDefault="00B95252" w:rsidP="00A21E23">
            <w:pPr>
              <w:rPr>
                <w:rFonts w:ascii="Arial" w:hAnsi="Arial" w:cs="Arial"/>
                <w:b/>
                <w:sz w:val="22"/>
                <w:szCs w:val="22"/>
              </w:rPr>
            </w:pPr>
            <w:r w:rsidRPr="00B95252">
              <w:rPr>
                <w:rFonts w:ascii="Arial" w:hAnsi="Arial" w:cs="Arial"/>
                <w:b/>
                <w:sz w:val="22"/>
                <w:szCs w:val="22"/>
              </w:rPr>
              <w:t>Departamento de</w:t>
            </w:r>
            <w:r w:rsidR="00831467">
              <w:rPr>
                <w:rFonts w:ascii="Arial" w:hAnsi="Arial" w:cs="Arial"/>
                <w:b/>
                <w:sz w:val="22"/>
                <w:szCs w:val="22"/>
              </w:rPr>
              <w:t xml:space="preserve"> A</w:t>
            </w:r>
            <w:r w:rsidR="00F162C1">
              <w:rPr>
                <w:rFonts w:ascii="Arial" w:hAnsi="Arial" w:cs="Arial"/>
                <w:b/>
                <w:sz w:val="22"/>
                <w:szCs w:val="22"/>
              </w:rPr>
              <w:t>ntioquia</w:t>
            </w:r>
          </w:p>
        </w:tc>
      </w:tr>
      <w:tr w:rsidR="008F1725" w:rsidRPr="009126F8" w14:paraId="659CD365" w14:textId="77777777" w:rsidTr="001E583D">
        <w:trPr>
          <w:trHeight w:val="424"/>
        </w:trPr>
        <w:tc>
          <w:tcPr>
            <w:tcW w:w="2706" w:type="dxa"/>
          </w:tcPr>
          <w:p w14:paraId="289A1DDE" w14:textId="77777777" w:rsidR="008F1725" w:rsidRPr="00B95252" w:rsidRDefault="008F1725" w:rsidP="008F1725">
            <w:pPr>
              <w:rPr>
                <w:rFonts w:ascii="Arial" w:hAnsi="Arial" w:cs="Arial"/>
                <w:b/>
                <w:sz w:val="22"/>
                <w:szCs w:val="22"/>
              </w:rPr>
            </w:pPr>
            <w:r w:rsidRPr="00B95252">
              <w:rPr>
                <w:rFonts w:ascii="Arial" w:hAnsi="Arial" w:cs="Arial"/>
                <w:b/>
                <w:sz w:val="22"/>
                <w:szCs w:val="22"/>
              </w:rPr>
              <w:t xml:space="preserve">Fecha de terminación: </w:t>
            </w:r>
          </w:p>
          <w:p w14:paraId="3B788E3D" w14:textId="77777777" w:rsidR="008F1725" w:rsidRPr="00B95252" w:rsidRDefault="008F1725" w:rsidP="008F1725">
            <w:pPr>
              <w:rPr>
                <w:rFonts w:ascii="Arial" w:hAnsi="Arial" w:cs="Arial"/>
                <w:b/>
                <w:sz w:val="22"/>
                <w:szCs w:val="22"/>
              </w:rPr>
            </w:pPr>
          </w:p>
        </w:tc>
        <w:tc>
          <w:tcPr>
            <w:tcW w:w="2775" w:type="dxa"/>
            <w:gridSpan w:val="3"/>
          </w:tcPr>
          <w:p w14:paraId="1AF583AB" w14:textId="77777777" w:rsidR="008F1725" w:rsidRDefault="008F1725" w:rsidP="008F1725">
            <w:pPr>
              <w:jc w:val="right"/>
              <w:rPr>
                <w:rFonts w:ascii="Arial" w:hAnsi="Arial" w:cs="Arial"/>
                <w:b/>
                <w:color w:val="808080" w:themeColor="background1" w:themeShade="80"/>
                <w:sz w:val="12"/>
                <w:szCs w:val="12"/>
              </w:rPr>
            </w:pPr>
          </w:p>
          <w:p w14:paraId="57C8F1DD" w14:textId="72AEB926" w:rsidR="008F1725" w:rsidRPr="00B95252" w:rsidRDefault="008F1725" w:rsidP="008F1725">
            <w:pPr>
              <w:rPr>
                <w:rFonts w:ascii="Arial" w:hAnsi="Arial" w:cs="Arial"/>
                <w:b/>
                <w:sz w:val="22"/>
                <w:szCs w:val="22"/>
              </w:rPr>
            </w:pPr>
            <w:r w:rsidRPr="00B95252">
              <w:rPr>
                <w:rFonts w:ascii="Arial" w:hAnsi="Arial" w:cs="Arial"/>
                <w:b/>
                <w:sz w:val="22"/>
                <w:szCs w:val="22"/>
              </w:rPr>
              <w:t xml:space="preserve"> 02/12 de 2021                                             </w:t>
            </w:r>
          </w:p>
        </w:tc>
        <w:tc>
          <w:tcPr>
            <w:tcW w:w="4800" w:type="dxa"/>
            <w:gridSpan w:val="4"/>
          </w:tcPr>
          <w:p w14:paraId="52F394B5" w14:textId="52FD02FA" w:rsidR="008F1725" w:rsidRPr="00B95252" w:rsidRDefault="00157592" w:rsidP="008F1725">
            <w:pPr>
              <w:rPr>
                <w:rFonts w:ascii="Arial" w:hAnsi="Arial" w:cs="Arial"/>
                <w:b/>
                <w:sz w:val="22"/>
                <w:szCs w:val="22"/>
              </w:rPr>
            </w:pPr>
            <w:r w:rsidRPr="00B80432">
              <w:rPr>
                <w:rFonts w:ascii="Arial" w:hAnsi="Arial" w:cs="Arial"/>
                <w:b/>
              </w:rPr>
              <w:t>Valor</w:t>
            </w:r>
            <w:r>
              <w:rPr>
                <w:rFonts w:ascii="Arial" w:hAnsi="Arial" w:cs="Arial"/>
                <w:b/>
              </w:rPr>
              <w:t>: V</w:t>
            </w:r>
            <w:r w:rsidRPr="00157592">
              <w:rPr>
                <w:rFonts w:ascii="Arial" w:hAnsi="Arial" w:cs="Arial"/>
              </w:rPr>
              <w:t>eintitrés millones</w:t>
            </w:r>
            <w:r>
              <w:rPr>
                <w:rFonts w:ascii="Arial" w:hAnsi="Arial" w:cs="Arial"/>
              </w:rPr>
              <w:t xml:space="preserve"> </w:t>
            </w:r>
            <w:r w:rsidRPr="00157592">
              <w:rPr>
                <w:rFonts w:ascii="Arial" w:hAnsi="Arial" w:cs="Arial"/>
              </w:rPr>
              <w:t>cuatrocientos</w:t>
            </w:r>
            <w:r w:rsidR="008F1725" w:rsidRPr="00157592">
              <w:rPr>
                <w:rFonts w:ascii="Arial" w:hAnsi="Arial" w:cs="Arial"/>
              </w:rPr>
              <w:t xml:space="preserve"> </w:t>
            </w:r>
            <w:r>
              <w:rPr>
                <w:rFonts w:ascii="Arial" w:hAnsi="Arial" w:cs="Arial"/>
              </w:rPr>
              <w:t>mil pesos</w:t>
            </w:r>
            <w:r w:rsidR="008F1725" w:rsidRPr="00157592">
              <w:rPr>
                <w:rFonts w:ascii="Arial" w:hAnsi="Arial" w:cs="Arial"/>
              </w:rPr>
              <w:t xml:space="preserve"> M</w:t>
            </w:r>
            <w:r>
              <w:rPr>
                <w:rFonts w:ascii="Arial" w:hAnsi="Arial" w:cs="Arial"/>
              </w:rPr>
              <w:t>/L</w:t>
            </w:r>
            <w:r w:rsidR="00B95252" w:rsidRPr="00157592">
              <w:rPr>
                <w:rFonts w:ascii="Arial" w:hAnsi="Arial" w:cs="Arial"/>
              </w:rPr>
              <w:t xml:space="preserve"> ($23.400.000)</w:t>
            </w:r>
          </w:p>
        </w:tc>
      </w:tr>
      <w:tr w:rsidR="008F1725" w:rsidRPr="009126F8" w14:paraId="6D68102B" w14:textId="77777777" w:rsidTr="001E583D">
        <w:trPr>
          <w:trHeight w:val="485"/>
        </w:trPr>
        <w:tc>
          <w:tcPr>
            <w:tcW w:w="10281" w:type="dxa"/>
            <w:gridSpan w:val="8"/>
          </w:tcPr>
          <w:p w14:paraId="4C66BC42" w14:textId="77777777" w:rsidR="008F1725" w:rsidRPr="009126F8" w:rsidRDefault="008F1725" w:rsidP="008F1725">
            <w:pPr>
              <w:jc w:val="center"/>
              <w:rPr>
                <w:rFonts w:ascii="Arial" w:hAnsi="Arial" w:cs="Arial"/>
                <w:b/>
                <w:sz w:val="22"/>
                <w:szCs w:val="22"/>
              </w:rPr>
            </w:pPr>
          </w:p>
          <w:p w14:paraId="1C50FF67" w14:textId="77777777" w:rsidR="008F1725" w:rsidRPr="009126F8" w:rsidRDefault="008F1725" w:rsidP="008F1725">
            <w:pPr>
              <w:jc w:val="center"/>
              <w:rPr>
                <w:rFonts w:ascii="Arial" w:hAnsi="Arial" w:cs="Arial"/>
                <w:b/>
                <w:sz w:val="22"/>
                <w:szCs w:val="22"/>
              </w:rPr>
            </w:pPr>
            <w:r w:rsidRPr="009126F8">
              <w:rPr>
                <w:rFonts w:ascii="Arial" w:hAnsi="Arial" w:cs="Arial"/>
                <w:b/>
                <w:sz w:val="22"/>
                <w:szCs w:val="22"/>
              </w:rPr>
              <w:t>DETALLE DE LA EJECUCIÓN</w:t>
            </w:r>
          </w:p>
          <w:p w14:paraId="6A62DA92" w14:textId="77777777" w:rsidR="008F1725" w:rsidRPr="009126F8" w:rsidRDefault="008F1725" w:rsidP="008F1725">
            <w:pPr>
              <w:jc w:val="center"/>
              <w:rPr>
                <w:rFonts w:ascii="Arial" w:hAnsi="Arial" w:cs="Arial"/>
                <w:i/>
                <w:sz w:val="22"/>
                <w:szCs w:val="22"/>
              </w:rPr>
            </w:pPr>
          </w:p>
        </w:tc>
      </w:tr>
      <w:tr w:rsidR="008F1725" w:rsidRPr="009126F8" w14:paraId="613ADBC8" w14:textId="77777777" w:rsidTr="001E583D">
        <w:trPr>
          <w:trHeight w:val="115"/>
        </w:trPr>
        <w:tc>
          <w:tcPr>
            <w:tcW w:w="10281" w:type="dxa"/>
            <w:gridSpan w:val="8"/>
          </w:tcPr>
          <w:p w14:paraId="7609BDCB" w14:textId="77777777" w:rsidR="009165BB" w:rsidRDefault="008F1725" w:rsidP="008F1725">
            <w:pPr>
              <w:tabs>
                <w:tab w:val="left" w:pos="195"/>
              </w:tabs>
              <w:jc w:val="both"/>
              <w:rPr>
                <w:rFonts w:ascii="Arial" w:hAnsi="Arial" w:cs="Arial"/>
                <w:b/>
                <w:sz w:val="22"/>
                <w:szCs w:val="22"/>
              </w:rPr>
            </w:pPr>
            <w:r w:rsidRPr="009165BB">
              <w:rPr>
                <w:rFonts w:ascii="Arial" w:hAnsi="Arial" w:cs="Arial"/>
                <w:b/>
                <w:sz w:val="22"/>
                <w:szCs w:val="22"/>
              </w:rPr>
              <w:t xml:space="preserve">Seguimiento Técnico: </w:t>
            </w:r>
          </w:p>
          <w:p w14:paraId="3877BEA3" w14:textId="041D6073" w:rsidR="008F1725" w:rsidRPr="009165BB" w:rsidRDefault="008F1725" w:rsidP="008F1725">
            <w:pPr>
              <w:tabs>
                <w:tab w:val="left" w:pos="195"/>
              </w:tabs>
              <w:jc w:val="both"/>
              <w:rPr>
                <w:rFonts w:ascii="Arial" w:hAnsi="Arial" w:cs="Arial"/>
                <w:sz w:val="22"/>
                <w:szCs w:val="22"/>
                <w:lang w:val="es-CO" w:eastAsia="es-CO"/>
              </w:rPr>
            </w:pPr>
            <w:r w:rsidRPr="009165BB">
              <w:rPr>
                <w:rFonts w:ascii="Arial" w:hAnsi="Arial" w:cs="Arial"/>
                <w:sz w:val="22"/>
                <w:szCs w:val="22"/>
                <w:lang w:val="es-CO" w:eastAsia="es-CO"/>
              </w:rPr>
              <w:t xml:space="preserve">En cumplimiento a las actividades requeridas para realizar el primer desembolso, me permito describir detalladamente las mismas, en cumplimiento de lo establecido en la cláusula relativa a la forma de pago del mismo: </w:t>
            </w:r>
          </w:p>
          <w:p w14:paraId="04EAF5CC" w14:textId="3DD9E5BC" w:rsidR="008F1725" w:rsidRPr="009165BB" w:rsidRDefault="008F1725" w:rsidP="008F1725">
            <w:pPr>
              <w:rPr>
                <w:rFonts w:ascii="Arial" w:hAnsi="Arial" w:cs="Arial"/>
                <w:sz w:val="22"/>
                <w:szCs w:val="22"/>
              </w:rPr>
            </w:pPr>
            <w:r w:rsidRPr="009165BB">
              <w:rPr>
                <w:rFonts w:ascii="Arial" w:hAnsi="Arial" w:cs="Arial"/>
                <w:sz w:val="22"/>
                <w:szCs w:val="22"/>
              </w:rPr>
              <w:t>ORGANIZACIONES SOLIDARIAS pagará a</w:t>
            </w:r>
            <w:r w:rsidR="004E4FAB">
              <w:rPr>
                <w:rFonts w:ascii="Arial" w:hAnsi="Arial" w:cs="Arial"/>
                <w:sz w:val="22"/>
                <w:szCs w:val="22"/>
              </w:rPr>
              <w:t xml:space="preserve"> </w:t>
            </w:r>
            <w:r w:rsidRPr="009165BB">
              <w:rPr>
                <w:rFonts w:ascii="Arial" w:hAnsi="Arial" w:cs="Arial"/>
                <w:sz w:val="22"/>
                <w:szCs w:val="22"/>
              </w:rPr>
              <w:t>l</w:t>
            </w:r>
            <w:r w:rsidR="004E4FAB">
              <w:rPr>
                <w:rFonts w:ascii="Arial" w:hAnsi="Arial" w:cs="Arial"/>
                <w:sz w:val="22"/>
                <w:szCs w:val="22"/>
              </w:rPr>
              <w:t>a</w:t>
            </w:r>
            <w:r w:rsidRPr="009165BB">
              <w:rPr>
                <w:rFonts w:ascii="Arial" w:hAnsi="Arial" w:cs="Arial"/>
                <w:sz w:val="22"/>
                <w:szCs w:val="22"/>
              </w:rPr>
              <w:t xml:space="preserve"> CONTRATISTA el valor total del presente contrato, el cual corresponde a la suma de VEINTITRES MILLONES CUATROSCIENTOS MIL PESOS MCTE ($23.400.000) M/CTE de la siguiente forma: NUEVE (09) pagos por mensualidades ejecutas vencidas a razón de DOS MILLONES SEISCIENTOS MIL PESOS MCTE ($2.600.000) cada uno, lo anterior a la consolidación de todas y cada una de las actividades ejecutadas y presentación de informes, documentos definitivos y cumplido a satisfacción por parte del supervisor. Nota 1: Cada uno de los pagos está sujeto a previo visto bueno y cumplido a satisfacción por parte del supervisor, presentación de informes de supervisión y de ejecución, presentación de factura o cuenta de cobro según corresponda y demás soportes jurídicos y financieros necesarios para la realización del mismo y entrega de los productos esperados. Nota 2: El desembolso del presente contrato se encuentra sujeto a PAC del Ministerio de Hacienda y Crédito Público. Nota 3: En caso de que exista alguna situación relacionada con la determinación de la base de retención en la fuente, el contratista deberá reportar oportunamente la novedad para que se tenga en cuenta en el pago.</w:t>
            </w:r>
          </w:p>
          <w:p w14:paraId="33D9CA64" w14:textId="03EBB081" w:rsidR="008F1725" w:rsidRPr="009165BB" w:rsidRDefault="008F1725" w:rsidP="008F1725">
            <w:pPr>
              <w:tabs>
                <w:tab w:val="left" w:pos="195"/>
              </w:tabs>
              <w:jc w:val="both"/>
              <w:rPr>
                <w:rFonts w:ascii="Arial" w:hAnsi="Arial" w:cs="Arial"/>
                <w:sz w:val="22"/>
                <w:szCs w:val="22"/>
              </w:rPr>
            </w:pPr>
            <w:r w:rsidRPr="009165BB">
              <w:rPr>
                <w:rFonts w:ascii="Arial" w:hAnsi="Arial" w:cs="Arial"/>
                <w:sz w:val="22"/>
                <w:szCs w:val="22"/>
              </w:rPr>
              <w:t xml:space="preserve">En ejercicio de la supervisión se procede a informar sobre los avances técnicos para los efectos del Primer pago (1/9), el cual </w:t>
            </w:r>
            <w:r w:rsidR="004E4FAB">
              <w:rPr>
                <w:rFonts w:ascii="Arial" w:hAnsi="Arial" w:cs="Arial"/>
                <w:sz w:val="22"/>
                <w:szCs w:val="22"/>
              </w:rPr>
              <w:t>la</w:t>
            </w:r>
            <w:r w:rsidRPr="009165BB">
              <w:rPr>
                <w:rFonts w:ascii="Arial" w:hAnsi="Arial" w:cs="Arial"/>
                <w:sz w:val="22"/>
                <w:szCs w:val="22"/>
              </w:rPr>
              <w:t xml:space="preserve"> contratista anexa en informe y evidencias respectivas:</w:t>
            </w:r>
          </w:p>
          <w:p w14:paraId="38A52DC6" w14:textId="77777777" w:rsidR="008F1725" w:rsidRPr="009165BB" w:rsidRDefault="008F1725" w:rsidP="008F1725">
            <w:pPr>
              <w:rPr>
                <w:rFonts w:ascii="Arial" w:hAnsi="Arial" w:cs="Arial"/>
                <w:sz w:val="22"/>
                <w:szCs w:val="22"/>
              </w:rPr>
            </w:pPr>
          </w:p>
          <w:p w14:paraId="6650309D" w14:textId="53F8503F" w:rsidR="008F1725" w:rsidRPr="009165BB" w:rsidRDefault="008F1725" w:rsidP="008F1725">
            <w:pPr>
              <w:pStyle w:val="Prrafodelista"/>
              <w:numPr>
                <w:ilvl w:val="0"/>
                <w:numId w:val="4"/>
              </w:numPr>
              <w:tabs>
                <w:tab w:val="left" w:pos="195"/>
              </w:tabs>
              <w:jc w:val="both"/>
              <w:rPr>
                <w:rFonts w:ascii="Arial" w:hAnsi="Arial" w:cs="Arial"/>
                <w:b/>
                <w:bCs/>
                <w:sz w:val="22"/>
                <w:szCs w:val="22"/>
              </w:rPr>
            </w:pPr>
            <w:r w:rsidRPr="009165BB">
              <w:rPr>
                <w:rFonts w:ascii="Arial" w:hAnsi="Arial" w:cs="Arial"/>
                <w:b/>
                <w:bCs/>
                <w:sz w:val="22"/>
                <w:szCs w:val="22"/>
              </w:rPr>
              <w:t xml:space="preserve">Presentar propuesta metodológica y plan de trabajo. </w:t>
            </w:r>
          </w:p>
          <w:p w14:paraId="782B630A" w14:textId="52A43E8F" w:rsidR="005F1E78" w:rsidRPr="00F65BAB" w:rsidRDefault="005F1E78" w:rsidP="005F1E78">
            <w:pPr>
              <w:pStyle w:val="Prrafodelista"/>
              <w:tabs>
                <w:tab w:val="left" w:pos="195"/>
              </w:tabs>
              <w:ind w:left="1069"/>
              <w:jc w:val="both"/>
              <w:rPr>
                <w:rFonts w:ascii="Arial" w:hAnsi="Arial" w:cs="Arial"/>
                <w:b/>
                <w:bCs/>
              </w:rPr>
            </w:pPr>
          </w:p>
          <w:p w14:paraId="0200CF84" w14:textId="2E21C2B9" w:rsidR="005F1E78" w:rsidRPr="009165BB" w:rsidRDefault="003423F4" w:rsidP="005F1E78">
            <w:pPr>
              <w:pStyle w:val="Prrafodelista"/>
              <w:tabs>
                <w:tab w:val="left" w:pos="195"/>
              </w:tabs>
              <w:ind w:left="1069"/>
              <w:jc w:val="both"/>
              <w:rPr>
                <w:rFonts w:ascii="Arial" w:hAnsi="Arial" w:cs="Arial"/>
                <w:sz w:val="22"/>
                <w:szCs w:val="22"/>
              </w:rPr>
            </w:pPr>
            <w:r>
              <w:rPr>
                <w:rFonts w:ascii="Arial" w:hAnsi="Arial" w:cs="Arial"/>
                <w:sz w:val="22"/>
                <w:szCs w:val="22"/>
              </w:rPr>
              <w:t>El</w:t>
            </w:r>
            <w:r w:rsidR="00F65BAB" w:rsidRPr="009165BB">
              <w:rPr>
                <w:rFonts w:ascii="Arial" w:hAnsi="Arial" w:cs="Arial"/>
                <w:sz w:val="22"/>
                <w:szCs w:val="22"/>
              </w:rPr>
              <w:t xml:space="preserve"> contratista</w:t>
            </w:r>
            <w:r w:rsidR="005F1E78" w:rsidRPr="009165BB">
              <w:rPr>
                <w:rFonts w:ascii="Arial" w:hAnsi="Arial" w:cs="Arial"/>
                <w:sz w:val="22"/>
                <w:szCs w:val="22"/>
              </w:rPr>
              <w:t xml:space="preserve">, </w:t>
            </w:r>
            <w:r w:rsidR="00F65BAB" w:rsidRPr="009165BB">
              <w:rPr>
                <w:rFonts w:ascii="Arial" w:hAnsi="Arial" w:cs="Arial"/>
                <w:sz w:val="22"/>
                <w:szCs w:val="22"/>
              </w:rPr>
              <w:t>presento la propuesta metodológica, al igual que su plan de trabajo, los cuales fueron aprobados por el supervisor.</w:t>
            </w:r>
          </w:p>
          <w:p w14:paraId="3D481CCE" w14:textId="77777777" w:rsidR="008F1725" w:rsidRPr="009165BB" w:rsidRDefault="008F1725" w:rsidP="008F1725">
            <w:pPr>
              <w:pStyle w:val="Prrafodelista"/>
              <w:tabs>
                <w:tab w:val="left" w:pos="195"/>
              </w:tabs>
              <w:ind w:left="1080"/>
              <w:jc w:val="both"/>
              <w:rPr>
                <w:rFonts w:ascii="Arial" w:hAnsi="Arial" w:cs="Arial"/>
                <w:sz w:val="22"/>
                <w:szCs w:val="22"/>
              </w:rPr>
            </w:pPr>
          </w:p>
          <w:p w14:paraId="47DC576D" w14:textId="75BD2BF9" w:rsidR="00F65BAB" w:rsidRPr="009165BB" w:rsidRDefault="008F1725" w:rsidP="00F65BAB">
            <w:pPr>
              <w:pStyle w:val="Prrafodelista"/>
              <w:numPr>
                <w:ilvl w:val="0"/>
                <w:numId w:val="4"/>
              </w:numPr>
              <w:tabs>
                <w:tab w:val="left" w:pos="195"/>
              </w:tabs>
              <w:jc w:val="both"/>
              <w:rPr>
                <w:rFonts w:ascii="Arial" w:hAnsi="Arial" w:cs="Arial"/>
                <w:b/>
                <w:bCs/>
                <w:sz w:val="22"/>
                <w:szCs w:val="22"/>
              </w:rPr>
            </w:pPr>
            <w:r w:rsidRPr="009165BB">
              <w:rPr>
                <w:rFonts w:ascii="Arial" w:hAnsi="Arial" w:cs="Arial"/>
                <w:b/>
                <w:bCs/>
                <w:sz w:val="22"/>
                <w:szCs w:val="22"/>
              </w:rPr>
              <w:t>Dar a conocer el modelo asociativo solidario, brindando información básica, asistencia técnica y/o orientación en la asociatividad solidaria, a población vulnerable.</w:t>
            </w:r>
          </w:p>
          <w:p w14:paraId="386C57A1" w14:textId="191A5F44" w:rsidR="008F1725" w:rsidRPr="009165BB" w:rsidRDefault="00F65BAB" w:rsidP="00F65BAB">
            <w:pPr>
              <w:pStyle w:val="Prrafodelista"/>
              <w:tabs>
                <w:tab w:val="left" w:pos="195"/>
              </w:tabs>
              <w:ind w:left="1069"/>
              <w:jc w:val="both"/>
              <w:rPr>
                <w:rFonts w:ascii="Arial" w:hAnsi="Arial" w:cs="Arial"/>
                <w:sz w:val="22"/>
                <w:szCs w:val="22"/>
              </w:rPr>
            </w:pPr>
            <w:r w:rsidRPr="009165BB">
              <w:rPr>
                <w:rFonts w:ascii="Arial" w:hAnsi="Arial" w:cs="Arial"/>
                <w:sz w:val="22"/>
                <w:szCs w:val="22"/>
              </w:rPr>
              <w:t xml:space="preserve">Manifiesta </w:t>
            </w:r>
            <w:r w:rsidR="0016543E">
              <w:rPr>
                <w:rFonts w:ascii="Arial" w:hAnsi="Arial" w:cs="Arial"/>
                <w:sz w:val="22"/>
                <w:szCs w:val="22"/>
              </w:rPr>
              <w:t>el</w:t>
            </w:r>
            <w:r w:rsidRPr="009165BB">
              <w:rPr>
                <w:rFonts w:ascii="Arial" w:hAnsi="Arial" w:cs="Arial"/>
                <w:sz w:val="22"/>
                <w:szCs w:val="22"/>
              </w:rPr>
              <w:t xml:space="preserve"> contratista en su informe que, ha venido realizando acercamientos con distintas entidades a las cuales </w:t>
            </w:r>
            <w:r w:rsidR="00527503" w:rsidRPr="009165BB">
              <w:rPr>
                <w:rFonts w:ascii="Arial" w:hAnsi="Arial" w:cs="Arial"/>
                <w:sz w:val="22"/>
                <w:szCs w:val="22"/>
              </w:rPr>
              <w:t>apoyará</w:t>
            </w:r>
            <w:r w:rsidRPr="009165BB">
              <w:rPr>
                <w:rFonts w:ascii="Arial" w:hAnsi="Arial" w:cs="Arial"/>
                <w:sz w:val="22"/>
                <w:szCs w:val="22"/>
              </w:rPr>
              <w:t xml:space="preserve"> y recibirá apoyo para ejecutar su contrato</w:t>
            </w:r>
            <w:r w:rsidR="00446D15">
              <w:rPr>
                <w:rFonts w:ascii="Arial" w:hAnsi="Arial" w:cs="Arial"/>
                <w:sz w:val="22"/>
                <w:szCs w:val="22"/>
              </w:rPr>
              <w:t xml:space="preserve"> en el Departamento de A</w:t>
            </w:r>
            <w:r w:rsidR="0016543E">
              <w:rPr>
                <w:rFonts w:ascii="Arial" w:hAnsi="Arial" w:cs="Arial"/>
                <w:sz w:val="22"/>
                <w:szCs w:val="22"/>
              </w:rPr>
              <w:t>ntioquia</w:t>
            </w:r>
            <w:r w:rsidRPr="009165BB">
              <w:rPr>
                <w:rFonts w:ascii="Arial" w:hAnsi="Arial" w:cs="Arial"/>
                <w:sz w:val="22"/>
                <w:szCs w:val="22"/>
              </w:rPr>
              <w:t>.</w:t>
            </w:r>
            <w:r w:rsidR="008F1725" w:rsidRPr="009165BB">
              <w:rPr>
                <w:rFonts w:ascii="Arial" w:hAnsi="Arial" w:cs="Arial"/>
                <w:sz w:val="22"/>
                <w:szCs w:val="22"/>
              </w:rPr>
              <w:t xml:space="preserve"> </w:t>
            </w:r>
          </w:p>
          <w:p w14:paraId="71DAFC0F" w14:textId="77777777" w:rsidR="008F1725" w:rsidRPr="009165BB" w:rsidRDefault="008F1725" w:rsidP="008F1725">
            <w:pPr>
              <w:tabs>
                <w:tab w:val="left" w:pos="195"/>
              </w:tabs>
              <w:jc w:val="both"/>
              <w:rPr>
                <w:rFonts w:ascii="Arial" w:hAnsi="Arial" w:cs="Arial"/>
                <w:b/>
                <w:bCs/>
                <w:sz w:val="22"/>
                <w:szCs w:val="22"/>
              </w:rPr>
            </w:pPr>
          </w:p>
          <w:p w14:paraId="20685C9D" w14:textId="77777777" w:rsidR="00F65BAB" w:rsidRPr="009165BB" w:rsidRDefault="008F1725" w:rsidP="008F1725">
            <w:pPr>
              <w:pStyle w:val="Prrafodelista"/>
              <w:numPr>
                <w:ilvl w:val="0"/>
                <w:numId w:val="4"/>
              </w:numPr>
              <w:tabs>
                <w:tab w:val="left" w:pos="195"/>
              </w:tabs>
              <w:jc w:val="both"/>
              <w:rPr>
                <w:rFonts w:ascii="Arial" w:hAnsi="Arial" w:cs="Arial"/>
                <w:b/>
                <w:bCs/>
                <w:sz w:val="22"/>
                <w:szCs w:val="22"/>
              </w:rPr>
            </w:pPr>
            <w:r w:rsidRPr="009165BB">
              <w:rPr>
                <w:rFonts w:ascii="Arial" w:hAnsi="Arial" w:cs="Arial"/>
                <w:b/>
                <w:bCs/>
                <w:sz w:val="22"/>
                <w:szCs w:val="22"/>
              </w:rPr>
              <w:t>Promover la inclusión social y productiva, a través de la sensibilización sobre los principios y valores del modelo solidario, a grupos de población interesados en este modelo y en proyectos de emprendimiento solidario.</w:t>
            </w:r>
          </w:p>
          <w:p w14:paraId="282BBAF7" w14:textId="4D0CA29D" w:rsidR="008F1725" w:rsidRPr="009165BB" w:rsidRDefault="001B12AF" w:rsidP="00F65BAB">
            <w:pPr>
              <w:pStyle w:val="Prrafodelista"/>
              <w:tabs>
                <w:tab w:val="left" w:pos="195"/>
              </w:tabs>
              <w:ind w:left="1069"/>
              <w:jc w:val="both"/>
              <w:rPr>
                <w:rFonts w:ascii="Arial" w:hAnsi="Arial" w:cs="Arial"/>
                <w:sz w:val="22"/>
                <w:szCs w:val="22"/>
              </w:rPr>
            </w:pPr>
            <w:r w:rsidRPr="009165BB">
              <w:rPr>
                <w:rFonts w:ascii="Arial" w:hAnsi="Arial" w:cs="Arial"/>
                <w:sz w:val="22"/>
                <w:szCs w:val="22"/>
              </w:rPr>
              <w:t xml:space="preserve">Para este periodo, </w:t>
            </w:r>
            <w:r w:rsidR="00E62C42">
              <w:rPr>
                <w:rFonts w:ascii="Arial" w:hAnsi="Arial" w:cs="Arial"/>
                <w:sz w:val="22"/>
                <w:szCs w:val="22"/>
              </w:rPr>
              <w:t xml:space="preserve">el </w:t>
            </w:r>
            <w:r w:rsidRPr="009165BB">
              <w:rPr>
                <w:rFonts w:ascii="Arial" w:hAnsi="Arial" w:cs="Arial"/>
                <w:sz w:val="22"/>
                <w:szCs w:val="22"/>
              </w:rPr>
              <w:t xml:space="preserve">contratista manifiesta </w:t>
            </w:r>
            <w:r w:rsidR="00C92C97" w:rsidRPr="009165BB">
              <w:rPr>
                <w:rFonts w:ascii="Arial" w:hAnsi="Arial" w:cs="Arial"/>
                <w:sz w:val="22"/>
                <w:szCs w:val="22"/>
              </w:rPr>
              <w:t xml:space="preserve">que, </w:t>
            </w:r>
            <w:r w:rsidR="00680A5D">
              <w:rPr>
                <w:rFonts w:ascii="Arial" w:hAnsi="Arial" w:cs="Arial"/>
                <w:sz w:val="22"/>
                <w:szCs w:val="22"/>
              </w:rPr>
              <w:t>h</w:t>
            </w:r>
            <w:r w:rsidR="00C92C97">
              <w:rPr>
                <w:rFonts w:ascii="Arial" w:hAnsi="Arial" w:cs="Arial"/>
                <w:sz w:val="22"/>
                <w:szCs w:val="22"/>
              </w:rPr>
              <w:t>a</w:t>
            </w:r>
            <w:r w:rsidR="00E62C42">
              <w:rPr>
                <w:rFonts w:ascii="Arial" w:hAnsi="Arial" w:cs="Arial"/>
                <w:sz w:val="22"/>
                <w:szCs w:val="22"/>
              </w:rPr>
              <w:t xml:space="preserve"> realizado acercamientos con la secretaria de desarrollo económico del municipio del </w:t>
            </w:r>
            <w:r w:rsidR="00C92C97">
              <w:rPr>
                <w:rFonts w:ascii="Arial" w:hAnsi="Arial" w:cs="Arial"/>
                <w:sz w:val="22"/>
                <w:szCs w:val="22"/>
              </w:rPr>
              <w:t>Santuario y</w:t>
            </w:r>
            <w:r w:rsidR="00E62C42">
              <w:rPr>
                <w:rFonts w:ascii="Arial" w:hAnsi="Arial" w:cs="Arial"/>
                <w:sz w:val="22"/>
                <w:szCs w:val="22"/>
              </w:rPr>
              <w:t xml:space="preserve"> la secretaria de desarrollo económico del municipio de Guarne, de tal manera que pueda iniciar la promoción y sensibilización en estos dos municipios, lo antes posible.</w:t>
            </w:r>
          </w:p>
          <w:p w14:paraId="67D0F1DC" w14:textId="77777777" w:rsidR="008F1725" w:rsidRPr="009165BB" w:rsidRDefault="008F1725" w:rsidP="008F1725">
            <w:pPr>
              <w:tabs>
                <w:tab w:val="left" w:pos="195"/>
              </w:tabs>
              <w:jc w:val="both"/>
              <w:rPr>
                <w:rFonts w:ascii="Arial" w:hAnsi="Arial" w:cs="Arial"/>
                <w:b/>
                <w:bCs/>
                <w:sz w:val="22"/>
                <w:szCs w:val="22"/>
              </w:rPr>
            </w:pPr>
          </w:p>
          <w:p w14:paraId="7AE561E0" w14:textId="13E857A3" w:rsidR="008F1725" w:rsidRPr="009165BB" w:rsidRDefault="008F1725" w:rsidP="008F1725">
            <w:pPr>
              <w:pStyle w:val="Prrafodelista"/>
              <w:numPr>
                <w:ilvl w:val="0"/>
                <w:numId w:val="4"/>
              </w:numPr>
              <w:tabs>
                <w:tab w:val="left" w:pos="195"/>
              </w:tabs>
              <w:jc w:val="both"/>
              <w:rPr>
                <w:rFonts w:ascii="Arial" w:hAnsi="Arial" w:cs="Arial"/>
                <w:b/>
                <w:bCs/>
                <w:sz w:val="22"/>
                <w:szCs w:val="22"/>
              </w:rPr>
            </w:pPr>
            <w:r w:rsidRPr="009165BB">
              <w:rPr>
                <w:rFonts w:ascii="Arial" w:hAnsi="Arial" w:cs="Arial"/>
                <w:b/>
                <w:bCs/>
                <w:sz w:val="22"/>
                <w:szCs w:val="22"/>
              </w:rPr>
              <w:t>Adelantar acciones de acercamiento institucional, con el fin de presentar la oferta de la Unidad, articular y/o fortalecer acciones que fomenten el modelo solidario en el territorio asignado.</w:t>
            </w:r>
          </w:p>
          <w:p w14:paraId="36BB3D6E" w14:textId="341B85AB" w:rsidR="008F1725" w:rsidRPr="009165BB" w:rsidRDefault="00527503" w:rsidP="00527503">
            <w:pPr>
              <w:pStyle w:val="Prrafodelista"/>
              <w:tabs>
                <w:tab w:val="left" w:pos="195"/>
              </w:tabs>
              <w:ind w:left="1069"/>
              <w:jc w:val="both"/>
              <w:rPr>
                <w:rFonts w:ascii="Arial" w:hAnsi="Arial" w:cs="Arial"/>
                <w:sz w:val="22"/>
                <w:szCs w:val="22"/>
              </w:rPr>
            </w:pPr>
            <w:r w:rsidRPr="009165BB">
              <w:rPr>
                <w:rFonts w:ascii="Arial" w:hAnsi="Arial" w:cs="Arial"/>
                <w:sz w:val="22"/>
                <w:szCs w:val="22"/>
              </w:rPr>
              <w:t xml:space="preserve">En su informe la contratista manifiesta su interés en buscar acercamiento con entidades regionales, a las cuales les pueda presentar la oferta institucional de la UAEOS, de tal manera que se pueda dar el fomento y fortalecimiento del modelo solidario en el departamento de </w:t>
            </w:r>
            <w:r w:rsidR="006E398C">
              <w:rPr>
                <w:rFonts w:ascii="Arial" w:hAnsi="Arial" w:cs="Arial"/>
                <w:sz w:val="22"/>
                <w:szCs w:val="22"/>
              </w:rPr>
              <w:t xml:space="preserve">Antioquia, iniciando con </w:t>
            </w:r>
            <w:r w:rsidR="00C92C97">
              <w:rPr>
                <w:rFonts w:ascii="Arial" w:hAnsi="Arial" w:cs="Arial"/>
                <w:sz w:val="22"/>
                <w:szCs w:val="22"/>
              </w:rPr>
              <w:t>las secretarias</w:t>
            </w:r>
            <w:r w:rsidR="006E398C">
              <w:rPr>
                <w:rFonts w:ascii="Arial" w:hAnsi="Arial" w:cs="Arial"/>
                <w:sz w:val="22"/>
                <w:szCs w:val="22"/>
              </w:rPr>
              <w:t xml:space="preserve"> de medio ambiente y desarrollo rural de</w:t>
            </w:r>
            <w:r w:rsidR="00DF20AF">
              <w:rPr>
                <w:rFonts w:ascii="Arial" w:hAnsi="Arial" w:cs="Arial"/>
                <w:sz w:val="22"/>
                <w:szCs w:val="22"/>
              </w:rPr>
              <w:t xml:space="preserve"> </w:t>
            </w:r>
            <w:r w:rsidR="006E398C">
              <w:rPr>
                <w:rFonts w:ascii="Arial" w:hAnsi="Arial" w:cs="Arial"/>
                <w:sz w:val="22"/>
                <w:szCs w:val="22"/>
              </w:rPr>
              <w:t>l</w:t>
            </w:r>
            <w:r w:rsidR="00DF20AF">
              <w:rPr>
                <w:rFonts w:ascii="Arial" w:hAnsi="Arial" w:cs="Arial"/>
                <w:sz w:val="22"/>
                <w:szCs w:val="22"/>
              </w:rPr>
              <w:t>os</w:t>
            </w:r>
            <w:r w:rsidR="006E398C">
              <w:rPr>
                <w:rFonts w:ascii="Arial" w:hAnsi="Arial" w:cs="Arial"/>
                <w:sz w:val="22"/>
                <w:szCs w:val="22"/>
              </w:rPr>
              <w:t xml:space="preserve"> municipio</w:t>
            </w:r>
            <w:r w:rsidR="00DF20AF">
              <w:rPr>
                <w:rFonts w:ascii="Arial" w:hAnsi="Arial" w:cs="Arial"/>
                <w:sz w:val="22"/>
                <w:szCs w:val="22"/>
              </w:rPr>
              <w:t>s</w:t>
            </w:r>
            <w:r w:rsidR="006E398C">
              <w:rPr>
                <w:rFonts w:ascii="Arial" w:hAnsi="Arial" w:cs="Arial"/>
                <w:sz w:val="22"/>
                <w:szCs w:val="22"/>
              </w:rPr>
              <w:t xml:space="preserve"> de Guatapé</w:t>
            </w:r>
            <w:r w:rsidR="00DF20AF">
              <w:rPr>
                <w:rFonts w:ascii="Arial" w:hAnsi="Arial" w:cs="Arial"/>
                <w:sz w:val="22"/>
                <w:szCs w:val="22"/>
              </w:rPr>
              <w:t>, Jericó y Turbo en Antioquia</w:t>
            </w:r>
            <w:r w:rsidRPr="009165BB">
              <w:rPr>
                <w:rFonts w:ascii="Arial" w:hAnsi="Arial" w:cs="Arial"/>
                <w:sz w:val="22"/>
                <w:szCs w:val="22"/>
              </w:rPr>
              <w:t>.</w:t>
            </w:r>
          </w:p>
          <w:p w14:paraId="76F23C8B" w14:textId="4830689F" w:rsidR="008F1725" w:rsidRPr="009165BB" w:rsidRDefault="008F1725" w:rsidP="008F1725">
            <w:pPr>
              <w:tabs>
                <w:tab w:val="left" w:pos="195"/>
              </w:tabs>
              <w:jc w:val="both"/>
              <w:rPr>
                <w:rFonts w:ascii="Arial" w:hAnsi="Arial" w:cs="Arial"/>
                <w:sz w:val="22"/>
                <w:szCs w:val="22"/>
              </w:rPr>
            </w:pPr>
            <w:r w:rsidRPr="009165BB">
              <w:rPr>
                <w:rFonts w:ascii="Arial" w:hAnsi="Arial" w:cs="Arial"/>
                <w:sz w:val="22"/>
                <w:szCs w:val="22"/>
              </w:rPr>
              <w:t xml:space="preserve"> </w:t>
            </w:r>
          </w:p>
          <w:p w14:paraId="391DF69C" w14:textId="55A607E1" w:rsidR="00527503" w:rsidRPr="009165BB" w:rsidRDefault="008F1725" w:rsidP="00527503">
            <w:pPr>
              <w:pStyle w:val="Prrafodelista"/>
              <w:numPr>
                <w:ilvl w:val="0"/>
                <w:numId w:val="4"/>
              </w:numPr>
              <w:tabs>
                <w:tab w:val="left" w:pos="195"/>
              </w:tabs>
              <w:jc w:val="both"/>
              <w:rPr>
                <w:rFonts w:ascii="Arial" w:hAnsi="Arial" w:cs="Arial"/>
                <w:b/>
                <w:bCs/>
                <w:sz w:val="22"/>
                <w:szCs w:val="22"/>
              </w:rPr>
            </w:pPr>
            <w:r w:rsidRPr="009165BB">
              <w:rPr>
                <w:rFonts w:ascii="Arial" w:hAnsi="Arial" w:cs="Arial"/>
                <w:b/>
                <w:bCs/>
                <w:sz w:val="22"/>
                <w:szCs w:val="22"/>
              </w:rPr>
              <w:t>Realizar acompañamiento, seguimiento y evaluación, mínimo a tres (3) organizaciones solidarias en el territorio</w:t>
            </w:r>
            <w:r w:rsidR="00527503" w:rsidRPr="009165BB">
              <w:rPr>
                <w:rFonts w:ascii="Arial" w:hAnsi="Arial" w:cs="Arial"/>
                <w:b/>
                <w:bCs/>
                <w:sz w:val="22"/>
                <w:szCs w:val="22"/>
              </w:rPr>
              <w:t xml:space="preserve"> </w:t>
            </w:r>
            <w:r w:rsidRPr="009165BB">
              <w:rPr>
                <w:rFonts w:ascii="Arial" w:hAnsi="Arial" w:cs="Arial"/>
                <w:b/>
                <w:bCs/>
                <w:sz w:val="22"/>
                <w:szCs w:val="22"/>
              </w:rPr>
              <w:t>asignado, con una visita mínima mensual de forma presencial o virtual.</w:t>
            </w:r>
          </w:p>
          <w:p w14:paraId="49F3E376" w14:textId="68D63407" w:rsidR="009165BB" w:rsidRDefault="00527503" w:rsidP="00527503">
            <w:pPr>
              <w:pStyle w:val="parrafo1"/>
              <w:ind w:left="405"/>
              <w:rPr>
                <w:rFonts w:cs="Arial"/>
                <w:bCs/>
              </w:rPr>
            </w:pPr>
            <w:r w:rsidRPr="009165BB">
              <w:rPr>
                <w:rFonts w:cs="Arial"/>
                <w:bCs/>
              </w:rPr>
              <w:t xml:space="preserve">           </w:t>
            </w:r>
            <w:r w:rsidR="00813557">
              <w:rPr>
                <w:rFonts w:cs="Arial"/>
                <w:bCs/>
              </w:rPr>
              <w:t>El</w:t>
            </w:r>
            <w:r w:rsidRPr="009165BB">
              <w:rPr>
                <w:rFonts w:cs="Arial"/>
                <w:bCs/>
              </w:rPr>
              <w:t xml:space="preserve"> Contratista se encuentra a la espera de identificar las organizaciones y así comenzar el</w:t>
            </w:r>
          </w:p>
          <w:p w14:paraId="6A3FEBE5" w14:textId="77777777" w:rsidR="00813557" w:rsidRDefault="009165BB" w:rsidP="009165BB">
            <w:pPr>
              <w:pStyle w:val="parrafo1"/>
              <w:ind w:left="405"/>
              <w:rPr>
                <w:rFonts w:cs="Arial"/>
                <w:bCs/>
              </w:rPr>
            </w:pPr>
            <w:r>
              <w:rPr>
                <w:rFonts w:cs="Arial"/>
                <w:bCs/>
              </w:rPr>
              <w:t xml:space="preserve">          </w:t>
            </w:r>
            <w:r w:rsidR="00527503" w:rsidRPr="009165BB">
              <w:rPr>
                <w:rFonts w:cs="Arial"/>
                <w:bCs/>
              </w:rPr>
              <w:t xml:space="preserve"> plan de</w:t>
            </w:r>
            <w:r>
              <w:rPr>
                <w:rFonts w:cs="Arial"/>
                <w:bCs/>
              </w:rPr>
              <w:t xml:space="preserve"> </w:t>
            </w:r>
            <w:r w:rsidR="00527503" w:rsidRPr="009165BB">
              <w:rPr>
                <w:rFonts w:cs="Arial"/>
                <w:bCs/>
              </w:rPr>
              <w:t>acción que le permita desarrollar las actividades pertinentes</w:t>
            </w:r>
            <w:r w:rsidR="00813557">
              <w:rPr>
                <w:rFonts w:cs="Arial"/>
                <w:bCs/>
              </w:rPr>
              <w:t xml:space="preserve"> con las tres</w:t>
            </w:r>
          </w:p>
          <w:p w14:paraId="42D3EA88" w14:textId="7974999F" w:rsidR="00527503" w:rsidRPr="009165BB" w:rsidRDefault="00813557" w:rsidP="009165BB">
            <w:pPr>
              <w:pStyle w:val="parrafo1"/>
              <w:ind w:left="405"/>
              <w:rPr>
                <w:rFonts w:cs="Arial"/>
                <w:bCs/>
              </w:rPr>
            </w:pPr>
            <w:r>
              <w:rPr>
                <w:rFonts w:cs="Arial"/>
                <w:bCs/>
              </w:rPr>
              <w:t xml:space="preserve">           organizaciones en Antioquia, para brindarles acompañamiento, fortalecimiento y seguimiento</w:t>
            </w:r>
            <w:r w:rsidR="00527503" w:rsidRPr="009165BB">
              <w:rPr>
                <w:rFonts w:cs="Arial"/>
                <w:bCs/>
              </w:rPr>
              <w:t>.</w:t>
            </w:r>
          </w:p>
          <w:p w14:paraId="77BAA38D" w14:textId="4D8A8002" w:rsidR="008F1725" w:rsidRPr="00446D15" w:rsidRDefault="008F1725" w:rsidP="00446D15">
            <w:pPr>
              <w:tabs>
                <w:tab w:val="left" w:pos="195"/>
              </w:tabs>
              <w:jc w:val="both"/>
              <w:rPr>
                <w:rFonts w:ascii="Arial" w:hAnsi="Arial" w:cs="Arial"/>
                <w:b/>
                <w:bCs/>
                <w:sz w:val="22"/>
                <w:szCs w:val="22"/>
              </w:rPr>
            </w:pPr>
            <w:r w:rsidRPr="00446D15">
              <w:rPr>
                <w:rFonts w:ascii="Arial" w:hAnsi="Arial" w:cs="Arial"/>
                <w:b/>
                <w:bCs/>
                <w:sz w:val="22"/>
                <w:szCs w:val="22"/>
              </w:rPr>
              <w:t xml:space="preserve"> </w:t>
            </w:r>
          </w:p>
          <w:p w14:paraId="45B46055" w14:textId="77777777" w:rsidR="00DB2646" w:rsidRPr="009165BB" w:rsidRDefault="008F1725" w:rsidP="008F1725">
            <w:pPr>
              <w:pStyle w:val="Prrafodelista"/>
              <w:numPr>
                <w:ilvl w:val="0"/>
                <w:numId w:val="4"/>
              </w:numPr>
              <w:tabs>
                <w:tab w:val="left" w:pos="195"/>
              </w:tabs>
              <w:jc w:val="both"/>
              <w:rPr>
                <w:rFonts w:ascii="Arial" w:hAnsi="Arial" w:cs="Arial"/>
                <w:b/>
                <w:bCs/>
                <w:sz w:val="22"/>
                <w:szCs w:val="22"/>
              </w:rPr>
            </w:pPr>
            <w:r w:rsidRPr="009165BB">
              <w:rPr>
                <w:rFonts w:ascii="Arial" w:hAnsi="Arial" w:cs="Arial"/>
                <w:b/>
                <w:bCs/>
                <w:sz w:val="22"/>
                <w:szCs w:val="22"/>
              </w:rPr>
              <w:t>Atender los contenidos temáticos, metodología y herramientas a aplicar en el desarrollo de la atención al ciudadano desde lo recomendado por la UAEOS.</w:t>
            </w:r>
          </w:p>
          <w:p w14:paraId="6EC610BA" w14:textId="5EC2CEBF" w:rsidR="008F1725" w:rsidRPr="009165BB" w:rsidRDefault="00C92C97" w:rsidP="00DB2646">
            <w:pPr>
              <w:pStyle w:val="Prrafodelista"/>
              <w:tabs>
                <w:tab w:val="left" w:pos="195"/>
              </w:tabs>
              <w:ind w:left="1069"/>
              <w:jc w:val="both"/>
              <w:rPr>
                <w:rFonts w:ascii="Arial" w:hAnsi="Arial" w:cs="Arial"/>
                <w:sz w:val="22"/>
                <w:szCs w:val="22"/>
              </w:rPr>
            </w:pPr>
            <w:r>
              <w:rPr>
                <w:rFonts w:ascii="Arial" w:hAnsi="Arial" w:cs="Arial"/>
                <w:sz w:val="22"/>
                <w:szCs w:val="22"/>
              </w:rPr>
              <w:t xml:space="preserve">Manifiesta el contratista que: ha venido </w:t>
            </w:r>
            <w:r w:rsidR="00680A5D">
              <w:rPr>
                <w:rFonts w:ascii="Arial" w:hAnsi="Arial" w:cs="Arial"/>
                <w:sz w:val="22"/>
                <w:szCs w:val="22"/>
              </w:rPr>
              <w:t>atendiendo los</w:t>
            </w:r>
            <w:r>
              <w:rPr>
                <w:rFonts w:ascii="Arial" w:hAnsi="Arial" w:cs="Arial"/>
                <w:sz w:val="22"/>
                <w:szCs w:val="22"/>
              </w:rPr>
              <w:t xml:space="preserve"> </w:t>
            </w:r>
            <w:r w:rsidR="00680A5D">
              <w:rPr>
                <w:rFonts w:ascii="Arial" w:hAnsi="Arial" w:cs="Arial"/>
                <w:sz w:val="22"/>
                <w:szCs w:val="22"/>
              </w:rPr>
              <w:t>contenidos,</w:t>
            </w:r>
            <w:r>
              <w:rPr>
                <w:rFonts w:ascii="Arial" w:hAnsi="Arial" w:cs="Arial"/>
                <w:sz w:val="22"/>
                <w:szCs w:val="22"/>
              </w:rPr>
              <w:t xml:space="preserve"> </w:t>
            </w:r>
            <w:r w:rsidR="00680A5D">
              <w:rPr>
                <w:rFonts w:ascii="Arial" w:hAnsi="Arial" w:cs="Arial"/>
                <w:sz w:val="22"/>
                <w:szCs w:val="22"/>
              </w:rPr>
              <w:t>metodologías y</w:t>
            </w:r>
            <w:r>
              <w:rPr>
                <w:rFonts w:ascii="Arial" w:hAnsi="Arial" w:cs="Arial"/>
                <w:sz w:val="22"/>
                <w:szCs w:val="22"/>
              </w:rPr>
              <w:t xml:space="preserve"> las herramientas establecidas por la Unidad, aplicadas a la atención al ciudadano. </w:t>
            </w:r>
          </w:p>
          <w:p w14:paraId="2AF8010B" w14:textId="77777777" w:rsidR="008F1725" w:rsidRPr="009165BB" w:rsidRDefault="008F1725" w:rsidP="008F1725">
            <w:pPr>
              <w:pStyle w:val="Prrafodelista"/>
              <w:tabs>
                <w:tab w:val="left" w:pos="195"/>
              </w:tabs>
              <w:ind w:left="1080"/>
              <w:jc w:val="both"/>
              <w:rPr>
                <w:rFonts w:ascii="Arial" w:hAnsi="Arial" w:cs="Arial"/>
                <w:b/>
                <w:bCs/>
                <w:sz w:val="22"/>
                <w:szCs w:val="22"/>
              </w:rPr>
            </w:pPr>
          </w:p>
          <w:p w14:paraId="4CCCBEB2" w14:textId="77777777" w:rsidR="00F70AD6" w:rsidRPr="009165BB" w:rsidRDefault="008F1725" w:rsidP="008F1725">
            <w:pPr>
              <w:pStyle w:val="Prrafodelista"/>
              <w:numPr>
                <w:ilvl w:val="0"/>
                <w:numId w:val="4"/>
              </w:numPr>
              <w:tabs>
                <w:tab w:val="left" w:pos="195"/>
              </w:tabs>
              <w:jc w:val="both"/>
              <w:rPr>
                <w:rFonts w:ascii="Arial" w:hAnsi="Arial" w:cs="Arial"/>
                <w:b/>
                <w:bCs/>
                <w:sz w:val="22"/>
                <w:szCs w:val="22"/>
              </w:rPr>
            </w:pPr>
            <w:r w:rsidRPr="009165BB">
              <w:rPr>
                <w:rFonts w:ascii="Arial" w:hAnsi="Arial" w:cs="Arial"/>
                <w:b/>
                <w:bCs/>
                <w:sz w:val="22"/>
                <w:szCs w:val="22"/>
              </w:rPr>
              <w:t>Identificar y generar oportunidades de vinculación a la población vulnerable y/o productoras identificadas, a los diferentes planes, programas y proyectos, que a través de la oferta institucional nacional se logre articular con diferentes actores del territorio.</w:t>
            </w:r>
          </w:p>
          <w:p w14:paraId="647B5502" w14:textId="77777777" w:rsidR="009C4C9A" w:rsidRDefault="008F1725" w:rsidP="00494B0F">
            <w:pPr>
              <w:pStyle w:val="parrafo1"/>
              <w:ind w:left="405"/>
              <w:rPr>
                <w:rFonts w:cs="Arial"/>
              </w:rPr>
            </w:pPr>
            <w:r w:rsidRPr="009165BB">
              <w:rPr>
                <w:rFonts w:cs="Arial"/>
                <w:b/>
                <w:bCs/>
              </w:rPr>
              <w:t xml:space="preserve"> </w:t>
            </w:r>
            <w:r w:rsidR="00F70AD6" w:rsidRPr="009165BB">
              <w:rPr>
                <w:rFonts w:cs="Arial"/>
                <w:b/>
                <w:bCs/>
              </w:rPr>
              <w:t xml:space="preserve">          </w:t>
            </w:r>
            <w:r w:rsidR="00F70AD6" w:rsidRPr="009165BB">
              <w:rPr>
                <w:rFonts w:cs="Arial"/>
              </w:rPr>
              <w:t xml:space="preserve">Manifiesta </w:t>
            </w:r>
            <w:r w:rsidR="009C4C9A">
              <w:rPr>
                <w:rFonts w:cs="Arial"/>
              </w:rPr>
              <w:t>el</w:t>
            </w:r>
            <w:r w:rsidR="00F70AD6" w:rsidRPr="009165BB">
              <w:rPr>
                <w:rFonts w:cs="Arial"/>
              </w:rPr>
              <w:t xml:space="preserve"> contratista</w:t>
            </w:r>
            <w:r w:rsidR="009C4C9A">
              <w:rPr>
                <w:rFonts w:cs="Arial"/>
              </w:rPr>
              <w:t>, haber realizado acercamientos con distintas entidades de</w:t>
            </w:r>
          </w:p>
          <w:p w14:paraId="5871A0A9" w14:textId="6CC0F9DF" w:rsidR="00494B0F" w:rsidRDefault="009C4C9A" w:rsidP="009C4C9A">
            <w:pPr>
              <w:pStyle w:val="parrafo1"/>
              <w:ind w:left="405"/>
              <w:rPr>
                <w:rFonts w:cs="Arial"/>
              </w:rPr>
            </w:pPr>
            <w:r>
              <w:rPr>
                <w:rFonts w:cs="Arial"/>
              </w:rPr>
              <w:lastRenderedPageBreak/>
              <w:t xml:space="preserve">          Los municipios de El santuario y Copacabana en Antioquia, para su </w:t>
            </w:r>
            <w:r w:rsidR="00F70AD6" w:rsidRPr="009165BB">
              <w:rPr>
                <w:rFonts w:cs="Arial"/>
              </w:rPr>
              <w:t>vinculación a los planes y</w:t>
            </w:r>
          </w:p>
          <w:p w14:paraId="1421A519" w14:textId="062B10D8" w:rsidR="00494B0F" w:rsidRDefault="00494B0F" w:rsidP="00494B0F">
            <w:pPr>
              <w:pStyle w:val="parrafo1"/>
              <w:ind w:left="405"/>
              <w:rPr>
                <w:rFonts w:cs="Arial"/>
              </w:rPr>
            </w:pPr>
            <w:r>
              <w:rPr>
                <w:rFonts w:cs="Arial"/>
              </w:rPr>
              <w:t xml:space="preserve">         </w:t>
            </w:r>
            <w:r w:rsidR="00012C09">
              <w:rPr>
                <w:rFonts w:cs="Arial"/>
              </w:rPr>
              <w:t xml:space="preserve"> </w:t>
            </w:r>
            <w:r w:rsidR="00F70AD6" w:rsidRPr="009165BB">
              <w:rPr>
                <w:rFonts w:cs="Arial"/>
              </w:rPr>
              <w:t>proyectos, ofertados</w:t>
            </w:r>
            <w:r>
              <w:rPr>
                <w:rFonts w:cs="Arial"/>
              </w:rPr>
              <w:t xml:space="preserve"> </w:t>
            </w:r>
            <w:r w:rsidR="00F70AD6" w:rsidRPr="009165BB">
              <w:rPr>
                <w:rFonts w:cs="Arial"/>
              </w:rPr>
              <w:t>por estas y a los cuales se pueda vincular tanto a la población vulnerable</w:t>
            </w:r>
          </w:p>
          <w:p w14:paraId="30CDFC85" w14:textId="3D31EA0A" w:rsidR="00F70AD6" w:rsidRPr="00494B0F" w:rsidRDefault="00494B0F" w:rsidP="00494B0F">
            <w:pPr>
              <w:pStyle w:val="parrafo1"/>
              <w:ind w:left="405"/>
              <w:rPr>
                <w:rFonts w:cs="Arial"/>
              </w:rPr>
            </w:pPr>
            <w:r>
              <w:rPr>
                <w:rFonts w:cs="Arial"/>
              </w:rPr>
              <w:t xml:space="preserve">        </w:t>
            </w:r>
            <w:r w:rsidR="00F70AD6" w:rsidRPr="009165BB">
              <w:rPr>
                <w:rFonts w:cs="Arial"/>
              </w:rPr>
              <w:t xml:space="preserve"> </w:t>
            </w:r>
            <w:r w:rsidR="00012C09">
              <w:rPr>
                <w:rFonts w:cs="Arial"/>
              </w:rPr>
              <w:t xml:space="preserve"> </w:t>
            </w:r>
            <w:r w:rsidR="00F70AD6" w:rsidRPr="009165BB">
              <w:rPr>
                <w:rFonts w:cs="Arial"/>
              </w:rPr>
              <w:t xml:space="preserve">como a los </w:t>
            </w:r>
            <w:r w:rsidRPr="009165BB">
              <w:rPr>
                <w:rFonts w:cs="Arial"/>
              </w:rPr>
              <w:t>productores</w:t>
            </w:r>
            <w:r>
              <w:rPr>
                <w:rFonts w:cs="Arial"/>
              </w:rPr>
              <w:t xml:space="preserve"> </w:t>
            </w:r>
            <w:r w:rsidR="00F70AD6" w:rsidRPr="009165BB">
              <w:rPr>
                <w:rFonts w:cs="Arial"/>
              </w:rPr>
              <w:t>identificados en la zona</w:t>
            </w:r>
            <w:r w:rsidR="00F70AD6" w:rsidRPr="009165BB">
              <w:rPr>
                <w:rFonts w:cs="Arial"/>
                <w:bCs/>
              </w:rPr>
              <w:t>.</w:t>
            </w:r>
          </w:p>
          <w:p w14:paraId="2093E0F5" w14:textId="77777777" w:rsidR="008F1725" w:rsidRPr="009165BB" w:rsidRDefault="008F1725" w:rsidP="008F1725">
            <w:pPr>
              <w:tabs>
                <w:tab w:val="left" w:pos="195"/>
              </w:tabs>
              <w:jc w:val="both"/>
              <w:rPr>
                <w:rFonts w:ascii="Arial" w:hAnsi="Arial" w:cs="Arial"/>
                <w:b/>
                <w:bCs/>
                <w:sz w:val="22"/>
                <w:szCs w:val="22"/>
              </w:rPr>
            </w:pPr>
          </w:p>
          <w:p w14:paraId="56063B98" w14:textId="64CF1693" w:rsidR="008F1725" w:rsidRPr="009165BB" w:rsidRDefault="008F1725" w:rsidP="008F1725">
            <w:pPr>
              <w:pStyle w:val="Prrafodelista"/>
              <w:numPr>
                <w:ilvl w:val="0"/>
                <w:numId w:val="4"/>
              </w:numPr>
              <w:tabs>
                <w:tab w:val="left" w:pos="195"/>
              </w:tabs>
              <w:jc w:val="both"/>
              <w:rPr>
                <w:rFonts w:ascii="Arial" w:hAnsi="Arial" w:cs="Arial"/>
                <w:b/>
                <w:bCs/>
                <w:sz w:val="22"/>
                <w:szCs w:val="22"/>
              </w:rPr>
            </w:pPr>
            <w:r w:rsidRPr="009165BB">
              <w:rPr>
                <w:rFonts w:ascii="Arial" w:hAnsi="Arial" w:cs="Arial"/>
                <w:b/>
                <w:bCs/>
                <w:sz w:val="22"/>
                <w:szCs w:val="22"/>
              </w:rPr>
              <w:t>Atender solicitudes del nivel central para el desarrollo de actividades de articulación en el territorio, asistir a reuniones, eventos, ferias, procesos de formación requeridos, o acordados con la supervisión del contrato, con las diferentes entidades del orden nacional y territorial, como gestor (a) territorial misional de la Unidad en el territorio asignado.</w:t>
            </w:r>
          </w:p>
          <w:p w14:paraId="77A1E8C1" w14:textId="1FB3A08C" w:rsidR="00330538" w:rsidRPr="009165BB" w:rsidRDefault="00330538" w:rsidP="00330538">
            <w:pPr>
              <w:pStyle w:val="Prrafodelista"/>
              <w:tabs>
                <w:tab w:val="left" w:pos="195"/>
              </w:tabs>
              <w:ind w:left="1069"/>
              <w:jc w:val="both"/>
              <w:rPr>
                <w:rFonts w:ascii="Arial" w:hAnsi="Arial" w:cs="Arial"/>
                <w:sz w:val="22"/>
                <w:szCs w:val="22"/>
              </w:rPr>
            </w:pPr>
            <w:r w:rsidRPr="009165BB">
              <w:rPr>
                <w:rFonts w:ascii="Arial" w:hAnsi="Arial" w:cs="Arial"/>
                <w:sz w:val="22"/>
                <w:szCs w:val="22"/>
              </w:rPr>
              <w:t>En su informe manifiesta haber participado en varias capacitaciones citadas por la Unidad, dentro del plan de capacitación preparado para los contratistas</w:t>
            </w:r>
            <w:r w:rsidR="00177A88" w:rsidRPr="009165BB">
              <w:rPr>
                <w:rFonts w:ascii="Arial" w:hAnsi="Arial" w:cs="Arial"/>
                <w:sz w:val="22"/>
                <w:szCs w:val="22"/>
              </w:rPr>
              <w:t xml:space="preserve"> por la UAEOS.</w:t>
            </w:r>
          </w:p>
          <w:p w14:paraId="24E06954" w14:textId="5DA675E8" w:rsidR="008F1725" w:rsidRPr="009165BB" w:rsidRDefault="008F1725" w:rsidP="008F1725">
            <w:pPr>
              <w:tabs>
                <w:tab w:val="left" w:pos="195"/>
              </w:tabs>
              <w:jc w:val="both"/>
              <w:rPr>
                <w:rFonts w:ascii="Arial" w:hAnsi="Arial" w:cs="Arial"/>
                <w:b/>
                <w:bCs/>
                <w:sz w:val="22"/>
                <w:szCs w:val="22"/>
              </w:rPr>
            </w:pPr>
            <w:r w:rsidRPr="009165BB">
              <w:rPr>
                <w:rFonts w:ascii="Arial" w:hAnsi="Arial" w:cs="Arial"/>
                <w:b/>
                <w:bCs/>
                <w:sz w:val="22"/>
                <w:szCs w:val="22"/>
              </w:rPr>
              <w:t xml:space="preserve"> </w:t>
            </w:r>
          </w:p>
          <w:p w14:paraId="36C89811" w14:textId="3F3581B4" w:rsidR="008F1725" w:rsidRPr="009165BB" w:rsidRDefault="008F1725" w:rsidP="008F1725">
            <w:pPr>
              <w:pStyle w:val="Prrafodelista"/>
              <w:numPr>
                <w:ilvl w:val="0"/>
                <w:numId w:val="4"/>
              </w:numPr>
              <w:tabs>
                <w:tab w:val="left" w:pos="195"/>
              </w:tabs>
              <w:jc w:val="both"/>
              <w:rPr>
                <w:rFonts w:ascii="Arial" w:hAnsi="Arial" w:cs="Arial"/>
                <w:b/>
                <w:bCs/>
                <w:sz w:val="22"/>
                <w:szCs w:val="22"/>
              </w:rPr>
            </w:pPr>
            <w:r w:rsidRPr="009165BB">
              <w:rPr>
                <w:rFonts w:ascii="Arial" w:hAnsi="Arial" w:cs="Arial"/>
                <w:b/>
                <w:bCs/>
                <w:sz w:val="22"/>
                <w:szCs w:val="22"/>
              </w:rPr>
              <w:t>Acompañar cuando sea necesario, los procesos de formalización, actualización o renovación de las organizaciones solidarias para que adelanten sus procesos ante los entes correspondientes.</w:t>
            </w:r>
          </w:p>
          <w:p w14:paraId="0F76E837" w14:textId="2517026B" w:rsidR="005867EC" w:rsidRDefault="009C6DD1" w:rsidP="005867EC">
            <w:pPr>
              <w:pStyle w:val="parrafo1"/>
              <w:ind w:left="405"/>
              <w:rPr>
                <w:rFonts w:cs="Arial"/>
                <w:bCs/>
              </w:rPr>
            </w:pPr>
            <w:r w:rsidRPr="009165BB">
              <w:rPr>
                <w:rFonts w:cs="Arial"/>
                <w:bCs/>
              </w:rPr>
              <w:t xml:space="preserve">           Manifiesta </w:t>
            </w:r>
            <w:r w:rsidR="00DF6165">
              <w:rPr>
                <w:rFonts w:cs="Arial"/>
                <w:bCs/>
              </w:rPr>
              <w:t>el</w:t>
            </w:r>
            <w:r w:rsidRPr="009165BB">
              <w:rPr>
                <w:rFonts w:cs="Arial"/>
                <w:bCs/>
              </w:rPr>
              <w:t xml:space="preserve"> contratista que, a la fecha no se ha presentado ninguna organización que</w:t>
            </w:r>
          </w:p>
          <w:p w14:paraId="56A5B83B" w14:textId="77777777" w:rsidR="005867EC" w:rsidRDefault="005867EC" w:rsidP="005867EC">
            <w:pPr>
              <w:pStyle w:val="parrafo1"/>
              <w:ind w:left="405"/>
              <w:rPr>
                <w:rFonts w:cs="Arial"/>
                <w:bCs/>
              </w:rPr>
            </w:pPr>
            <w:r>
              <w:rPr>
                <w:rFonts w:cs="Arial"/>
                <w:bCs/>
              </w:rPr>
              <w:t xml:space="preserve">     </w:t>
            </w:r>
            <w:r w:rsidR="009C6DD1" w:rsidRPr="009165BB">
              <w:rPr>
                <w:rFonts w:cs="Arial"/>
                <w:bCs/>
              </w:rPr>
              <w:t xml:space="preserve"> </w:t>
            </w:r>
            <w:r>
              <w:rPr>
                <w:rFonts w:cs="Arial"/>
                <w:bCs/>
              </w:rPr>
              <w:t xml:space="preserve">     </w:t>
            </w:r>
            <w:r w:rsidR="009C6DD1" w:rsidRPr="009165BB">
              <w:rPr>
                <w:rFonts w:cs="Arial"/>
                <w:bCs/>
              </w:rPr>
              <w:t>requiera de su</w:t>
            </w:r>
            <w:r>
              <w:rPr>
                <w:rFonts w:cs="Arial"/>
                <w:bCs/>
              </w:rPr>
              <w:t xml:space="preserve"> </w:t>
            </w:r>
            <w:r w:rsidR="009C6DD1" w:rsidRPr="009165BB">
              <w:rPr>
                <w:rFonts w:cs="Arial"/>
                <w:bCs/>
              </w:rPr>
              <w:t>acompañamiento para la formalización, actualización o renovación, y que</w:t>
            </w:r>
          </w:p>
          <w:p w14:paraId="4057334F" w14:textId="0B6CC349" w:rsidR="009C6DD1" w:rsidRPr="009165BB" w:rsidRDefault="005867EC" w:rsidP="005867EC">
            <w:pPr>
              <w:pStyle w:val="parrafo1"/>
              <w:ind w:left="405"/>
              <w:rPr>
                <w:rFonts w:cs="Arial"/>
                <w:bCs/>
              </w:rPr>
            </w:pPr>
            <w:r>
              <w:rPr>
                <w:rFonts w:cs="Arial"/>
                <w:bCs/>
              </w:rPr>
              <w:t xml:space="preserve">          </w:t>
            </w:r>
            <w:r w:rsidR="009C6DD1" w:rsidRPr="009165BB">
              <w:rPr>
                <w:rFonts w:cs="Arial"/>
                <w:bCs/>
              </w:rPr>
              <w:t xml:space="preserve"> estará atenta para el momento en que se requiera.</w:t>
            </w:r>
          </w:p>
          <w:p w14:paraId="30738F78" w14:textId="1CE2B374" w:rsidR="008F1725" w:rsidRPr="00F65BAB" w:rsidRDefault="008F1725" w:rsidP="008F1725">
            <w:pPr>
              <w:tabs>
                <w:tab w:val="left" w:pos="195"/>
              </w:tabs>
              <w:jc w:val="both"/>
              <w:rPr>
                <w:rFonts w:ascii="Arial" w:hAnsi="Arial" w:cs="Arial"/>
                <w:b/>
                <w:bCs/>
              </w:rPr>
            </w:pPr>
          </w:p>
          <w:p w14:paraId="7908288D" w14:textId="454DCF1E" w:rsidR="008F1725" w:rsidRDefault="008F1725" w:rsidP="008F1725">
            <w:pPr>
              <w:pStyle w:val="Prrafodelista"/>
              <w:numPr>
                <w:ilvl w:val="0"/>
                <w:numId w:val="4"/>
              </w:numPr>
              <w:tabs>
                <w:tab w:val="left" w:pos="195"/>
              </w:tabs>
              <w:jc w:val="both"/>
              <w:rPr>
                <w:rFonts w:ascii="Arial" w:hAnsi="Arial" w:cs="Arial"/>
                <w:b/>
                <w:bCs/>
                <w:sz w:val="22"/>
                <w:szCs w:val="22"/>
              </w:rPr>
            </w:pPr>
            <w:r w:rsidRPr="00012C09">
              <w:rPr>
                <w:rFonts w:ascii="Arial" w:hAnsi="Arial" w:cs="Arial"/>
                <w:b/>
                <w:bCs/>
                <w:sz w:val="22"/>
                <w:szCs w:val="22"/>
              </w:rPr>
              <w:t>Presentar diagnóstico de la población y/o grupos atendidos en el marco del objeto contractual como aporte al plan de acción de la Dirección de Desarrollo.</w:t>
            </w:r>
          </w:p>
          <w:p w14:paraId="550F95A1" w14:textId="4A3C19DB" w:rsidR="00030C81" w:rsidRPr="00030C81" w:rsidRDefault="00C85FB4" w:rsidP="00030C81">
            <w:pPr>
              <w:pStyle w:val="Prrafodelista"/>
              <w:tabs>
                <w:tab w:val="left" w:pos="195"/>
              </w:tabs>
              <w:ind w:left="1069"/>
              <w:jc w:val="both"/>
              <w:rPr>
                <w:rFonts w:ascii="Arial" w:hAnsi="Arial" w:cs="Arial"/>
                <w:b/>
                <w:bCs/>
                <w:sz w:val="22"/>
                <w:szCs w:val="22"/>
              </w:rPr>
            </w:pPr>
            <w:r>
              <w:rPr>
                <w:rFonts w:ascii="Arial" w:hAnsi="Arial" w:cs="Arial"/>
                <w:bCs/>
                <w:sz w:val="22"/>
                <w:szCs w:val="22"/>
              </w:rPr>
              <w:t>El</w:t>
            </w:r>
            <w:r w:rsidR="00030C81" w:rsidRPr="00030C81">
              <w:rPr>
                <w:rFonts w:ascii="Arial" w:hAnsi="Arial" w:cs="Arial"/>
                <w:bCs/>
                <w:sz w:val="22"/>
                <w:szCs w:val="22"/>
              </w:rPr>
              <w:t xml:space="preserve"> contratista se encuentra a la espera de iniciar con el desarrollo de las actividades correspondientes a </w:t>
            </w:r>
            <w:r w:rsidR="00030C81">
              <w:rPr>
                <w:rFonts w:ascii="Arial" w:hAnsi="Arial" w:cs="Arial"/>
                <w:bCs/>
                <w:sz w:val="22"/>
                <w:szCs w:val="22"/>
              </w:rPr>
              <w:t>sus</w:t>
            </w:r>
            <w:r w:rsidR="00030C81" w:rsidRPr="00030C81">
              <w:rPr>
                <w:rFonts w:ascii="Arial" w:hAnsi="Arial" w:cs="Arial"/>
                <w:bCs/>
                <w:sz w:val="22"/>
                <w:szCs w:val="22"/>
              </w:rPr>
              <w:t xml:space="preserve"> obligaciones en el contrato</w:t>
            </w:r>
            <w:r>
              <w:rPr>
                <w:rFonts w:ascii="Arial" w:hAnsi="Arial" w:cs="Arial"/>
                <w:bCs/>
                <w:sz w:val="22"/>
                <w:szCs w:val="22"/>
              </w:rPr>
              <w:t xml:space="preserve"> y así poder dar cumplimiento con este </w:t>
            </w:r>
            <w:r w:rsidR="00714665">
              <w:rPr>
                <w:rFonts w:ascii="Arial" w:hAnsi="Arial" w:cs="Arial"/>
                <w:bCs/>
                <w:sz w:val="22"/>
                <w:szCs w:val="22"/>
              </w:rPr>
              <w:t>Ítem</w:t>
            </w:r>
          </w:p>
          <w:p w14:paraId="1196E608" w14:textId="002A7CF3" w:rsidR="008F1725" w:rsidRPr="00012C09" w:rsidRDefault="008F1725" w:rsidP="008F1725">
            <w:pPr>
              <w:tabs>
                <w:tab w:val="left" w:pos="195"/>
              </w:tabs>
              <w:jc w:val="both"/>
              <w:rPr>
                <w:rFonts w:ascii="Arial" w:hAnsi="Arial" w:cs="Arial"/>
                <w:b/>
                <w:bCs/>
                <w:sz w:val="22"/>
                <w:szCs w:val="22"/>
              </w:rPr>
            </w:pPr>
            <w:r w:rsidRPr="00012C09">
              <w:rPr>
                <w:rFonts w:ascii="Arial" w:hAnsi="Arial" w:cs="Arial"/>
                <w:b/>
                <w:bCs/>
                <w:sz w:val="22"/>
                <w:szCs w:val="22"/>
              </w:rPr>
              <w:t xml:space="preserve"> </w:t>
            </w:r>
          </w:p>
          <w:p w14:paraId="53477E57" w14:textId="77777777" w:rsidR="004B3703" w:rsidRDefault="008F1725" w:rsidP="008F1725">
            <w:pPr>
              <w:pStyle w:val="Prrafodelista"/>
              <w:numPr>
                <w:ilvl w:val="0"/>
                <w:numId w:val="4"/>
              </w:numPr>
              <w:tabs>
                <w:tab w:val="left" w:pos="195"/>
              </w:tabs>
              <w:jc w:val="both"/>
              <w:rPr>
                <w:rFonts w:ascii="Arial" w:hAnsi="Arial" w:cs="Arial"/>
                <w:b/>
                <w:bCs/>
                <w:sz w:val="22"/>
                <w:szCs w:val="22"/>
              </w:rPr>
            </w:pPr>
            <w:r w:rsidRPr="00012C09">
              <w:rPr>
                <w:rFonts w:ascii="Arial" w:hAnsi="Arial" w:cs="Arial"/>
                <w:b/>
                <w:bCs/>
                <w:sz w:val="22"/>
                <w:szCs w:val="22"/>
              </w:rPr>
              <w:t>Implementar los instrumentos que la Dirección de Desarrollo determine para llevar a cabo el seguimiento a las actividades que se desarrollen en el marco del contrato.</w:t>
            </w:r>
          </w:p>
          <w:p w14:paraId="50020BDE" w14:textId="383C62A2" w:rsidR="008F1725" w:rsidRPr="004B3703" w:rsidRDefault="00272A0D" w:rsidP="004B3703">
            <w:pPr>
              <w:pStyle w:val="Prrafodelista"/>
              <w:tabs>
                <w:tab w:val="left" w:pos="195"/>
              </w:tabs>
              <w:ind w:left="1069"/>
              <w:jc w:val="both"/>
              <w:rPr>
                <w:rFonts w:ascii="Arial" w:hAnsi="Arial" w:cs="Arial"/>
                <w:sz w:val="22"/>
                <w:szCs w:val="22"/>
              </w:rPr>
            </w:pPr>
            <w:r>
              <w:rPr>
                <w:rFonts w:ascii="Arial" w:hAnsi="Arial" w:cs="Arial"/>
                <w:sz w:val="22"/>
                <w:szCs w:val="22"/>
              </w:rPr>
              <w:t xml:space="preserve">El </w:t>
            </w:r>
            <w:r w:rsidR="004B3703" w:rsidRPr="004B3703">
              <w:rPr>
                <w:rFonts w:ascii="Arial" w:hAnsi="Arial" w:cs="Arial"/>
                <w:sz w:val="22"/>
                <w:szCs w:val="22"/>
              </w:rPr>
              <w:t>contratista viene implementándolos instrumentos entregados por la Unidad, específicamente los formatos que soportan sus actuaciones para la ejecución del contrato</w:t>
            </w:r>
            <w:r w:rsidR="004B3703">
              <w:rPr>
                <w:rFonts w:ascii="Arial" w:hAnsi="Arial" w:cs="Arial"/>
                <w:sz w:val="22"/>
                <w:szCs w:val="22"/>
              </w:rPr>
              <w:t>.</w:t>
            </w:r>
            <w:r w:rsidR="008F1725" w:rsidRPr="004B3703">
              <w:rPr>
                <w:rFonts w:ascii="Arial" w:hAnsi="Arial" w:cs="Arial"/>
                <w:sz w:val="22"/>
                <w:szCs w:val="22"/>
              </w:rPr>
              <w:t xml:space="preserve"> </w:t>
            </w:r>
          </w:p>
          <w:p w14:paraId="49D69384" w14:textId="77777777" w:rsidR="008F1725" w:rsidRPr="00012C09" w:rsidRDefault="008F1725" w:rsidP="008F1725">
            <w:pPr>
              <w:tabs>
                <w:tab w:val="left" w:pos="195"/>
              </w:tabs>
              <w:jc w:val="both"/>
              <w:rPr>
                <w:rFonts w:ascii="Arial" w:hAnsi="Arial" w:cs="Arial"/>
                <w:b/>
                <w:bCs/>
                <w:sz w:val="22"/>
                <w:szCs w:val="22"/>
              </w:rPr>
            </w:pPr>
          </w:p>
          <w:p w14:paraId="3F15BA47" w14:textId="77777777" w:rsidR="00DA6ABB" w:rsidRDefault="008F1725" w:rsidP="008F1725">
            <w:pPr>
              <w:pStyle w:val="Prrafodelista"/>
              <w:numPr>
                <w:ilvl w:val="0"/>
                <w:numId w:val="4"/>
              </w:numPr>
              <w:tabs>
                <w:tab w:val="left" w:pos="195"/>
              </w:tabs>
              <w:jc w:val="both"/>
              <w:rPr>
                <w:rFonts w:ascii="Arial" w:hAnsi="Arial" w:cs="Arial"/>
                <w:b/>
                <w:bCs/>
                <w:sz w:val="22"/>
                <w:szCs w:val="22"/>
              </w:rPr>
            </w:pPr>
            <w:r w:rsidRPr="00012C09">
              <w:rPr>
                <w:rFonts w:ascii="Arial" w:hAnsi="Arial" w:cs="Arial"/>
                <w:b/>
                <w:bCs/>
                <w:sz w:val="22"/>
                <w:szCs w:val="22"/>
              </w:rPr>
              <w:t>Implementar las herramientas y/o instrumentos que la Dirección de Desarrollo determine, así como acoger los lineamientos que esta señale, para el desarrollo del Sistema de Información Socioeconómico de las Organizaciones Solidarias – SIOS.</w:t>
            </w:r>
          </w:p>
          <w:p w14:paraId="5EBD172C" w14:textId="1B90DB7C" w:rsidR="008F1725" w:rsidRPr="00DA6ABB" w:rsidRDefault="00DA6ABB" w:rsidP="00DA6ABB">
            <w:pPr>
              <w:pStyle w:val="Prrafodelista"/>
              <w:tabs>
                <w:tab w:val="left" w:pos="195"/>
              </w:tabs>
              <w:ind w:left="1069"/>
              <w:jc w:val="both"/>
              <w:rPr>
                <w:rFonts w:ascii="Arial" w:hAnsi="Arial" w:cs="Arial"/>
                <w:sz w:val="22"/>
                <w:szCs w:val="22"/>
              </w:rPr>
            </w:pPr>
            <w:r w:rsidRPr="00DA6ABB">
              <w:rPr>
                <w:rFonts w:ascii="Arial" w:hAnsi="Arial" w:cs="Arial"/>
                <w:sz w:val="22"/>
                <w:szCs w:val="22"/>
              </w:rPr>
              <w:t>Se encuentra a la espera de iniciar con el desarrollo de las actividades, correspondientes a sus obligaciones en el contrato</w:t>
            </w:r>
            <w:r w:rsidR="00672116">
              <w:rPr>
                <w:rFonts w:ascii="Arial" w:hAnsi="Arial" w:cs="Arial"/>
                <w:sz w:val="22"/>
                <w:szCs w:val="22"/>
              </w:rPr>
              <w:t xml:space="preserve"> y </w:t>
            </w:r>
            <w:r w:rsidR="00E26E76">
              <w:rPr>
                <w:rFonts w:ascii="Arial" w:hAnsi="Arial" w:cs="Arial"/>
                <w:sz w:val="22"/>
                <w:szCs w:val="22"/>
              </w:rPr>
              <w:t>así</w:t>
            </w:r>
            <w:r w:rsidR="00672116">
              <w:rPr>
                <w:rFonts w:ascii="Arial" w:hAnsi="Arial" w:cs="Arial"/>
                <w:sz w:val="22"/>
                <w:szCs w:val="22"/>
              </w:rPr>
              <w:t xml:space="preserve"> poder implementar las </w:t>
            </w:r>
            <w:r w:rsidR="00F56B90">
              <w:rPr>
                <w:rFonts w:ascii="Arial" w:hAnsi="Arial" w:cs="Arial"/>
                <w:sz w:val="22"/>
                <w:szCs w:val="22"/>
              </w:rPr>
              <w:t>herramientas e</w:t>
            </w:r>
            <w:r w:rsidR="00672116">
              <w:rPr>
                <w:rFonts w:ascii="Arial" w:hAnsi="Arial" w:cs="Arial"/>
                <w:sz w:val="22"/>
                <w:szCs w:val="22"/>
              </w:rPr>
              <w:t xml:space="preserve"> instrumentos que la </w:t>
            </w:r>
            <w:r w:rsidR="00E26E76">
              <w:rPr>
                <w:rFonts w:ascii="Arial" w:hAnsi="Arial" w:cs="Arial"/>
                <w:sz w:val="22"/>
                <w:szCs w:val="22"/>
              </w:rPr>
              <w:t>Dirección</w:t>
            </w:r>
            <w:r w:rsidR="00672116">
              <w:rPr>
                <w:rFonts w:ascii="Arial" w:hAnsi="Arial" w:cs="Arial"/>
                <w:sz w:val="22"/>
                <w:szCs w:val="22"/>
              </w:rPr>
              <w:t xml:space="preserve"> de Desarrollo </w:t>
            </w:r>
            <w:r w:rsidR="00F56B90">
              <w:rPr>
                <w:rFonts w:ascii="Arial" w:hAnsi="Arial" w:cs="Arial"/>
                <w:sz w:val="22"/>
                <w:szCs w:val="22"/>
              </w:rPr>
              <w:t>determine.</w:t>
            </w:r>
          </w:p>
          <w:p w14:paraId="6187076A" w14:textId="77777777" w:rsidR="008F1725" w:rsidRPr="00012C09" w:rsidRDefault="008F1725" w:rsidP="008F1725">
            <w:pPr>
              <w:tabs>
                <w:tab w:val="left" w:pos="195"/>
              </w:tabs>
              <w:jc w:val="both"/>
              <w:rPr>
                <w:rFonts w:ascii="Arial" w:hAnsi="Arial" w:cs="Arial"/>
                <w:b/>
                <w:bCs/>
                <w:sz w:val="22"/>
                <w:szCs w:val="22"/>
              </w:rPr>
            </w:pPr>
          </w:p>
          <w:p w14:paraId="627205EF" w14:textId="4F358F28" w:rsidR="008F1725" w:rsidRDefault="008F1725" w:rsidP="008F1725">
            <w:pPr>
              <w:pStyle w:val="Prrafodelista"/>
              <w:numPr>
                <w:ilvl w:val="0"/>
                <w:numId w:val="4"/>
              </w:numPr>
              <w:tabs>
                <w:tab w:val="left" w:pos="195"/>
              </w:tabs>
              <w:jc w:val="both"/>
              <w:rPr>
                <w:rFonts w:ascii="Arial" w:hAnsi="Arial" w:cs="Arial"/>
                <w:b/>
                <w:bCs/>
                <w:sz w:val="22"/>
                <w:szCs w:val="22"/>
              </w:rPr>
            </w:pPr>
            <w:r w:rsidRPr="00012C09">
              <w:rPr>
                <w:rFonts w:ascii="Arial" w:hAnsi="Arial" w:cs="Arial"/>
                <w:b/>
                <w:bCs/>
                <w:sz w:val="22"/>
                <w:szCs w:val="22"/>
              </w:rPr>
              <w:t xml:space="preserve"> Presentar informes mensuales con sus debidos soportes o evidencias de conformidad a los formatos del Sistema de Gestión de Calidad para todos los procesos de Atención al Ciudadano y los que evidencien el desarrollo de las obligaciones contractuales.</w:t>
            </w:r>
          </w:p>
          <w:p w14:paraId="54C1D6D5" w14:textId="767BFCBE" w:rsidR="003748E2" w:rsidRPr="003748E2" w:rsidRDefault="003748E2" w:rsidP="003748E2">
            <w:pPr>
              <w:pStyle w:val="Prrafodelista"/>
              <w:tabs>
                <w:tab w:val="left" w:pos="195"/>
              </w:tabs>
              <w:ind w:left="1069"/>
              <w:jc w:val="both"/>
              <w:rPr>
                <w:rFonts w:ascii="Arial" w:hAnsi="Arial" w:cs="Arial"/>
                <w:sz w:val="22"/>
                <w:szCs w:val="22"/>
              </w:rPr>
            </w:pPr>
            <w:r w:rsidRPr="003748E2">
              <w:rPr>
                <w:rFonts w:ascii="Arial" w:hAnsi="Arial" w:cs="Arial"/>
                <w:sz w:val="22"/>
                <w:szCs w:val="22"/>
              </w:rPr>
              <w:t>presentó informe de actividades del periodo comprendido entre el 03 de marzo y el 02 de abril de 2021, al supervisor de contrato.</w:t>
            </w:r>
          </w:p>
          <w:p w14:paraId="7B46375F" w14:textId="3214C90F" w:rsidR="008F1725" w:rsidRPr="00012C09" w:rsidRDefault="008F1725" w:rsidP="008F1725">
            <w:pPr>
              <w:tabs>
                <w:tab w:val="left" w:pos="195"/>
              </w:tabs>
              <w:jc w:val="both"/>
              <w:rPr>
                <w:rFonts w:ascii="Arial" w:hAnsi="Arial" w:cs="Arial"/>
                <w:b/>
                <w:bCs/>
                <w:sz w:val="22"/>
                <w:szCs w:val="22"/>
              </w:rPr>
            </w:pPr>
            <w:r w:rsidRPr="00012C09">
              <w:rPr>
                <w:rFonts w:ascii="Arial" w:hAnsi="Arial" w:cs="Arial"/>
                <w:b/>
                <w:bCs/>
                <w:sz w:val="22"/>
                <w:szCs w:val="22"/>
              </w:rPr>
              <w:t xml:space="preserve"> </w:t>
            </w:r>
          </w:p>
          <w:p w14:paraId="4A3ADD72" w14:textId="4F4E4990" w:rsidR="008F1725" w:rsidRPr="00012C09" w:rsidRDefault="008F1725" w:rsidP="008F1725">
            <w:pPr>
              <w:pStyle w:val="Prrafodelista"/>
              <w:numPr>
                <w:ilvl w:val="0"/>
                <w:numId w:val="4"/>
              </w:numPr>
              <w:tabs>
                <w:tab w:val="left" w:pos="195"/>
              </w:tabs>
              <w:jc w:val="both"/>
              <w:rPr>
                <w:rFonts w:ascii="Arial" w:hAnsi="Arial" w:cs="Arial"/>
                <w:b/>
                <w:bCs/>
                <w:sz w:val="22"/>
                <w:szCs w:val="22"/>
              </w:rPr>
            </w:pPr>
            <w:r w:rsidRPr="00012C09">
              <w:rPr>
                <w:rFonts w:ascii="Arial" w:hAnsi="Arial" w:cs="Arial"/>
                <w:b/>
                <w:bCs/>
                <w:sz w:val="22"/>
                <w:szCs w:val="22"/>
              </w:rPr>
              <w:t>Mantener permanente comunicación con el supervisor del contrato e informar sobre el desarrollo de este,</w:t>
            </w:r>
          </w:p>
          <w:p w14:paraId="0DD140A3" w14:textId="183426BA" w:rsidR="0056023F" w:rsidRDefault="008F1725" w:rsidP="0056023F">
            <w:pPr>
              <w:pStyle w:val="Prrafodelista"/>
              <w:tabs>
                <w:tab w:val="left" w:pos="195"/>
              </w:tabs>
              <w:ind w:left="1080"/>
              <w:jc w:val="both"/>
              <w:rPr>
                <w:rFonts w:ascii="Arial" w:hAnsi="Arial" w:cs="Arial"/>
                <w:b/>
                <w:bCs/>
                <w:sz w:val="22"/>
                <w:szCs w:val="22"/>
              </w:rPr>
            </w:pPr>
            <w:r w:rsidRPr="00012C09">
              <w:rPr>
                <w:rFonts w:ascii="Arial" w:hAnsi="Arial" w:cs="Arial"/>
                <w:b/>
                <w:bCs/>
                <w:sz w:val="22"/>
                <w:szCs w:val="22"/>
              </w:rPr>
              <w:lastRenderedPageBreak/>
              <w:t>incluyendo eventualidades y/o casos fortuitos que se presenten en ocasión del cumplimiento de sus obligaciones.</w:t>
            </w:r>
          </w:p>
          <w:p w14:paraId="6940AE90" w14:textId="36590339" w:rsidR="0056023F" w:rsidRPr="0056023F" w:rsidRDefault="0056023F" w:rsidP="0056023F">
            <w:pPr>
              <w:pStyle w:val="Prrafodelista"/>
              <w:tabs>
                <w:tab w:val="left" w:pos="195"/>
              </w:tabs>
              <w:ind w:left="1080"/>
              <w:rPr>
                <w:rFonts w:ascii="Arial" w:hAnsi="Arial" w:cs="Arial"/>
                <w:sz w:val="22"/>
                <w:szCs w:val="22"/>
                <w:lang w:val="es-ES"/>
              </w:rPr>
            </w:pPr>
            <w:r w:rsidRPr="0056023F">
              <w:rPr>
                <w:rFonts w:ascii="Arial" w:hAnsi="Arial" w:cs="Arial"/>
                <w:sz w:val="22"/>
                <w:szCs w:val="22"/>
                <w:lang w:val="es-ES"/>
              </w:rPr>
              <w:t>Se mantiene permanente comunicación con el supervisor del contrato, a través de WhatsApp, correos electrónicos y llamadas a su celular, respecto al desarrollo de todas las actividades y compromisos a realizar.</w:t>
            </w:r>
          </w:p>
          <w:p w14:paraId="264FD4A5" w14:textId="1ADA6A1E" w:rsidR="008F1725" w:rsidRPr="00807674" w:rsidRDefault="008F1725" w:rsidP="00807674">
            <w:pPr>
              <w:tabs>
                <w:tab w:val="left" w:pos="195"/>
              </w:tabs>
              <w:jc w:val="both"/>
              <w:rPr>
                <w:rFonts w:ascii="Arial" w:hAnsi="Arial" w:cs="Arial"/>
                <w:b/>
                <w:bCs/>
                <w:sz w:val="22"/>
                <w:szCs w:val="22"/>
              </w:rPr>
            </w:pPr>
            <w:r w:rsidRPr="00807674">
              <w:rPr>
                <w:rFonts w:ascii="Arial" w:hAnsi="Arial" w:cs="Arial"/>
                <w:b/>
                <w:bCs/>
                <w:sz w:val="22"/>
                <w:szCs w:val="22"/>
              </w:rPr>
              <w:t xml:space="preserve"> </w:t>
            </w:r>
          </w:p>
          <w:p w14:paraId="3718FB5E" w14:textId="5C45E04F" w:rsidR="008F1725" w:rsidRDefault="008F1725" w:rsidP="008F1725">
            <w:pPr>
              <w:pStyle w:val="Prrafodelista"/>
              <w:numPr>
                <w:ilvl w:val="0"/>
                <w:numId w:val="4"/>
              </w:numPr>
              <w:tabs>
                <w:tab w:val="left" w:pos="195"/>
              </w:tabs>
              <w:jc w:val="both"/>
              <w:rPr>
                <w:rFonts w:ascii="Arial" w:hAnsi="Arial" w:cs="Arial"/>
                <w:b/>
                <w:bCs/>
                <w:sz w:val="22"/>
                <w:szCs w:val="22"/>
              </w:rPr>
            </w:pPr>
            <w:r w:rsidRPr="00012C09">
              <w:rPr>
                <w:rFonts w:ascii="Arial" w:hAnsi="Arial" w:cs="Arial"/>
                <w:b/>
                <w:bCs/>
                <w:sz w:val="22"/>
                <w:szCs w:val="22"/>
              </w:rPr>
              <w:t xml:space="preserve">Las demás que sean acordadas con el supervisor del contrato desde el objeto contratado. </w:t>
            </w:r>
          </w:p>
          <w:p w14:paraId="168AADD1" w14:textId="79CF2C87" w:rsidR="008F1725" w:rsidRPr="004A6500" w:rsidRDefault="00DB7860" w:rsidP="004A6500">
            <w:pPr>
              <w:pStyle w:val="Prrafodelista"/>
              <w:tabs>
                <w:tab w:val="left" w:pos="195"/>
              </w:tabs>
              <w:ind w:left="1069"/>
              <w:jc w:val="both"/>
              <w:rPr>
                <w:rFonts w:ascii="Arial" w:hAnsi="Arial" w:cs="Arial"/>
                <w:sz w:val="22"/>
                <w:szCs w:val="22"/>
              </w:rPr>
            </w:pPr>
            <w:r w:rsidRPr="00DB7860">
              <w:rPr>
                <w:rFonts w:ascii="Arial" w:hAnsi="Arial" w:cs="Arial"/>
                <w:sz w:val="22"/>
                <w:szCs w:val="22"/>
              </w:rPr>
              <w:t>La contratista se encuentra a la espera de las demás que se vayan acordando durante el tiempo de duración del contrato</w:t>
            </w:r>
            <w:r w:rsidR="004A6500">
              <w:rPr>
                <w:rFonts w:ascii="Arial" w:hAnsi="Arial" w:cs="Arial"/>
                <w:sz w:val="22"/>
                <w:szCs w:val="22"/>
              </w:rPr>
              <w:t>.</w:t>
            </w:r>
          </w:p>
        </w:tc>
      </w:tr>
      <w:tr w:rsidR="008F1725" w:rsidRPr="009126F8" w14:paraId="07A4000B" w14:textId="77777777" w:rsidTr="001E583D">
        <w:trPr>
          <w:trHeight w:val="115"/>
        </w:trPr>
        <w:tc>
          <w:tcPr>
            <w:tcW w:w="10281" w:type="dxa"/>
            <w:gridSpan w:val="8"/>
          </w:tcPr>
          <w:p w14:paraId="3E2F8317" w14:textId="77777777" w:rsidR="008F1725" w:rsidRDefault="008F1725" w:rsidP="008F1725">
            <w:pPr>
              <w:tabs>
                <w:tab w:val="left" w:pos="195"/>
              </w:tabs>
              <w:jc w:val="both"/>
              <w:rPr>
                <w:rFonts w:ascii="Arial" w:hAnsi="Arial" w:cs="Arial"/>
                <w:b/>
              </w:rPr>
            </w:pPr>
            <w:r>
              <w:rPr>
                <w:rFonts w:ascii="Arial" w:hAnsi="Arial" w:cs="Arial"/>
                <w:b/>
              </w:rPr>
              <w:lastRenderedPageBreak/>
              <w:t>Seguimiento A</w:t>
            </w:r>
            <w:r w:rsidRPr="00223F00">
              <w:rPr>
                <w:rFonts w:ascii="Arial" w:hAnsi="Arial" w:cs="Arial"/>
                <w:b/>
              </w:rPr>
              <w:t xml:space="preserve">dministrativo: </w:t>
            </w:r>
          </w:p>
          <w:p w14:paraId="0128A021" w14:textId="77777777" w:rsidR="00807674" w:rsidRDefault="008F1725" w:rsidP="008F1725">
            <w:pPr>
              <w:tabs>
                <w:tab w:val="left" w:pos="195"/>
              </w:tabs>
              <w:jc w:val="both"/>
              <w:rPr>
                <w:rFonts w:ascii="Arial" w:hAnsi="Arial" w:cs="Arial"/>
                <w:b/>
              </w:rPr>
            </w:pPr>
            <w:r w:rsidRPr="00820BF5">
              <w:rPr>
                <w:rFonts w:ascii="Arial" w:hAnsi="Arial" w:cs="Arial"/>
              </w:rPr>
              <w:t xml:space="preserve">Dentro de lo proyectado </w:t>
            </w:r>
            <w:r w:rsidRPr="00820BF5">
              <w:rPr>
                <w:rFonts w:ascii="Arial" w:hAnsi="Arial" w:cs="Arial"/>
                <w:color w:val="000000" w:themeColor="text1"/>
              </w:rPr>
              <w:t xml:space="preserve">y para el cumplimiento de las actividades administrativas ejecutadas durante el período </w:t>
            </w:r>
            <w:r w:rsidRPr="00820BF5">
              <w:rPr>
                <w:rFonts w:ascii="Arial" w:hAnsi="Arial" w:cs="Arial"/>
              </w:rPr>
              <w:t xml:space="preserve">del </w:t>
            </w:r>
            <w:r w:rsidRPr="0093398F">
              <w:rPr>
                <w:rFonts w:ascii="Arial" w:hAnsi="Arial" w:cs="Arial"/>
                <w:b/>
              </w:rPr>
              <w:t>0</w:t>
            </w:r>
            <w:r>
              <w:rPr>
                <w:rFonts w:ascii="Arial" w:hAnsi="Arial" w:cs="Arial"/>
                <w:b/>
              </w:rPr>
              <w:t>3</w:t>
            </w:r>
            <w:r w:rsidRPr="00820BF5">
              <w:rPr>
                <w:rFonts w:ascii="Arial" w:hAnsi="Arial" w:cs="Arial"/>
                <w:b/>
              </w:rPr>
              <w:t xml:space="preserve"> de </w:t>
            </w:r>
            <w:r>
              <w:rPr>
                <w:rFonts w:ascii="Arial" w:hAnsi="Arial" w:cs="Arial"/>
                <w:b/>
              </w:rPr>
              <w:t>marzo</w:t>
            </w:r>
            <w:r w:rsidRPr="00820BF5">
              <w:rPr>
                <w:rFonts w:ascii="Arial" w:hAnsi="Arial" w:cs="Arial"/>
                <w:b/>
              </w:rPr>
              <w:t xml:space="preserve"> al </w:t>
            </w:r>
            <w:r>
              <w:rPr>
                <w:rFonts w:ascii="Arial" w:hAnsi="Arial" w:cs="Arial"/>
                <w:b/>
              </w:rPr>
              <w:t>02</w:t>
            </w:r>
            <w:r w:rsidRPr="00820BF5">
              <w:rPr>
                <w:rFonts w:ascii="Arial" w:hAnsi="Arial" w:cs="Arial"/>
                <w:b/>
              </w:rPr>
              <w:t xml:space="preserve"> de </w:t>
            </w:r>
            <w:r>
              <w:rPr>
                <w:rFonts w:ascii="Arial" w:hAnsi="Arial" w:cs="Arial"/>
                <w:b/>
              </w:rPr>
              <w:t xml:space="preserve">abril </w:t>
            </w:r>
            <w:r w:rsidRPr="00820BF5">
              <w:rPr>
                <w:rFonts w:ascii="Arial" w:hAnsi="Arial" w:cs="Arial"/>
                <w:b/>
              </w:rPr>
              <w:t>de 202</w:t>
            </w:r>
            <w:r>
              <w:rPr>
                <w:rFonts w:ascii="Arial" w:hAnsi="Arial" w:cs="Arial"/>
                <w:b/>
              </w:rPr>
              <w:t>1</w:t>
            </w:r>
            <w:r w:rsidRPr="00820BF5">
              <w:rPr>
                <w:rFonts w:ascii="Arial" w:hAnsi="Arial" w:cs="Arial"/>
                <w:b/>
              </w:rPr>
              <w:t xml:space="preserve"> </w:t>
            </w:r>
            <w:r w:rsidRPr="00820BF5">
              <w:rPr>
                <w:rFonts w:ascii="Arial" w:hAnsi="Arial" w:cs="Arial"/>
              </w:rPr>
              <w:t>correspondiente al</w:t>
            </w:r>
            <w:r w:rsidRPr="00820BF5">
              <w:rPr>
                <w:rFonts w:ascii="Arial" w:hAnsi="Arial" w:cs="Arial"/>
                <w:b/>
              </w:rPr>
              <w:t xml:space="preserve"> </w:t>
            </w:r>
            <w:r>
              <w:rPr>
                <w:rFonts w:ascii="Arial" w:hAnsi="Arial" w:cs="Arial"/>
                <w:b/>
              </w:rPr>
              <w:t>primer pago</w:t>
            </w:r>
            <w:r w:rsidRPr="00820BF5">
              <w:rPr>
                <w:rFonts w:ascii="Arial" w:hAnsi="Arial" w:cs="Arial"/>
                <w:b/>
              </w:rPr>
              <w:t xml:space="preserve">, </w:t>
            </w:r>
            <w:r w:rsidRPr="00820BF5">
              <w:rPr>
                <w:rFonts w:ascii="Arial" w:hAnsi="Arial" w:cs="Arial"/>
              </w:rPr>
              <w:t xml:space="preserve">equivalente al </w:t>
            </w:r>
            <w:r>
              <w:rPr>
                <w:rFonts w:ascii="Arial" w:hAnsi="Arial" w:cs="Arial"/>
              </w:rPr>
              <w:t>11,11</w:t>
            </w:r>
            <w:r w:rsidRPr="00B63457">
              <w:rPr>
                <w:rFonts w:ascii="Arial" w:hAnsi="Arial" w:cs="Arial"/>
                <w:b/>
              </w:rPr>
              <w:t>%:</w:t>
            </w:r>
            <w:r w:rsidRPr="00820BF5">
              <w:rPr>
                <w:rFonts w:ascii="Arial" w:hAnsi="Arial" w:cs="Arial"/>
                <w:b/>
              </w:rPr>
              <w:t xml:space="preserve"> </w:t>
            </w:r>
          </w:p>
          <w:p w14:paraId="17FE2524" w14:textId="1C97A884" w:rsidR="008F1725" w:rsidRPr="00820BF5" w:rsidRDefault="008F1725" w:rsidP="008F1725">
            <w:pPr>
              <w:tabs>
                <w:tab w:val="left" w:pos="195"/>
              </w:tabs>
              <w:jc w:val="both"/>
              <w:rPr>
                <w:rFonts w:ascii="Arial" w:hAnsi="Arial" w:cs="Arial"/>
                <w:lang w:eastAsia="es-CO"/>
              </w:rPr>
            </w:pPr>
            <w:r>
              <w:rPr>
                <w:rFonts w:ascii="Arial" w:hAnsi="Arial" w:cs="Arial"/>
                <w:b/>
              </w:rPr>
              <w:t>El</w:t>
            </w:r>
            <w:r w:rsidRPr="00820BF5">
              <w:rPr>
                <w:rFonts w:ascii="Arial" w:hAnsi="Arial" w:cs="Arial"/>
                <w:lang w:eastAsia="es-CO"/>
              </w:rPr>
              <w:t xml:space="preserve"> contrato se encuentra legalizado.</w:t>
            </w:r>
          </w:p>
          <w:p w14:paraId="0BE38177" w14:textId="6B959410" w:rsidR="008F1725" w:rsidRPr="0015070F" w:rsidRDefault="008F1725" w:rsidP="008F1725">
            <w:pPr>
              <w:pStyle w:val="Prrafodelista"/>
              <w:numPr>
                <w:ilvl w:val="0"/>
                <w:numId w:val="5"/>
              </w:numPr>
              <w:autoSpaceDE w:val="0"/>
              <w:autoSpaceDN w:val="0"/>
              <w:adjustRightInd w:val="0"/>
              <w:jc w:val="both"/>
              <w:rPr>
                <w:rFonts w:ascii="Arial" w:hAnsi="Arial" w:cs="Arial"/>
                <w:lang w:eastAsia="es-CO"/>
              </w:rPr>
            </w:pPr>
            <w:r w:rsidRPr="00820BF5">
              <w:rPr>
                <w:rFonts w:ascii="Arial" w:hAnsi="Arial" w:cs="Arial"/>
                <w:lang w:eastAsia="es-CO"/>
              </w:rPr>
              <w:t xml:space="preserve">Se suscribió la respectiva acta de inicio con fecha </w:t>
            </w:r>
            <w:r>
              <w:rPr>
                <w:rFonts w:ascii="Arial" w:hAnsi="Arial" w:cs="Arial"/>
                <w:lang w:eastAsia="es-CO"/>
              </w:rPr>
              <w:t>03 de marzo de 2021.</w:t>
            </w:r>
            <w:r w:rsidRPr="0015070F">
              <w:rPr>
                <w:rFonts w:ascii="Arial" w:hAnsi="Arial" w:cs="Arial"/>
                <w:color w:val="FF0000"/>
                <w:lang w:eastAsia="es-CO"/>
              </w:rPr>
              <w:t xml:space="preserve"> </w:t>
            </w:r>
          </w:p>
          <w:p w14:paraId="31EA6C3A" w14:textId="50F5C6D6" w:rsidR="008F1725" w:rsidRPr="0015070F" w:rsidRDefault="008F1725" w:rsidP="008F1725">
            <w:pPr>
              <w:pStyle w:val="Prrafodelista"/>
              <w:numPr>
                <w:ilvl w:val="0"/>
                <w:numId w:val="5"/>
              </w:numPr>
              <w:autoSpaceDE w:val="0"/>
              <w:autoSpaceDN w:val="0"/>
              <w:adjustRightInd w:val="0"/>
              <w:jc w:val="both"/>
              <w:rPr>
                <w:rFonts w:ascii="Arial" w:hAnsi="Arial" w:cs="Arial"/>
                <w:lang w:eastAsia="es-CO"/>
              </w:rPr>
            </w:pPr>
            <w:r w:rsidRPr="0015070F">
              <w:rPr>
                <w:rFonts w:ascii="Arial" w:hAnsi="Arial" w:cs="Arial"/>
                <w:lang w:eastAsia="es-CO"/>
              </w:rPr>
              <w:t>Las actividades reportadas cumplen lo acordado en el plan de trabajo acordado inicialmente con</w:t>
            </w:r>
            <w:r>
              <w:rPr>
                <w:rFonts w:ascii="Arial" w:hAnsi="Arial" w:cs="Arial"/>
                <w:lang w:eastAsia="es-CO"/>
              </w:rPr>
              <w:t xml:space="preserve"> </w:t>
            </w:r>
            <w:r w:rsidR="004A6500">
              <w:rPr>
                <w:rFonts w:ascii="Arial" w:hAnsi="Arial" w:cs="Arial"/>
                <w:lang w:eastAsia="es-CO"/>
              </w:rPr>
              <w:t>la</w:t>
            </w:r>
            <w:r>
              <w:rPr>
                <w:rFonts w:ascii="Arial" w:hAnsi="Arial" w:cs="Arial"/>
                <w:lang w:eastAsia="es-CO"/>
              </w:rPr>
              <w:t xml:space="preserve"> contratista</w:t>
            </w:r>
            <w:r w:rsidR="004A6500">
              <w:rPr>
                <w:rFonts w:ascii="Arial" w:hAnsi="Arial" w:cs="Arial"/>
                <w:lang w:eastAsia="es-CO"/>
              </w:rPr>
              <w:t xml:space="preserve"> </w:t>
            </w:r>
            <w:r w:rsidR="00381231">
              <w:rPr>
                <w:rFonts w:ascii="Arial" w:hAnsi="Arial" w:cs="Arial"/>
                <w:lang w:eastAsia="es-CO"/>
              </w:rPr>
              <w:t>EDUIN HANSEL PATERNINARODRIGUEZ</w:t>
            </w:r>
            <w:r>
              <w:rPr>
                <w:rFonts w:ascii="Arial" w:hAnsi="Arial" w:cs="Arial"/>
                <w:lang w:eastAsia="es-CO"/>
              </w:rPr>
              <w:t>.</w:t>
            </w:r>
            <w:r w:rsidRPr="0015070F">
              <w:rPr>
                <w:rFonts w:ascii="Arial" w:hAnsi="Arial" w:cs="Arial"/>
                <w:lang w:eastAsia="es-CO"/>
              </w:rPr>
              <w:t xml:space="preserve"> </w:t>
            </w:r>
          </w:p>
          <w:p w14:paraId="0946B72E" w14:textId="408FB0D2" w:rsidR="008F1725" w:rsidRPr="00820BF5" w:rsidRDefault="00381231" w:rsidP="008F1725">
            <w:pPr>
              <w:pStyle w:val="Prrafodelista"/>
              <w:numPr>
                <w:ilvl w:val="0"/>
                <w:numId w:val="5"/>
              </w:numPr>
              <w:tabs>
                <w:tab w:val="left" w:pos="195"/>
              </w:tabs>
              <w:autoSpaceDE w:val="0"/>
              <w:autoSpaceDN w:val="0"/>
              <w:adjustRightInd w:val="0"/>
              <w:jc w:val="both"/>
              <w:rPr>
                <w:rFonts w:ascii="Arial" w:hAnsi="Arial" w:cs="Arial"/>
                <w:b/>
              </w:rPr>
            </w:pPr>
            <w:r>
              <w:rPr>
                <w:rFonts w:ascii="Arial" w:hAnsi="Arial" w:cs="Arial"/>
                <w:lang w:eastAsia="es-CO"/>
              </w:rPr>
              <w:t>El</w:t>
            </w:r>
            <w:r w:rsidR="004A6500">
              <w:rPr>
                <w:rFonts w:ascii="Arial" w:hAnsi="Arial" w:cs="Arial"/>
                <w:lang w:eastAsia="es-CO"/>
              </w:rPr>
              <w:t xml:space="preserve"> </w:t>
            </w:r>
            <w:r w:rsidR="008F1725" w:rsidRPr="00820BF5">
              <w:rPr>
                <w:rFonts w:ascii="Arial" w:hAnsi="Arial" w:cs="Arial"/>
                <w:lang w:eastAsia="es-CO"/>
              </w:rPr>
              <w:t>contratista presenta las respectivas evidencias de las actividades adelantadas, anexando</w:t>
            </w:r>
            <w:r w:rsidR="008F1725" w:rsidRPr="00820BF5">
              <w:rPr>
                <w:rFonts w:ascii="Arial" w:hAnsi="Arial" w:cs="Arial"/>
                <w:color w:val="000000" w:themeColor="text1"/>
              </w:rPr>
              <w:t xml:space="preserve"> los documentos pertinentes para soportar el</w:t>
            </w:r>
            <w:r w:rsidR="008F1725" w:rsidRPr="00820BF5">
              <w:rPr>
                <w:rFonts w:ascii="Arial" w:hAnsi="Arial" w:cs="Arial"/>
                <w:b/>
                <w:color w:val="000000" w:themeColor="text1"/>
              </w:rPr>
              <w:t xml:space="preserve"> </w:t>
            </w:r>
            <w:r w:rsidR="008F1725">
              <w:rPr>
                <w:rFonts w:ascii="Arial" w:hAnsi="Arial" w:cs="Arial"/>
                <w:b/>
                <w:color w:val="000000" w:themeColor="text1"/>
              </w:rPr>
              <w:t>primer</w:t>
            </w:r>
            <w:r w:rsidR="008F1725" w:rsidRPr="00820BF5">
              <w:rPr>
                <w:rFonts w:ascii="Arial" w:hAnsi="Arial" w:cs="Arial"/>
                <w:b/>
                <w:color w:val="000000" w:themeColor="text1"/>
              </w:rPr>
              <w:t xml:space="preserve"> pago, </w:t>
            </w:r>
            <w:r w:rsidR="008F1725" w:rsidRPr="00820BF5">
              <w:rPr>
                <w:rFonts w:ascii="Arial" w:hAnsi="Arial" w:cs="Arial"/>
                <w:color w:val="000000" w:themeColor="text1"/>
              </w:rPr>
              <w:t>así:</w:t>
            </w:r>
            <w:r w:rsidR="008F1725" w:rsidRPr="00820BF5">
              <w:rPr>
                <w:rFonts w:ascii="Arial" w:hAnsi="Arial" w:cs="Arial"/>
                <w:b/>
                <w:color w:val="000000" w:themeColor="text1"/>
              </w:rPr>
              <w:t xml:space="preserve"> </w:t>
            </w:r>
            <w:r w:rsidR="008F1725" w:rsidRPr="00820BF5">
              <w:rPr>
                <w:rFonts w:ascii="Arial" w:hAnsi="Arial" w:cs="Arial"/>
                <w:color w:val="000000" w:themeColor="text1"/>
              </w:rPr>
              <w:t xml:space="preserve">Informe de actividades </w:t>
            </w:r>
            <w:r w:rsidR="008F1725" w:rsidRPr="00820BF5">
              <w:rPr>
                <w:rFonts w:ascii="Arial" w:hAnsi="Arial" w:cs="Arial"/>
                <w:b/>
                <w:color w:val="000000" w:themeColor="text1"/>
              </w:rPr>
              <w:t>No. 0</w:t>
            </w:r>
            <w:r w:rsidR="008F1725">
              <w:rPr>
                <w:rFonts w:ascii="Arial" w:hAnsi="Arial" w:cs="Arial"/>
                <w:b/>
                <w:color w:val="000000" w:themeColor="text1"/>
              </w:rPr>
              <w:t>1</w:t>
            </w:r>
            <w:r w:rsidR="008F1725" w:rsidRPr="00820BF5">
              <w:rPr>
                <w:rFonts w:ascii="Arial" w:hAnsi="Arial" w:cs="Arial"/>
                <w:b/>
                <w:color w:val="000000" w:themeColor="text1"/>
              </w:rPr>
              <w:t>,</w:t>
            </w:r>
            <w:r w:rsidR="008F1725" w:rsidRPr="00820BF5">
              <w:rPr>
                <w:rFonts w:ascii="Arial" w:hAnsi="Arial" w:cs="Arial"/>
                <w:color w:val="000000" w:themeColor="text1"/>
              </w:rPr>
              <w:t xml:space="preserve"> Cuenta de cobro No. </w:t>
            </w:r>
            <w:r w:rsidR="008F1725" w:rsidRPr="00820BF5">
              <w:rPr>
                <w:rFonts w:ascii="Arial" w:hAnsi="Arial" w:cs="Arial"/>
                <w:b/>
                <w:color w:val="000000" w:themeColor="text1"/>
              </w:rPr>
              <w:t>0</w:t>
            </w:r>
            <w:r w:rsidR="008F1725">
              <w:rPr>
                <w:rFonts w:ascii="Arial" w:hAnsi="Arial" w:cs="Arial"/>
                <w:b/>
                <w:color w:val="000000" w:themeColor="text1"/>
              </w:rPr>
              <w:t>1</w:t>
            </w:r>
            <w:r w:rsidR="004A6500">
              <w:rPr>
                <w:rFonts w:ascii="Arial" w:hAnsi="Arial" w:cs="Arial"/>
                <w:b/>
                <w:color w:val="000000" w:themeColor="text1"/>
              </w:rPr>
              <w:t xml:space="preserve">, </w:t>
            </w:r>
            <w:r w:rsidR="004A6500" w:rsidRPr="004A6500">
              <w:rPr>
                <w:rFonts w:ascii="Arial" w:hAnsi="Arial" w:cs="Arial"/>
                <w:bCs/>
                <w:color w:val="000000" w:themeColor="text1"/>
              </w:rPr>
              <w:t>Certificaciones</w:t>
            </w:r>
            <w:r w:rsidR="008F1725" w:rsidRPr="004A6500">
              <w:rPr>
                <w:rFonts w:ascii="Arial" w:hAnsi="Arial" w:cs="Arial"/>
                <w:bCs/>
                <w:color w:val="000000" w:themeColor="text1"/>
              </w:rPr>
              <w:t xml:space="preserve"> </w:t>
            </w:r>
            <w:r w:rsidR="008F1725" w:rsidRPr="00820BF5">
              <w:rPr>
                <w:rFonts w:ascii="Arial" w:hAnsi="Arial" w:cs="Arial"/>
                <w:color w:val="000000" w:themeColor="text1"/>
              </w:rPr>
              <w:t>y las evidencias respectivas</w:t>
            </w:r>
            <w:r w:rsidR="008F1725">
              <w:rPr>
                <w:rFonts w:ascii="Arial" w:hAnsi="Arial" w:cs="Arial"/>
                <w:color w:val="000000" w:themeColor="text1"/>
              </w:rPr>
              <w:t xml:space="preserve"> del</w:t>
            </w:r>
            <w:r w:rsidR="008F1725" w:rsidRPr="00820BF5">
              <w:rPr>
                <w:rFonts w:ascii="Arial" w:hAnsi="Arial" w:cs="Arial"/>
                <w:color w:val="000000" w:themeColor="text1"/>
              </w:rPr>
              <w:t xml:space="preserve"> periodo </w:t>
            </w:r>
            <w:r w:rsidR="008F1725">
              <w:rPr>
                <w:rFonts w:ascii="Arial" w:hAnsi="Arial" w:cs="Arial"/>
                <w:color w:val="000000" w:themeColor="text1"/>
              </w:rPr>
              <w:t>que se informa</w:t>
            </w:r>
            <w:r w:rsidR="008F1725" w:rsidRPr="00820BF5">
              <w:rPr>
                <w:rFonts w:ascii="Arial" w:hAnsi="Arial" w:cs="Arial"/>
                <w:color w:val="000000" w:themeColor="text1"/>
              </w:rPr>
              <w:t>.</w:t>
            </w:r>
          </w:p>
          <w:p w14:paraId="7A189EEA" w14:textId="77777777" w:rsidR="008F1725" w:rsidRDefault="008F1725" w:rsidP="008F1725">
            <w:pPr>
              <w:rPr>
                <w:rFonts w:ascii="Arial" w:hAnsi="Arial" w:cs="Arial"/>
                <w:b/>
              </w:rPr>
            </w:pPr>
          </w:p>
          <w:p w14:paraId="1D95672E" w14:textId="77777777" w:rsidR="008F1725" w:rsidRPr="00223F00" w:rsidRDefault="008F1725" w:rsidP="008F1725">
            <w:pPr>
              <w:rPr>
                <w:rFonts w:ascii="Arial" w:hAnsi="Arial" w:cs="Arial"/>
                <w:b/>
              </w:rPr>
            </w:pPr>
          </w:p>
        </w:tc>
      </w:tr>
      <w:tr w:rsidR="008F1725" w:rsidRPr="009126F8" w14:paraId="35DD523C" w14:textId="77777777" w:rsidTr="001E583D">
        <w:trPr>
          <w:trHeight w:val="115"/>
        </w:trPr>
        <w:tc>
          <w:tcPr>
            <w:tcW w:w="10281" w:type="dxa"/>
            <w:gridSpan w:val="8"/>
          </w:tcPr>
          <w:p w14:paraId="25381E28" w14:textId="0FED3922" w:rsidR="008F1725" w:rsidRDefault="008F1725" w:rsidP="008F1725">
            <w:pPr>
              <w:tabs>
                <w:tab w:val="left" w:pos="195"/>
              </w:tabs>
              <w:jc w:val="both"/>
              <w:rPr>
                <w:rFonts w:ascii="Arial" w:hAnsi="Arial" w:cs="Arial"/>
                <w:b/>
              </w:rPr>
            </w:pPr>
            <w:r w:rsidRPr="00223F00">
              <w:rPr>
                <w:rFonts w:ascii="Arial" w:hAnsi="Arial" w:cs="Arial"/>
                <w:b/>
              </w:rPr>
              <w:t>Seguimiento</w:t>
            </w:r>
            <w:r>
              <w:rPr>
                <w:rFonts w:ascii="Arial" w:hAnsi="Arial" w:cs="Arial"/>
                <w:b/>
              </w:rPr>
              <w:t xml:space="preserve"> F</w:t>
            </w:r>
            <w:r w:rsidRPr="00223F00">
              <w:rPr>
                <w:rFonts w:ascii="Arial" w:hAnsi="Arial" w:cs="Arial"/>
                <w:b/>
              </w:rPr>
              <w:t xml:space="preserve">inanciero: </w:t>
            </w:r>
          </w:p>
          <w:p w14:paraId="1AB5956F" w14:textId="4332931F" w:rsidR="008F1725" w:rsidRDefault="008F1725" w:rsidP="008F1725">
            <w:pPr>
              <w:tabs>
                <w:tab w:val="left" w:pos="195"/>
              </w:tabs>
              <w:jc w:val="both"/>
              <w:rPr>
                <w:rFonts w:ascii="Arial" w:hAnsi="Arial" w:cs="Arial"/>
                <w:b/>
              </w:rPr>
            </w:pPr>
          </w:p>
          <w:tbl>
            <w:tblPr>
              <w:tblStyle w:val="Tablaconcuadrcula"/>
              <w:tblW w:w="0" w:type="auto"/>
              <w:tblLayout w:type="fixed"/>
              <w:tblLook w:val="04A0" w:firstRow="1" w:lastRow="0" w:firstColumn="1" w:lastColumn="0" w:noHBand="0" w:noVBand="1"/>
            </w:tblPr>
            <w:tblGrid>
              <w:gridCol w:w="2095"/>
              <w:gridCol w:w="2095"/>
              <w:gridCol w:w="2095"/>
              <w:gridCol w:w="2096"/>
              <w:gridCol w:w="2096"/>
            </w:tblGrid>
            <w:tr w:rsidR="008F1725" w14:paraId="4707D1FF" w14:textId="77777777" w:rsidTr="00AC0E7B">
              <w:tc>
                <w:tcPr>
                  <w:tcW w:w="2095" w:type="dxa"/>
                </w:tcPr>
                <w:p w14:paraId="0BF1C88C" w14:textId="553D2D8C" w:rsidR="008F1725" w:rsidRDefault="008F1725" w:rsidP="008F1725">
                  <w:pPr>
                    <w:tabs>
                      <w:tab w:val="left" w:pos="195"/>
                    </w:tabs>
                    <w:jc w:val="center"/>
                    <w:rPr>
                      <w:rFonts w:ascii="Arial" w:hAnsi="Arial" w:cs="Arial"/>
                      <w:b/>
                    </w:rPr>
                  </w:pPr>
                  <w:r>
                    <w:rPr>
                      <w:rFonts w:ascii="Arial" w:hAnsi="Arial" w:cs="Arial"/>
                      <w:b/>
                    </w:rPr>
                    <w:t>Pago No</w:t>
                  </w:r>
                </w:p>
              </w:tc>
              <w:tc>
                <w:tcPr>
                  <w:tcW w:w="2095" w:type="dxa"/>
                </w:tcPr>
                <w:p w14:paraId="55A74780" w14:textId="77777777" w:rsidR="008F1725" w:rsidRDefault="008F1725" w:rsidP="008F1725">
                  <w:pPr>
                    <w:tabs>
                      <w:tab w:val="left" w:pos="195"/>
                    </w:tabs>
                    <w:jc w:val="center"/>
                    <w:rPr>
                      <w:rFonts w:ascii="Arial" w:hAnsi="Arial" w:cs="Arial"/>
                      <w:b/>
                    </w:rPr>
                  </w:pPr>
                  <w:r>
                    <w:rPr>
                      <w:rFonts w:ascii="Arial" w:hAnsi="Arial" w:cs="Arial"/>
                      <w:b/>
                    </w:rPr>
                    <w:t>Periodo</w:t>
                  </w:r>
                </w:p>
              </w:tc>
              <w:tc>
                <w:tcPr>
                  <w:tcW w:w="2095" w:type="dxa"/>
                </w:tcPr>
                <w:p w14:paraId="0D6ECC86" w14:textId="77777777" w:rsidR="008F1725" w:rsidRDefault="008F1725" w:rsidP="008F1725">
                  <w:pPr>
                    <w:tabs>
                      <w:tab w:val="left" w:pos="195"/>
                    </w:tabs>
                    <w:jc w:val="center"/>
                    <w:rPr>
                      <w:rFonts w:ascii="Arial" w:hAnsi="Arial" w:cs="Arial"/>
                      <w:b/>
                    </w:rPr>
                  </w:pPr>
                  <w:r>
                    <w:rPr>
                      <w:rFonts w:ascii="Arial" w:hAnsi="Arial" w:cs="Arial"/>
                      <w:b/>
                    </w:rPr>
                    <w:t>Valor del Contrato</w:t>
                  </w:r>
                </w:p>
              </w:tc>
              <w:tc>
                <w:tcPr>
                  <w:tcW w:w="2096" w:type="dxa"/>
                </w:tcPr>
                <w:p w14:paraId="6EA8EE0B" w14:textId="77777777" w:rsidR="008F1725" w:rsidRDefault="008F1725" w:rsidP="008F1725">
                  <w:pPr>
                    <w:tabs>
                      <w:tab w:val="left" w:pos="195"/>
                    </w:tabs>
                    <w:jc w:val="center"/>
                    <w:rPr>
                      <w:rFonts w:ascii="Arial" w:hAnsi="Arial" w:cs="Arial"/>
                      <w:b/>
                    </w:rPr>
                  </w:pPr>
                  <w:r>
                    <w:rPr>
                      <w:rFonts w:ascii="Arial" w:hAnsi="Arial" w:cs="Arial"/>
                      <w:b/>
                    </w:rPr>
                    <w:t>Valor Ejecutado</w:t>
                  </w:r>
                </w:p>
              </w:tc>
              <w:tc>
                <w:tcPr>
                  <w:tcW w:w="2096" w:type="dxa"/>
                </w:tcPr>
                <w:p w14:paraId="61C11321" w14:textId="77777777" w:rsidR="008F1725" w:rsidRDefault="008F1725" w:rsidP="008F1725">
                  <w:pPr>
                    <w:tabs>
                      <w:tab w:val="left" w:pos="195"/>
                    </w:tabs>
                    <w:jc w:val="center"/>
                    <w:rPr>
                      <w:rFonts w:ascii="Arial" w:hAnsi="Arial" w:cs="Arial"/>
                      <w:b/>
                    </w:rPr>
                  </w:pPr>
                  <w:r>
                    <w:rPr>
                      <w:rFonts w:ascii="Arial" w:hAnsi="Arial" w:cs="Arial"/>
                      <w:b/>
                    </w:rPr>
                    <w:t>% de Avance</w:t>
                  </w:r>
                </w:p>
              </w:tc>
            </w:tr>
            <w:tr w:rsidR="008F1725" w:rsidRPr="0083656D" w14:paraId="36BEDF13" w14:textId="77777777" w:rsidTr="00AC0E7B">
              <w:tc>
                <w:tcPr>
                  <w:tcW w:w="2095" w:type="dxa"/>
                </w:tcPr>
                <w:p w14:paraId="12100AE4" w14:textId="77777777" w:rsidR="008F1725" w:rsidRPr="0083656D" w:rsidRDefault="008F1725" w:rsidP="008F1725">
                  <w:pPr>
                    <w:tabs>
                      <w:tab w:val="left" w:pos="195"/>
                    </w:tabs>
                    <w:jc w:val="center"/>
                    <w:rPr>
                      <w:rFonts w:ascii="Arial" w:hAnsi="Arial" w:cs="Arial"/>
                    </w:rPr>
                  </w:pPr>
                  <w:r w:rsidRPr="0083656D">
                    <w:rPr>
                      <w:rFonts w:ascii="Arial" w:hAnsi="Arial" w:cs="Arial"/>
                    </w:rPr>
                    <w:t>1</w:t>
                  </w:r>
                </w:p>
              </w:tc>
              <w:tc>
                <w:tcPr>
                  <w:tcW w:w="2095" w:type="dxa"/>
                </w:tcPr>
                <w:p w14:paraId="0C7E8BD9" w14:textId="721DE85E" w:rsidR="008F1725" w:rsidRPr="0083656D" w:rsidRDefault="008F1725" w:rsidP="008F1725">
                  <w:pPr>
                    <w:tabs>
                      <w:tab w:val="left" w:pos="195"/>
                    </w:tabs>
                    <w:jc w:val="both"/>
                    <w:rPr>
                      <w:rFonts w:ascii="Arial" w:hAnsi="Arial" w:cs="Arial"/>
                    </w:rPr>
                  </w:pPr>
                  <w:r>
                    <w:rPr>
                      <w:rFonts w:ascii="Arial" w:hAnsi="Arial" w:cs="Arial"/>
                    </w:rPr>
                    <w:t>3</w:t>
                  </w:r>
                  <w:r w:rsidRPr="0083656D">
                    <w:rPr>
                      <w:rFonts w:ascii="Arial" w:hAnsi="Arial" w:cs="Arial"/>
                    </w:rPr>
                    <w:t>/</w:t>
                  </w:r>
                  <w:r>
                    <w:rPr>
                      <w:rFonts w:ascii="Arial" w:hAnsi="Arial" w:cs="Arial"/>
                    </w:rPr>
                    <w:t>03 al 2</w:t>
                  </w:r>
                  <w:r w:rsidRPr="0083656D">
                    <w:rPr>
                      <w:rFonts w:ascii="Arial" w:hAnsi="Arial" w:cs="Arial"/>
                    </w:rPr>
                    <w:t>/04 de 202</w:t>
                  </w:r>
                  <w:r>
                    <w:rPr>
                      <w:rFonts w:ascii="Arial" w:hAnsi="Arial" w:cs="Arial"/>
                    </w:rPr>
                    <w:t>1</w:t>
                  </w:r>
                </w:p>
              </w:tc>
              <w:tc>
                <w:tcPr>
                  <w:tcW w:w="2095" w:type="dxa"/>
                </w:tcPr>
                <w:p w14:paraId="6DC7AE17" w14:textId="39D3FF84" w:rsidR="008F1725" w:rsidRPr="0083656D" w:rsidRDefault="008F1725" w:rsidP="008F1725">
                  <w:pPr>
                    <w:tabs>
                      <w:tab w:val="left" w:pos="195"/>
                    </w:tabs>
                    <w:jc w:val="center"/>
                    <w:rPr>
                      <w:rFonts w:ascii="Arial" w:hAnsi="Arial" w:cs="Arial"/>
                    </w:rPr>
                  </w:pPr>
                  <w:r w:rsidRPr="0083656D">
                    <w:rPr>
                      <w:rFonts w:ascii="Arial" w:hAnsi="Arial" w:cs="Arial"/>
                    </w:rPr>
                    <w:t>$</w:t>
                  </w:r>
                  <w:r>
                    <w:rPr>
                      <w:rFonts w:ascii="Arial" w:hAnsi="Arial" w:cs="Arial"/>
                    </w:rPr>
                    <w:t>23.4</w:t>
                  </w:r>
                  <w:r w:rsidRPr="0083656D">
                    <w:rPr>
                      <w:rFonts w:ascii="Arial" w:hAnsi="Arial" w:cs="Arial"/>
                    </w:rPr>
                    <w:t>00.000</w:t>
                  </w:r>
                </w:p>
              </w:tc>
              <w:tc>
                <w:tcPr>
                  <w:tcW w:w="2096" w:type="dxa"/>
                </w:tcPr>
                <w:p w14:paraId="206E9348" w14:textId="76DBF15C" w:rsidR="008F1725" w:rsidRPr="0083656D" w:rsidRDefault="008F1725" w:rsidP="008F1725">
                  <w:pPr>
                    <w:tabs>
                      <w:tab w:val="left" w:pos="195"/>
                    </w:tabs>
                    <w:jc w:val="center"/>
                    <w:rPr>
                      <w:rFonts w:ascii="Arial" w:hAnsi="Arial" w:cs="Arial"/>
                    </w:rPr>
                  </w:pPr>
                  <w:r w:rsidRPr="0083656D">
                    <w:rPr>
                      <w:rFonts w:ascii="Arial" w:hAnsi="Arial" w:cs="Arial"/>
                    </w:rPr>
                    <w:t>$</w:t>
                  </w:r>
                  <w:r>
                    <w:rPr>
                      <w:rFonts w:ascii="Arial" w:hAnsi="Arial" w:cs="Arial"/>
                    </w:rPr>
                    <w:t>2.6</w:t>
                  </w:r>
                  <w:r w:rsidRPr="0083656D">
                    <w:rPr>
                      <w:rFonts w:ascii="Arial" w:hAnsi="Arial" w:cs="Arial"/>
                    </w:rPr>
                    <w:t>00.000</w:t>
                  </w:r>
                </w:p>
              </w:tc>
              <w:tc>
                <w:tcPr>
                  <w:tcW w:w="2096" w:type="dxa"/>
                </w:tcPr>
                <w:p w14:paraId="4D14EC6D" w14:textId="5335C4F4" w:rsidR="008F1725" w:rsidRPr="0083656D" w:rsidRDefault="008F1725" w:rsidP="008F1725">
                  <w:pPr>
                    <w:tabs>
                      <w:tab w:val="left" w:pos="195"/>
                    </w:tabs>
                    <w:jc w:val="center"/>
                    <w:rPr>
                      <w:rFonts w:ascii="Arial" w:hAnsi="Arial" w:cs="Arial"/>
                    </w:rPr>
                  </w:pPr>
                  <w:r w:rsidRPr="0083656D">
                    <w:rPr>
                      <w:rFonts w:ascii="Arial" w:hAnsi="Arial" w:cs="Arial"/>
                    </w:rPr>
                    <w:t>1</w:t>
                  </w:r>
                  <w:r>
                    <w:rPr>
                      <w:rFonts w:ascii="Arial" w:hAnsi="Arial" w:cs="Arial"/>
                    </w:rPr>
                    <w:t>1,11</w:t>
                  </w:r>
                  <w:r w:rsidRPr="0083656D">
                    <w:rPr>
                      <w:rFonts w:ascii="Arial" w:hAnsi="Arial" w:cs="Arial"/>
                    </w:rPr>
                    <w:t>%</w:t>
                  </w:r>
                </w:p>
              </w:tc>
            </w:tr>
          </w:tbl>
          <w:p w14:paraId="0642F743" w14:textId="77777777" w:rsidR="008F1725" w:rsidRDefault="008F1725" w:rsidP="008F1725">
            <w:pPr>
              <w:tabs>
                <w:tab w:val="left" w:pos="195"/>
              </w:tabs>
              <w:jc w:val="both"/>
              <w:rPr>
                <w:rFonts w:ascii="Arial" w:hAnsi="Arial" w:cs="Arial"/>
                <w:color w:val="808080" w:themeColor="background1" w:themeShade="80"/>
              </w:rPr>
            </w:pPr>
          </w:p>
          <w:p w14:paraId="1DE2DD1C" w14:textId="77777777" w:rsidR="008F1725" w:rsidRDefault="008F1725" w:rsidP="008F1725">
            <w:pPr>
              <w:tabs>
                <w:tab w:val="left" w:pos="195"/>
              </w:tabs>
              <w:jc w:val="both"/>
              <w:rPr>
                <w:rFonts w:ascii="Arial" w:hAnsi="Arial" w:cs="Arial"/>
                <w:b/>
              </w:rPr>
            </w:pPr>
            <w:r w:rsidRPr="00820BF5">
              <w:rPr>
                <w:rFonts w:ascii="Arial" w:hAnsi="Arial" w:cs="Arial"/>
                <w:b/>
              </w:rPr>
              <w:t xml:space="preserve">Actividades realizadas: </w:t>
            </w:r>
          </w:p>
          <w:p w14:paraId="23493A57" w14:textId="77777777" w:rsidR="008F1725" w:rsidRPr="00624604" w:rsidRDefault="008F1725" w:rsidP="008F1725">
            <w:pPr>
              <w:tabs>
                <w:tab w:val="left" w:pos="195"/>
              </w:tabs>
              <w:jc w:val="both"/>
              <w:rPr>
                <w:rFonts w:ascii="Arial" w:hAnsi="Arial" w:cs="Arial"/>
              </w:rPr>
            </w:pPr>
            <w:r>
              <w:rPr>
                <w:rFonts w:ascii="Arial" w:hAnsi="Arial" w:cs="Arial"/>
                <w:b/>
              </w:rPr>
              <w:t xml:space="preserve">-  </w:t>
            </w:r>
            <w:r>
              <w:rPr>
                <w:rFonts w:ascii="Arial" w:hAnsi="Arial" w:cs="Arial"/>
              </w:rPr>
              <w:t>Planilla de pagos de aportes a seguridad social</w:t>
            </w:r>
            <w:r w:rsidRPr="00624604">
              <w:rPr>
                <w:rFonts w:ascii="Arial" w:hAnsi="Arial" w:cs="Arial"/>
              </w:rPr>
              <w:t xml:space="preserve"> </w:t>
            </w:r>
          </w:p>
          <w:p w14:paraId="4B4FD3CD" w14:textId="00A85C5D" w:rsidR="008F1725" w:rsidRPr="00624604" w:rsidRDefault="008F1725" w:rsidP="008F1725">
            <w:pPr>
              <w:tabs>
                <w:tab w:val="left" w:pos="195"/>
              </w:tabs>
              <w:jc w:val="both"/>
              <w:rPr>
                <w:rFonts w:ascii="Arial" w:hAnsi="Arial" w:cs="Arial"/>
              </w:rPr>
            </w:pPr>
            <w:r>
              <w:rPr>
                <w:rFonts w:ascii="Arial" w:hAnsi="Arial" w:cs="Arial"/>
              </w:rPr>
              <w:t>-</w:t>
            </w:r>
            <w:r w:rsidRPr="00624604">
              <w:rPr>
                <w:rFonts w:ascii="Arial" w:hAnsi="Arial" w:cs="Arial"/>
              </w:rPr>
              <w:tab/>
            </w:r>
            <w:r>
              <w:rPr>
                <w:rFonts w:ascii="Arial" w:hAnsi="Arial" w:cs="Arial"/>
              </w:rPr>
              <w:t>Acta de inicio, con fecha 03 – 03 de 202</w:t>
            </w:r>
            <w:r w:rsidR="00082B6B">
              <w:rPr>
                <w:rFonts w:ascii="Arial" w:hAnsi="Arial" w:cs="Arial"/>
              </w:rPr>
              <w:t>1</w:t>
            </w:r>
          </w:p>
          <w:p w14:paraId="507D4227" w14:textId="552F7EC9" w:rsidR="008F1725" w:rsidRDefault="008F1725" w:rsidP="008F1725">
            <w:pPr>
              <w:tabs>
                <w:tab w:val="left" w:pos="195"/>
              </w:tabs>
              <w:jc w:val="both"/>
              <w:rPr>
                <w:rFonts w:ascii="Arial" w:hAnsi="Arial" w:cs="Arial"/>
              </w:rPr>
            </w:pPr>
            <w:r>
              <w:rPr>
                <w:rFonts w:ascii="Arial" w:hAnsi="Arial" w:cs="Arial"/>
              </w:rPr>
              <w:t>-</w:t>
            </w:r>
            <w:r w:rsidRPr="00624604">
              <w:rPr>
                <w:rFonts w:ascii="Arial" w:hAnsi="Arial" w:cs="Arial"/>
              </w:rPr>
              <w:tab/>
            </w:r>
            <w:r>
              <w:rPr>
                <w:rFonts w:ascii="Arial" w:hAnsi="Arial" w:cs="Arial"/>
              </w:rPr>
              <w:t>Cronograma de actividades 2021</w:t>
            </w:r>
          </w:p>
          <w:p w14:paraId="705FB479" w14:textId="77777777" w:rsidR="008F1725" w:rsidRDefault="008F1725" w:rsidP="008F1725">
            <w:pPr>
              <w:tabs>
                <w:tab w:val="left" w:pos="195"/>
              </w:tabs>
              <w:jc w:val="both"/>
              <w:rPr>
                <w:rFonts w:ascii="Arial" w:hAnsi="Arial" w:cs="Arial"/>
              </w:rPr>
            </w:pPr>
            <w:r>
              <w:rPr>
                <w:rFonts w:ascii="Arial" w:hAnsi="Arial" w:cs="Arial"/>
              </w:rPr>
              <w:t>-   Certificación declarante</w:t>
            </w:r>
          </w:p>
          <w:p w14:paraId="0B6D58E0" w14:textId="229B6BC9" w:rsidR="008F1725" w:rsidRDefault="008F1725" w:rsidP="008F1725">
            <w:pPr>
              <w:tabs>
                <w:tab w:val="left" w:pos="195"/>
              </w:tabs>
              <w:jc w:val="both"/>
              <w:rPr>
                <w:rFonts w:ascii="Arial" w:hAnsi="Arial" w:cs="Arial"/>
                <w:b/>
              </w:rPr>
            </w:pPr>
            <w:r>
              <w:rPr>
                <w:rFonts w:ascii="Arial" w:hAnsi="Arial" w:cs="Arial"/>
              </w:rPr>
              <w:t>-   Certificación seguridad social</w:t>
            </w:r>
          </w:p>
          <w:p w14:paraId="7CF749F6" w14:textId="1A1FD0FE" w:rsidR="008F1725" w:rsidRPr="00AB19CA" w:rsidRDefault="008F1725" w:rsidP="008F1725">
            <w:pPr>
              <w:tabs>
                <w:tab w:val="left" w:pos="195"/>
              </w:tabs>
              <w:jc w:val="both"/>
              <w:rPr>
                <w:rFonts w:ascii="Arial" w:hAnsi="Arial" w:cs="Arial"/>
                <w:b/>
              </w:rPr>
            </w:pPr>
          </w:p>
        </w:tc>
      </w:tr>
      <w:tr w:rsidR="008F1725" w:rsidRPr="009126F8" w14:paraId="272A7306" w14:textId="77777777" w:rsidTr="001E583D">
        <w:trPr>
          <w:trHeight w:val="115"/>
        </w:trPr>
        <w:tc>
          <w:tcPr>
            <w:tcW w:w="10281" w:type="dxa"/>
            <w:gridSpan w:val="8"/>
          </w:tcPr>
          <w:p w14:paraId="694230D7" w14:textId="77777777" w:rsidR="008F1725" w:rsidRDefault="008F1725" w:rsidP="008F1725">
            <w:pPr>
              <w:tabs>
                <w:tab w:val="left" w:pos="195"/>
              </w:tabs>
              <w:jc w:val="both"/>
              <w:rPr>
                <w:rFonts w:ascii="Arial" w:hAnsi="Arial" w:cs="Arial"/>
                <w:b/>
              </w:rPr>
            </w:pPr>
            <w:r w:rsidRPr="00223F00">
              <w:rPr>
                <w:rFonts w:ascii="Arial" w:hAnsi="Arial" w:cs="Arial"/>
                <w:b/>
              </w:rPr>
              <w:t xml:space="preserve">Seguimiento </w:t>
            </w:r>
            <w:r>
              <w:rPr>
                <w:rFonts w:ascii="Arial" w:hAnsi="Arial" w:cs="Arial"/>
                <w:b/>
              </w:rPr>
              <w:t>C</w:t>
            </w:r>
            <w:r w:rsidRPr="00223F00">
              <w:rPr>
                <w:rFonts w:ascii="Arial" w:hAnsi="Arial" w:cs="Arial"/>
                <w:b/>
              </w:rPr>
              <w:t>ontable:</w:t>
            </w:r>
          </w:p>
          <w:p w14:paraId="2B58A7DC" w14:textId="76033520" w:rsidR="008F1725" w:rsidRDefault="00381231" w:rsidP="008F1725">
            <w:pPr>
              <w:rPr>
                <w:rFonts w:ascii="Arial" w:hAnsi="Arial" w:cs="Arial"/>
              </w:rPr>
            </w:pPr>
            <w:r>
              <w:rPr>
                <w:rFonts w:ascii="Arial" w:hAnsi="Arial" w:cs="Arial"/>
              </w:rPr>
              <w:t>El</w:t>
            </w:r>
            <w:r w:rsidR="008F1725">
              <w:rPr>
                <w:rFonts w:ascii="Arial" w:hAnsi="Arial" w:cs="Arial"/>
              </w:rPr>
              <w:t xml:space="preserve"> </w:t>
            </w:r>
            <w:r w:rsidR="008F1725" w:rsidRPr="00820BF5">
              <w:rPr>
                <w:rFonts w:ascii="Arial" w:hAnsi="Arial" w:cs="Arial"/>
              </w:rPr>
              <w:t xml:space="preserve">contratista </w:t>
            </w:r>
            <w:r>
              <w:rPr>
                <w:rFonts w:ascii="Arial" w:hAnsi="Arial" w:cs="Arial"/>
                <w:lang w:eastAsia="es-CO"/>
              </w:rPr>
              <w:t>EDUIN HANSEL PATERNINARODRIGUEZ,</w:t>
            </w:r>
            <w:r w:rsidR="008F1725" w:rsidRPr="00820BF5">
              <w:rPr>
                <w:rFonts w:ascii="Arial" w:hAnsi="Arial" w:cs="Arial"/>
              </w:rPr>
              <w:t xml:space="preserve"> adjunta</w:t>
            </w:r>
            <w:r w:rsidR="008F1725">
              <w:rPr>
                <w:rFonts w:ascii="Arial" w:hAnsi="Arial" w:cs="Arial"/>
              </w:rPr>
              <w:t>:</w:t>
            </w:r>
          </w:p>
          <w:p w14:paraId="06A8A8FC" w14:textId="6045512C" w:rsidR="008F1725" w:rsidRPr="007148E5" w:rsidRDefault="008F1725" w:rsidP="008F1725">
            <w:pPr>
              <w:pStyle w:val="Prrafodelista"/>
              <w:numPr>
                <w:ilvl w:val="0"/>
                <w:numId w:val="6"/>
              </w:numPr>
              <w:rPr>
                <w:rFonts w:ascii="Arial" w:hAnsi="Arial" w:cs="Arial"/>
                <w:b/>
                <w:bCs/>
                <w:color w:val="000000" w:themeColor="text1"/>
                <w:lang w:val="es-ES"/>
              </w:rPr>
            </w:pPr>
            <w:r w:rsidRPr="00F523F4">
              <w:rPr>
                <w:rFonts w:ascii="Arial" w:hAnsi="Arial" w:cs="Arial"/>
              </w:rPr>
              <w:t xml:space="preserve">informe de actividades desarrolladas dentro del periodo en que se solicita el pago, periodo comprendido entre el </w:t>
            </w:r>
            <w:r w:rsidRPr="00364046">
              <w:rPr>
                <w:rFonts w:ascii="Arial" w:hAnsi="Arial" w:cs="Arial"/>
                <w:b/>
              </w:rPr>
              <w:t>0</w:t>
            </w:r>
            <w:r>
              <w:rPr>
                <w:rFonts w:ascii="Arial" w:hAnsi="Arial" w:cs="Arial"/>
                <w:b/>
              </w:rPr>
              <w:t>3</w:t>
            </w:r>
            <w:r w:rsidRPr="00364046">
              <w:rPr>
                <w:rFonts w:ascii="Arial" w:hAnsi="Arial" w:cs="Arial"/>
                <w:b/>
              </w:rPr>
              <w:t xml:space="preserve"> de </w:t>
            </w:r>
            <w:r>
              <w:rPr>
                <w:rFonts w:ascii="Arial" w:hAnsi="Arial" w:cs="Arial"/>
                <w:b/>
              </w:rPr>
              <w:t>marzo</w:t>
            </w:r>
            <w:r w:rsidRPr="00364046">
              <w:rPr>
                <w:rFonts w:ascii="Arial" w:hAnsi="Arial" w:cs="Arial"/>
                <w:b/>
              </w:rPr>
              <w:t xml:space="preserve"> y el 0</w:t>
            </w:r>
            <w:r>
              <w:rPr>
                <w:rFonts w:ascii="Arial" w:hAnsi="Arial" w:cs="Arial"/>
                <w:b/>
              </w:rPr>
              <w:t>2</w:t>
            </w:r>
            <w:r w:rsidRPr="00364046">
              <w:rPr>
                <w:rFonts w:ascii="Arial" w:hAnsi="Arial" w:cs="Arial"/>
                <w:b/>
              </w:rPr>
              <w:t xml:space="preserve"> de </w:t>
            </w:r>
            <w:r>
              <w:rPr>
                <w:rFonts w:ascii="Arial" w:hAnsi="Arial" w:cs="Arial"/>
                <w:b/>
              </w:rPr>
              <w:t>abril</w:t>
            </w:r>
            <w:r w:rsidRPr="00364046">
              <w:rPr>
                <w:rFonts w:ascii="Arial" w:hAnsi="Arial" w:cs="Arial"/>
                <w:b/>
              </w:rPr>
              <w:t xml:space="preserve"> de 202</w:t>
            </w:r>
            <w:r>
              <w:rPr>
                <w:rFonts w:ascii="Arial" w:hAnsi="Arial" w:cs="Arial"/>
                <w:b/>
              </w:rPr>
              <w:t>1</w:t>
            </w:r>
            <w:r w:rsidRPr="00F523F4">
              <w:rPr>
                <w:rFonts w:ascii="Arial" w:hAnsi="Arial" w:cs="Arial"/>
              </w:rPr>
              <w:t xml:space="preserve">, correspondiente a la </w:t>
            </w:r>
            <w:r w:rsidRPr="00F523F4">
              <w:rPr>
                <w:rFonts w:ascii="Arial" w:hAnsi="Arial" w:cs="Arial"/>
                <w:b/>
              </w:rPr>
              <w:t xml:space="preserve">Cuenta de Cobro No. </w:t>
            </w:r>
            <w:r>
              <w:rPr>
                <w:rFonts w:ascii="Arial" w:hAnsi="Arial" w:cs="Arial"/>
                <w:b/>
              </w:rPr>
              <w:t>01</w:t>
            </w:r>
            <w:r w:rsidRPr="00F523F4">
              <w:rPr>
                <w:rFonts w:ascii="Arial" w:hAnsi="Arial" w:cs="Arial"/>
                <w:b/>
              </w:rPr>
              <w:t xml:space="preserve"> </w:t>
            </w:r>
            <w:r w:rsidRPr="00F523F4">
              <w:rPr>
                <w:rFonts w:ascii="Arial" w:hAnsi="Arial" w:cs="Arial"/>
              </w:rPr>
              <w:t>por valor de</w:t>
            </w:r>
            <w:r>
              <w:rPr>
                <w:rFonts w:ascii="Arial" w:hAnsi="Arial" w:cs="Arial"/>
              </w:rPr>
              <w:t xml:space="preserve"> </w:t>
            </w:r>
            <w:r w:rsidRPr="007148E5">
              <w:rPr>
                <w:rFonts w:ascii="Arial" w:hAnsi="Arial" w:cs="Arial"/>
              </w:rPr>
              <w:t>$ 2.</w:t>
            </w:r>
            <w:r w:rsidR="004C3C24">
              <w:rPr>
                <w:rFonts w:ascii="Arial" w:hAnsi="Arial" w:cs="Arial"/>
              </w:rPr>
              <w:t>6</w:t>
            </w:r>
            <w:r w:rsidRPr="007148E5">
              <w:rPr>
                <w:rFonts w:ascii="Arial" w:hAnsi="Arial" w:cs="Arial"/>
              </w:rPr>
              <w:t>00.000.</w:t>
            </w:r>
          </w:p>
          <w:p w14:paraId="470BB4F8" w14:textId="661CA59A" w:rsidR="008F1725" w:rsidRPr="001747D3" w:rsidRDefault="008F1725" w:rsidP="008F1725">
            <w:pPr>
              <w:tabs>
                <w:tab w:val="left" w:pos="195"/>
              </w:tabs>
              <w:jc w:val="both"/>
              <w:rPr>
                <w:rFonts w:ascii="Arial" w:hAnsi="Arial" w:cs="Arial"/>
                <w:color w:val="808080" w:themeColor="background1" w:themeShade="80"/>
              </w:rPr>
            </w:pPr>
          </w:p>
        </w:tc>
      </w:tr>
      <w:tr w:rsidR="008F1725" w:rsidRPr="00223F00" w14:paraId="4BC539FE" w14:textId="77777777" w:rsidTr="001E583D">
        <w:trPr>
          <w:trHeight w:val="115"/>
        </w:trPr>
        <w:tc>
          <w:tcPr>
            <w:tcW w:w="10281" w:type="dxa"/>
            <w:gridSpan w:val="8"/>
          </w:tcPr>
          <w:p w14:paraId="2A17AC5B" w14:textId="77777777" w:rsidR="008F1725" w:rsidRDefault="008F1725" w:rsidP="008F1725">
            <w:pPr>
              <w:tabs>
                <w:tab w:val="left" w:pos="195"/>
              </w:tabs>
              <w:jc w:val="both"/>
              <w:rPr>
                <w:rFonts w:ascii="Arial" w:hAnsi="Arial" w:cs="Arial"/>
                <w:b/>
              </w:rPr>
            </w:pPr>
            <w:r w:rsidRPr="00223F00">
              <w:rPr>
                <w:rFonts w:ascii="Arial" w:hAnsi="Arial" w:cs="Arial"/>
                <w:b/>
              </w:rPr>
              <w:t>Seguimiento Jurídico:</w:t>
            </w:r>
          </w:p>
          <w:p w14:paraId="693BF6B9" w14:textId="6B3C1EC3" w:rsidR="008F1725" w:rsidRPr="00820BF5" w:rsidRDefault="008F1725" w:rsidP="008F1725">
            <w:pPr>
              <w:pStyle w:val="Prrafodelista"/>
              <w:numPr>
                <w:ilvl w:val="0"/>
                <w:numId w:val="7"/>
              </w:numPr>
              <w:jc w:val="both"/>
              <w:rPr>
                <w:rFonts w:ascii="Arial" w:hAnsi="Arial" w:cs="Arial"/>
                <w:lang w:eastAsia="es-CO"/>
              </w:rPr>
            </w:pPr>
            <w:r w:rsidRPr="00223F00">
              <w:rPr>
                <w:rFonts w:ascii="Arial" w:hAnsi="Arial" w:cs="Arial"/>
                <w:b/>
              </w:rPr>
              <w:t xml:space="preserve"> </w:t>
            </w:r>
            <w:r w:rsidRPr="00820BF5">
              <w:rPr>
                <w:rFonts w:ascii="Arial" w:hAnsi="Arial" w:cs="Arial"/>
                <w:lang w:eastAsia="es-CO"/>
              </w:rPr>
              <w:t>Se suscribió la respectiva acta de inicio de fecha 0</w:t>
            </w:r>
            <w:r>
              <w:rPr>
                <w:rFonts w:ascii="Arial" w:hAnsi="Arial" w:cs="Arial"/>
                <w:lang w:eastAsia="es-CO"/>
              </w:rPr>
              <w:t>3</w:t>
            </w:r>
            <w:r w:rsidRPr="00820BF5">
              <w:rPr>
                <w:rFonts w:ascii="Arial" w:hAnsi="Arial" w:cs="Arial"/>
                <w:lang w:eastAsia="es-CO"/>
              </w:rPr>
              <w:t xml:space="preserve"> de </w:t>
            </w:r>
            <w:r>
              <w:rPr>
                <w:rFonts w:ascii="Arial" w:hAnsi="Arial" w:cs="Arial"/>
                <w:lang w:eastAsia="es-CO"/>
              </w:rPr>
              <w:t>marzo</w:t>
            </w:r>
            <w:r w:rsidRPr="00820BF5">
              <w:rPr>
                <w:rFonts w:ascii="Arial" w:hAnsi="Arial" w:cs="Arial"/>
                <w:lang w:eastAsia="es-CO"/>
              </w:rPr>
              <w:t xml:space="preserve"> de 202</w:t>
            </w:r>
            <w:r>
              <w:rPr>
                <w:rFonts w:ascii="Arial" w:hAnsi="Arial" w:cs="Arial"/>
                <w:lang w:eastAsia="es-CO"/>
              </w:rPr>
              <w:t>1</w:t>
            </w:r>
            <w:r w:rsidRPr="00820BF5">
              <w:rPr>
                <w:rFonts w:ascii="Arial" w:hAnsi="Arial" w:cs="Arial"/>
                <w:lang w:eastAsia="es-CO"/>
              </w:rPr>
              <w:t>.</w:t>
            </w:r>
          </w:p>
          <w:p w14:paraId="3C7504FA" w14:textId="0B640E75" w:rsidR="008F1725" w:rsidRPr="00820BF5" w:rsidRDefault="008F1725" w:rsidP="008F1725">
            <w:pPr>
              <w:pStyle w:val="Prrafodelista"/>
              <w:numPr>
                <w:ilvl w:val="0"/>
                <w:numId w:val="7"/>
              </w:numPr>
              <w:jc w:val="both"/>
              <w:rPr>
                <w:rFonts w:ascii="Arial" w:hAnsi="Arial" w:cs="Arial"/>
                <w:lang w:eastAsia="es-CO"/>
              </w:rPr>
            </w:pPr>
            <w:r w:rsidRPr="00820BF5">
              <w:rPr>
                <w:rFonts w:ascii="Arial" w:hAnsi="Arial" w:cs="Arial"/>
                <w:lang w:eastAsia="es-CO"/>
              </w:rPr>
              <w:t xml:space="preserve">Cumple con los pagos de correspondientes por concepto de salud, pensión y ARL, para el mes de </w:t>
            </w:r>
            <w:r>
              <w:rPr>
                <w:rFonts w:ascii="Arial" w:hAnsi="Arial" w:cs="Arial"/>
                <w:lang w:eastAsia="es-CO"/>
              </w:rPr>
              <w:t>marzo</w:t>
            </w:r>
            <w:r w:rsidRPr="00820BF5">
              <w:rPr>
                <w:rFonts w:ascii="Arial" w:hAnsi="Arial" w:cs="Arial"/>
                <w:b/>
                <w:lang w:eastAsia="es-CO"/>
              </w:rPr>
              <w:t xml:space="preserve"> de 202</w:t>
            </w:r>
            <w:r>
              <w:rPr>
                <w:rFonts w:ascii="Arial" w:hAnsi="Arial" w:cs="Arial"/>
                <w:b/>
                <w:lang w:eastAsia="es-CO"/>
              </w:rPr>
              <w:t>1</w:t>
            </w:r>
            <w:r w:rsidRPr="00820BF5">
              <w:rPr>
                <w:rFonts w:ascii="Arial" w:hAnsi="Arial" w:cs="Arial"/>
                <w:b/>
                <w:lang w:eastAsia="es-CO"/>
              </w:rPr>
              <w:t xml:space="preserve"> </w:t>
            </w:r>
            <w:r w:rsidRPr="00820BF5">
              <w:rPr>
                <w:rFonts w:ascii="Arial" w:hAnsi="Arial" w:cs="Arial"/>
                <w:lang w:eastAsia="es-CO"/>
              </w:rPr>
              <w:t>(Planillas de pago).</w:t>
            </w:r>
          </w:p>
          <w:p w14:paraId="5C20D46E" w14:textId="7CBF7E29" w:rsidR="008F1725" w:rsidRPr="00221557" w:rsidRDefault="008F1725" w:rsidP="008F1725">
            <w:pPr>
              <w:tabs>
                <w:tab w:val="left" w:pos="195"/>
              </w:tabs>
              <w:jc w:val="both"/>
              <w:rPr>
                <w:rFonts w:ascii="Arial" w:hAnsi="Arial" w:cs="Arial"/>
                <w:color w:val="808080" w:themeColor="background1" w:themeShade="80"/>
              </w:rPr>
            </w:pPr>
            <w:r w:rsidRPr="00820BF5">
              <w:rPr>
                <w:rFonts w:ascii="Arial" w:hAnsi="Arial" w:cs="Arial"/>
                <w:lang w:eastAsia="es-CO"/>
              </w:rPr>
              <w:t>Se anexa en los documentos requeridos para la realización del pago por parte de</w:t>
            </w:r>
            <w:r w:rsidR="00221557">
              <w:rPr>
                <w:rFonts w:ascii="Arial" w:hAnsi="Arial" w:cs="Arial"/>
                <w:lang w:eastAsia="es-CO"/>
              </w:rPr>
              <w:t>l</w:t>
            </w:r>
            <w:r w:rsidRPr="00820BF5">
              <w:rPr>
                <w:rFonts w:ascii="Arial" w:hAnsi="Arial" w:cs="Arial"/>
                <w:lang w:eastAsia="es-CO"/>
              </w:rPr>
              <w:t xml:space="preserve"> contratista </w:t>
            </w:r>
            <w:r w:rsidR="00B50C8F">
              <w:rPr>
                <w:rFonts w:ascii="Arial" w:hAnsi="Arial" w:cs="Arial"/>
                <w:lang w:eastAsia="es-CO"/>
              </w:rPr>
              <w:t>EDUIN HANSEL PATERNINARODRIGUEZ</w:t>
            </w:r>
            <w:r>
              <w:rPr>
                <w:rFonts w:ascii="Arial" w:hAnsi="Arial" w:cs="Arial"/>
                <w:lang w:eastAsia="es-CO"/>
              </w:rPr>
              <w:t>,</w:t>
            </w:r>
            <w:r w:rsidRPr="00820BF5">
              <w:rPr>
                <w:rFonts w:ascii="Arial" w:hAnsi="Arial" w:cs="Arial"/>
                <w:lang w:eastAsia="es-CO"/>
              </w:rPr>
              <w:t xml:space="preserve"> tanto financieros como cuenta de cobro, certificado pago salud, pensión, </w:t>
            </w:r>
            <w:r>
              <w:rPr>
                <w:rFonts w:ascii="Arial" w:hAnsi="Arial" w:cs="Arial"/>
                <w:lang w:eastAsia="es-CO"/>
              </w:rPr>
              <w:t>ARL</w:t>
            </w:r>
            <w:r w:rsidR="008D1BC9">
              <w:rPr>
                <w:rFonts w:ascii="Arial" w:hAnsi="Arial" w:cs="Arial"/>
                <w:lang w:eastAsia="es-CO"/>
              </w:rPr>
              <w:t xml:space="preserve"> y demás certificados requeridos por la Unidad</w:t>
            </w:r>
            <w:r w:rsidRPr="00820BF5">
              <w:rPr>
                <w:rFonts w:ascii="Arial" w:hAnsi="Arial" w:cs="Arial"/>
                <w:lang w:eastAsia="es-CO"/>
              </w:rPr>
              <w:t>; y por parte del supervisor el certificado de recibo a satisfacción e informe de supervisión.</w:t>
            </w:r>
          </w:p>
          <w:p w14:paraId="72825F6B" w14:textId="77777777" w:rsidR="008F1725" w:rsidRPr="00223F00" w:rsidRDefault="008F1725" w:rsidP="008F1725">
            <w:pPr>
              <w:tabs>
                <w:tab w:val="left" w:pos="195"/>
              </w:tabs>
              <w:jc w:val="both"/>
              <w:rPr>
                <w:rFonts w:ascii="Arial" w:hAnsi="Arial" w:cs="Arial"/>
                <w:b/>
              </w:rPr>
            </w:pPr>
          </w:p>
          <w:p w14:paraId="0E9380EA" w14:textId="77777777" w:rsidR="008F1725" w:rsidRPr="00223F00" w:rsidRDefault="008F1725" w:rsidP="008F1725">
            <w:pPr>
              <w:rPr>
                <w:rFonts w:ascii="Arial" w:hAnsi="Arial" w:cs="Arial"/>
                <w:b/>
              </w:rPr>
            </w:pPr>
          </w:p>
        </w:tc>
      </w:tr>
      <w:tr w:rsidR="008F1725" w:rsidRPr="00223F00" w14:paraId="630095A2" w14:textId="77777777" w:rsidTr="001E583D">
        <w:trPr>
          <w:trHeight w:val="115"/>
        </w:trPr>
        <w:tc>
          <w:tcPr>
            <w:tcW w:w="10281" w:type="dxa"/>
            <w:gridSpan w:val="8"/>
          </w:tcPr>
          <w:p w14:paraId="684EACD2" w14:textId="77777777" w:rsidR="008F1725" w:rsidRPr="00221557" w:rsidRDefault="008F1725" w:rsidP="008F1725">
            <w:pPr>
              <w:tabs>
                <w:tab w:val="left" w:pos="195"/>
              </w:tabs>
              <w:jc w:val="both"/>
              <w:rPr>
                <w:rFonts w:ascii="Arial" w:hAnsi="Arial" w:cs="Arial"/>
                <w:sz w:val="22"/>
                <w:szCs w:val="22"/>
              </w:rPr>
            </w:pPr>
            <w:r>
              <w:rPr>
                <w:rFonts w:ascii="Arial" w:hAnsi="Arial" w:cs="Arial"/>
                <w:b/>
              </w:rPr>
              <w:t xml:space="preserve">NOTA: </w:t>
            </w:r>
            <w:r w:rsidRPr="00221557">
              <w:rPr>
                <w:rFonts w:ascii="Arial" w:hAnsi="Arial" w:cs="Arial"/>
                <w:sz w:val="22"/>
                <w:szCs w:val="22"/>
              </w:rPr>
              <w:t>A los anteriores seguimientos: Técnico, Administrativo, Financiero, Contable y Jurídico, se debe anexar los correspondientes soportes que evidencien el cumplimiento de la información que se reporta en este informe.</w:t>
            </w:r>
          </w:p>
          <w:p w14:paraId="2D48F58B" w14:textId="77777777" w:rsidR="008F1725" w:rsidRPr="00223F00" w:rsidRDefault="008F1725" w:rsidP="008F1725">
            <w:pPr>
              <w:tabs>
                <w:tab w:val="left" w:pos="195"/>
              </w:tabs>
              <w:jc w:val="both"/>
              <w:rPr>
                <w:rFonts w:ascii="Arial" w:hAnsi="Arial" w:cs="Arial"/>
                <w:b/>
              </w:rPr>
            </w:pPr>
          </w:p>
        </w:tc>
      </w:tr>
      <w:tr w:rsidR="008F1725" w:rsidRPr="009126F8" w14:paraId="6ECE62BA" w14:textId="77777777" w:rsidTr="001E583D">
        <w:trPr>
          <w:trHeight w:val="115"/>
        </w:trPr>
        <w:tc>
          <w:tcPr>
            <w:tcW w:w="10281" w:type="dxa"/>
            <w:gridSpan w:val="8"/>
          </w:tcPr>
          <w:p w14:paraId="28795446" w14:textId="619CF9E4" w:rsidR="008F1725" w:rsidRPr="003862AF" w:rsidRDefault="008F1725" w:rsidP="008F1725">
            <w:pPr>
              <w:rPr>
                <w:rFonts w:ascii="Arial" w:hAnsi="Arial" w:cs="Arial"/>
                <w:b/>
                <w:sz w:val="22"/>
                <w:szCs w:val="22"/>
              </w:rPr>
            </w:pPr>
            <w:r w:rsidRPr="003862AF">
              <w:rPr>
                <w:rFonts w:ascii="Arial" w:hAnsi="Arial" w:cs="Arial"/>
                <w:b/>
                <w:sz w:val="22"/>
                <w:szCs w:val="22"/>
              </w:rPr>
              <w:t>Porcentaje de avance del contrato o convenio a la fecha: 11,11%</w:t>
            </w:r>
          </w:p>
          <w:p w14:paraId="51A2D4E6" w14:textId="77777777" w:rsidR="008F1725" w:rsidRPr="00223F00" w:rsidRDefault="008F1725" w:rsidP="008F1725">
            <w:pPr>
              <w:rPr>
                <w:rFonts w:ascii="Arial" w:hAnsi="Arial" w:cs="Arial"/>
                <w:b/>
              </w:rPr>
            </w:pPr>
          </w:p>
        </w:tc>
      </w:tr>
      <w:tr w:rsidR="008F1725" w:rsidRPr="009126F8" w14:paraId="3A627867" w14:textId="77777777" w:rsidTr="001E583D">
        <w:trPr>
          <w:trHeight w:val="115"/>
        </w:trPr>
        <w:tc>
          <w:tcPr>
            <w:tcW w:w="10281" w:type="dxa"/>
            <w:gridSpan w:val="8"/>
          </w:tcPr>
          <w:p w14:paraId="3B5A5602" w14:textId="77777777" w:rsidR="008F1725" w:rsidRPr="003862AF" w:rsidRDefault="008F1725" w:rsidP="008F1725">
            <w:pPr>
              <w:rPr>
                <w:rFonts w:ascii="Arial" w:hAnsi="Arial" w:cs="Arial"/>
                <w:b/>
                <w:sz w:val="22"/>
                <w:szCs w:val="22"/>
              </w:rPr>
            </w:pPr>
            <w:r w:rsidRPr="003862AF">
              <w:rPr>
                <w:rFonts w:ascii="Arial" w:hAnsi="Arial" w:cs="Arial"/>
                <w:b/>
                <w:sz w:val="22"/>
                <w:szCs w:val="22"/>
              </w:rPr>
              <w:t>Resumen de Productos:</w:t>
            </w:r>
          </w:p>
          <w:p w14:paraId="2EB200C9" w14:textId="495E2265" w:rsidR="008F1725" w:rsidRDefault="008F1725" w:rsidP="008F1725">
            <w:pPr>
              <w:rPr>
                <w:rFonts w:ascii="Arial" w:hAnsi="Arial" w:cs="Arial"/>
              </w:rPr>
            </w:pPr>
            <w:r>
              <w:rPr>
                <w:rFonts w:ascii="Arial" w:hAnsi="Arial" w:cs="Arial"/>
                <w:b/>
              </w:rPr>
              <w:t xml:space="preserve"> </w:t>
            </w:r>
            <w:r w:rsidRPr="00221557">
              <w:rPr>
                <w:rFonts w:ascii="Arial" w:hAnsi="Arial" w:cs="Arial"/>
                <w:sz w:val="22"/>
                <w:szCs w:val="22"/>
              </w:rPr>
              <w:t>Diligenciar cuadro, conforme características de los productos del convenio o contrato</w:t>
            </w:r>
            <w:r w:rsidRPr="003C0458">
              <w:rPr>
                <w:rFonts w:ascii="Arial" w:hAnsi="Arial" w:cs="Arial"/>
              </w:rPr>
              <w:t>.</w:t>
            </w:r>
          </w:p>
          <w:tbl>
            <w:tblPr>
              <w:tblStyle w:val="Tablaconcuadrcula"/>
              <w:tblW w:w="0" w:type="auto"/>
              <w:tblLayout w:type="fixed"/>
              <w:tblLook w:val="04A0" w:firstRow="1" w:lastRow="0" w:firstColumn="1" w:lastColumn="0" w:noHBand="0" w:noVBand="1"/>
            </w:tblPr>
            <w:tblGrid>
              <w:gridCol w:w="2532"/>
              <w:gridCol w:w="2533"/>
              <w:gridCol w:w="2533"/>
              <w:gridCol w:w="2533"/>
            </w:tblGrid>
            <w:tr w:rsidR="008F1725" w14:paraId="49CB1046" w14:textId="77777777" w:rsidTr="008A0FEA">
              <w:tc>
                <w:tcPr>
                  <w:tcW w:w="2532" w:type="dxa"/>
                </w:tcPr>
                <w:p w14:paraId="6AB9FD2C" w14:textId="3770BDC1" w:rsidR="008F1725" w:rsidRPr="004820FB" w:rsidRDefault="008F1725" w:rsidP="008F1725">
                  <w:pPr>
                    <w:rPr>
                      <w:rFonts w:ascii="Arial" w:hAnsi="Arial" w:cs="Arial"/>
                      <w:b/>
                      <w:bCs/>
                    </w:rPr>
                  </w:pPr>
                  <w:r w:rsidRPr="004820FB">
                    <w:rPr>
                      <w:rFonts w:ascii="Arial" w:hAnsi="Arial" w:cs="Arial"/>
                      <w:b/>
                      <w:bCs/>
                    </w:rPr>
                    <w:t>productos</w:t>
                  </w:r>
                </w:p>
              </w:tc>
              <w:tc>
                <w:tcPr>
                  <w:tcW w:w="2533" w:type="dxa"/>
                </w:tcPr>
                <w:p w14:paraId="7C326A7B" w14:textId="1694E702" w:rsidR="008F1725" w:rsidRPr="004820FB" w:rsidRDefault="008F1725" w:rsidP="008F1725">
                  <w:pPr>
                    <w:rPr>
                      <w:rFonts w:ascii="Arial" w:hAnsi="Arial" w:cs="Arial"/>
                      <w:b/>
                      <w:bCs/>
                    </w:rPr>
                  </w:pPr>
                  <w:r w:rsidRPr="004820FB">
                    <w:rPr>
                      <w:rFonts w:ascii="Arial" w:hAnsi="Arial" w:cs="Arial"/>
                      <w:b/>
                      <w:bCs/>
                    </w:rPr>
                    <w:t>contratados</w:t>
                  </w:r>
                </w:p>
              </w:tc>
              <w:tc>
                <w:tcPr>
                  <w:tcW w:w="2533" w:type="dxa"/>
                </w:tcPr>
                <w:p w14:paraId="352BFE4D" w14:textId="02A1B22C" w:rsidR="008F1725" w:rsidRPr="004820FB" w:rsidRDefault="008F1725" w:rsidP="008F1725">
                  <w:pPr>
                    <w:rPr>
                      <w:rFonts w:ascii="Arial" w:hAnsi="Arial" w:cs="Arial"/>
                      <w:b/>
                      <w:bCs/>
                    </w:rPr>
                  </w:pPr>
                  <w:r w:rsidRPr="004820FB">
                    <w:rPr>
                      <w:rFonts w:ascii="Arial" w:hAnsi="Arial" w:cs="Arial"/>
                      <w:b/>
                      <w:bCs/>
                    </w:rPr>
                    <w:t xml:space="preserve">Entregados </w:t>
                  </w:r>
                </w:p>
              </w:tc>
              <w:tc>
                <w:tcPr>
                  <w:tcW w:w="2533" w:type="dxa"/>
                </w:tcPr>
                <w:p w14:paraId="73C78F22" w14:textId="7999FC8C" w:rsidR="008F1725" w:rsidRPr="004820FB" w:rsidRDefault="008F1725" w:rsidP="008F1725">
                  <w:pPr>
                    <w:rPr>
                      <w:rFonts w:ascii="Arial" w:hAnsi="Arial" w:cs="Arial"/>
                      <w:b/>
                      <w:bCs/>
                    </w:rPr>
                  </w:pPr>
                  <w:r w:rsidRPr="004820FB">
                    <w:rPr>
                      <w:rFonts w:ascii="Arial" w:hAnsi="Arial" w:cs="Arial"/>
                      <w:b/>
                      <w:bCs/>
                    </w:rPr>
                    <w:t>pendientes</w:t>
                  </w:r>
                </w:p>
              </w:tc>
            </w:tr>
            <w:tr w:rsidR="008F1725" w14:paraId="11C21550" w14:textId="77777777" w:rsidTr="008A0FEA">
              <w:tc>
                <w:tcPr>
                  <w:tcW w:w="2532" w:type="dxa"/>
                </w:tcPr>
                <w:p w14:paraId="0E3C3043" w14:textId="5564C5FE" w:rsidR="008F1725" w:rsidRPr="00221557" w:rsidRDefault="008F1725" w:rsidP="008F1725">
                  <w:pPr>
                    <w:rPr>
                      <w:rFonts w:ascii="Arial" w:hAnsi="Arial" w:cs="Arial"/>
                      <w:sz w:val="22"/>
                      <w:szCs w:val="22"/>
                    </w:rPr>
                  </w:pPr>
                  <w:r w:rsidRPr="00221557">
                    <w:rPr>
                      <w:rFonts w:ascii="Arial" w:hAnsi="Arial" w:cs="Arial"/>
                      <w:sz w:val="22"/>
                      <w:szCs w:val="22"/>
                    </w:rPr>
                    <w:t>Una (1) metodología con plan de trabajo</w:t>
                  </w:r>
                </w:p>
              </w:tc>
              <w:tc>
                <w:tcPr>
                  <w:tcW w:w="2533" w:type="dxa"/>
                </w:tcPr>
                <w:p w14:paraId="36144438" w14:textId="69089342" w:rsidR="008F1725" w:rsidRDefault="008F1725" w:rsidP="008F1725">
                  <w:pPr>
                    <w:jc w:val="center"/>
                    <w:rPr>
                      <w:rFonts w:ascii="Arial" w:hAnsi="Arial" w:cs="Arial"/>
                    </w:rPr>
                  </w:pPr>
                  <w:r>
                    <w:rPr>
                      <w:rFonts w:ascii="Arial" w:hAnsi="Arial" w:cs="Arial"/>
                    </w:rPr>
                    <w:t>1</w:t>
                  </w:r>
                </w:p>
              </w:tc>
              <w:tc>
                <w:tcPr>
                  <w:tcW w:w="2533" w:type="dxa"/>
                </w:tcPr>
                <w:p w14:paraId="4289F5EE" w14:textId="4B4F5BAE" w:rsidR="008F1725" w:rsidRDefault="00795C72" w:rsidP="00365EB8">
                  <w:pPr>
                    <w:jc w:val="center"/>
                    <w:rPr>
                      <w:rFonts w:ascii="Arial" w:hAnsi="Arial" w:cs="Arial"/>
                    </w:rPr>
                  </w:pPr>
                  <w:r>
                    <w:rPr>
                      <w:rFonts w:ascii="Arial" w:hAnsi="Arial" w:cs="Arial"/>
                    </w:rPr>
                    <w:t>1</w:t>
                  </w:r>
                </w:p>
              </w:tc>
              <w:tc>
                <w:tcPr>
                  <w:tcW w:w="2533" w:type="dxa"/>
                </w:tcPr>
                <w:p w14:paraId="41AC8048" w14:textId="0B51CBCF" w:rsidR="008F1725" w:rsidRDefault="00365EB8" w:rsidP="00365EB8">
                  <w:pPr>
                    <w:jc w:val="center"/>
                    <w:rPr>
                      <w:rFonts w:ascii="Arial" w:hAnsi="Arial" w:cs="Arial"/>
                    </w:rPr>
                  </w:pPr>
                  <w:r>
                    <w:rPr>
                      <w:rFonts w:ascii="Arial" w:hAnsi="Arial" w:cs="Arial"/>
                    </w:rPr>
                    <w:t>0</w:t>
                  </w:r>
                </w:p>
              </w:tc>
            </w:tr>
            <w:tr w:rsidR="008F1725" w14:paraId="288D527E" w14:textId="77777777" w:rsidTr="008A0FEA">
              <w:tc>
                <w:tcPr>
                  <w:tcW w:w="2532" w:type="dxa"/>
                </w:tcPr>
                <w:p w14:paraId="5DB858A8" w14:textId="6693B1BD" w:rsidR="008F1725" w:rsidRPr="00221557" w:rsidRDefault="008F1725" w:rsidP="008F1725">
                  <w:pPr>
                    <w:rPr>
                      <w:rFonts w:ascii="Arial" w:hAnsi="Arial" w:cs="Arial"/>
                      <w:sz w:val="22"/>
                      <w:szCs w:val="22"/>
                    </w:rPr>
                  </w:pPr>
                  <w:r w:rsidRPr="00221557">
                    <w:rPr>
                      <w:rFonts w:ascii="Arial" w:hAnsi="Arial" w:cs="Arial"/>
                      <w:sz w:val="22"/>
                      <w:szCs w:val="22"/>
                    </w:rPr>
                    <w:t>Una (1) sensibilización mensual en el modelo asociativo solidario y proyectos de emprendimiento solidario.</w:t>
                  </w:r>
                </w:p>
              </w:tc>
              <w:tc>
                <w:tcPr>
                  <w:tcW w:w="2533" w:type="dxa"/>
                </w:tcPr>
                <w:p w14:paraId="7600E28D" w14:textId="77777777" w:rsidR="008F1725" w:rsidRDefault="008F1725" w:rsidP="008F1725">
                  <w:pPr>
                    <w:jc w:val="center"/>
                    <w:rPr>
                      <w:rFonts w:ascii="Arial" w:hAnsi="Arial" w:cs="Arial"/>
                    </w:rPr>
                  </w:pPr>
                </w:p>
                <w:p w14:paraId="718A66A3" w14:textId="77777777" w:rsidR="008F1725" w:rsidRDefault="008F1725" w:rsidP="008F1725">
                  <w:pPr>
                    <w:jc w:val="center"/>
                    <w:rPr>
                      <w:rFonts w:ascii="Arial" w:hAnsi="Arial" w:cs="Arial"/>
                    </w:rPr>
                  </w:pPr>
                </w:p>
                <w:p w14:paraId="18FF79C7" w14:textId="1B0031FD" w:rsidR="008F1725" w:rsidRDefault="008F1725" w:rsidP="008F1725">
                  <w:pPr>
                    <w:jc w:val="center"/>
                    <w:rPr>
                      <w:rFonts w:ascii="Arial" w:hAnsi="Arial" w:cs="Arial"/>
                    </w:rPr>
                  </w:pPr>
                  <w:r>
                    <w:rPr>
                      <w:rFonts w:ascii="Arial" w:hAnsi="Arial" w:cs="Arial"/>
                    </w:rPr>
                    <w:t>9</w:t>
                  </w:r>
                </w:p>
                <w:p w14:paraId="4CE3EDA3" w14:textId="77777777" w:rsidR="008F1725" w:rsidRDefault="008F1725" w:rsidP="008F1725">
                  <w:pPr>
                    <w:jc w:val="center"/>
                    <w:rPr>
                      <w:rFonts w:ascii="Arial" w:hAnsi="Arial" w:cs="Arial"/>
                    </w:rPr>
                  </w:pPr>
                </w:p>
                <w:p w14:paraId="042E0086" w14:textId="1BEF7839" w:rsidR="008F1725" w:rsidRDefault="008F1725" w:rsidP="008F1725">
                  <w:pPr>
                    <w:jc w:val="center"/>
                    <w:rPr>
                      <w:rFonts w:ascii="Arial" w:hAnsi="Arial" w:cs="Arial"/>
                    </w:rPr>
                  </w:pPr>
                </w:p>
              </w:tc>
              <w:tc>
                <w:tcPr>
                  <w:tcW w:w="2533" w:type="dxa"/>
                </w:tcPr>
                <w:p w14:paraId="73D6BFD6" w14:textId="77777777" w:rsidR="008F1725" w:rsidRDefault="008F1725" w:rsidP="008F1725">
                  <w:pPr>
                    <w:rPr>
                      <w:rFonts w:ascii="Arial" w:hAnsi="Arial" w:cs="Arial"/>
                    </w:rPr>
                  </w:pPr>
                </w:p>
              </w:tc>
              <w:tc>
                <w:tcPr>
                  <w:tcW w:w="2533" w:type="dxa"/>
                </w:tcPr>
                <w:p w14:paraId="3178C4A5" w14:textId="77777777" w:rsidR="00365EB8" w:rsidRDefault="00365EB8" w:rsidP="00365EB8">
                  <w:pPr>
                    <w:jc w:val="center"/>
                    <w:rPr>
                      <w:rFonts w:ascii="Arial" w:hAnsi="Arial" w:cs="Arial"/>
                    </w:rPr>
                  </w:pPr>
                </w:p>
                <w:p w14:paraId="43B6C88B" w14:textId="77777777" w:rsidR="00365EB8" w:rsidRDefault="00365EB8" w:rsidP="00365EB8">
                  <w:pPr>
                    <w:jc w:val="center"/>
                    <w:rPr>
                      <w:rFonts w:ascii="Arial" w:hAnsi="Arial" w:cs="Arial"/>
                    </w:rPr>
                  </w:pPr>
                </w:p>
                <w:p w14:paraId="108A6690" w14:textId="011CAA1D" w:rsidR="008F1725" w:rsidRDefault="00795C72" w:rsidP="00365EB8">
                  <w:pPr>
                    <w:jc w:val="center"/>
                    <w:rPr>
                      <w:rFonts w:ascii="Arial" w:hAnsi="Arial" w:cs="Arial"/>
                    </w:rPr>
                  </w:pPr>
                  <w:r>
                    <w:rPr>
                      <w:rFonts w:ascii="Arial" w:hAnsi="Arial" w:cs="Arial"/>
                    </w:rPr>
                    <w:t>9</w:t>
                  </w:r>
                </w:p>
              </w:tc>
            </w:tr>
            <w:tr w:rsidR="008F1725" w14:paraId="5AED3921" w14:textId="77777777" w:rsidTr="008A0FEA">
              <w:tc>
                <w:tcPr>
                  <w:tcW w:w="2532" w:type="dxa"/>
                </w:tcPr>
                <w:p w14:paraId="50A27DBF" w14:textId="0DA76FED" w:rsidR="008F1725" w:rsidRPr="00221557" w:rsidRDefault="008F1725" w:rsidP="008F1725">
                  <w:pPr>
                    <w:rPr>
                      <w:rFonts w:ascii="Arial" w:hAnsi="Arial" w:cs="Arial"/>
                      <w:sz w:val="22"/>
                      <w:szCs w:val="22"/>
                    </w:rPr>
                  </w:pPr>
                  <w:r w:rsidRPr="00221557">
                    <w:rPr>
                      <w:rFonts w:ascii="Arial" w:hAnsi="Arial" w:cs="Arial"/>
                      <w:sz w:val="22"/>
                      <w:szCs w:val="22"/>
                    </w:rPr>
                    <w:t>Un (1) diagnóstico de la población participante en las jornadas de sensibilización.</w:t>
                  </w:r>
                </w:p>
              </w:tc>
              <w:tc>
                <w:tcPr>
                  <w:tcW w:w="2533" w:type="dxa"/>
                </w:tcPr>
                <w:p w14:paraId="7D98EE38" w14:textId="77777777" w:rsidR="008F1725" w:rsidRDefault="008F1725" w:rsidP="008F1725">
                  <w:pPr>
                    <w:jc w:val="center"/>
                    <w:rPr>
                      <w:rFonts w:ascii="Arial" w:hAnsi="Arial" w:cs="Arial"/>
                    </w:rPr>
                  </w:pPr>
                </w:p>
                <w:p w14:paraId="04BED74A" w14:textId="6EF7D513" w:rsidR="008F1725" w:rsidRDefault="008F1725" w:rsidP="008F1725">
                  <w:pPr>
                    <w:jc w:val="center"/>
                    <w:rPr>
                      <w:rFonts w:ascii="Arial" w:hAnsi="Arial" w:cs="Arial"/>
                    </w:rPr>
                  </w:pPr>
                  <w:r>
                    <w:rPr>
                      <w:rFonts w:ascii="Arial" w:hAnsi="Arial" w:cs="Arial"/>
                    </w:rPr>
                    <w:t>9</w:t>
                  </w:r>
                </w:p>
              </w:tc>
              <w:tc>
                <w:tcPr>
                  <w:tcW w:w="2533" w:type="dxa"/>
                </w:tcPr>
                <w:p w14:paraId="2855EFA0" w14:textId="77777777" w:rsidR="008F1725" w:rsidRDefault="008F1725" w:rsidP="008F1725">
                  <w:pPr>
                    <w:rPr>
                      <w:rFonts w:ascii="Arial" w:hAnsi="Arial" w:cs="Arial"/>
                    </w:rPr>
                  </w:pPr>
                </w:p>
              </w:tc>
              <w:tc>
                <w:tcPr>
                  <w:tcW w:w="2533" w:type="dxa"/>
                </w:tcPr>
                <w:p w14:paraId="479D5DAD" w14:textId="77777777" w:rsidR="00365EB8" w:rsidRDefault="00365EB8" w:rsidP="00365EB8">
                  <w:pPr>
                    <w:jc w:val="center"/>
                    <w:rPr>
                      <w:rFonts w:ascii="Arial" w:hAnsi="Arial" w:cs="Arial"/>
                    </w:rPr>
                  </w:pPr>
                </w:p>
                <w:p w14:paraId="03D69A61" w14:textId="56384434" w:rsidR="008F1725" w:rsidRDefault="00795C72" w:rsidP="00365EB8">
                  <w:pPr>
                    <w:jc w:val="center"/>
                    <w:rPr>
                      <w:rFonts w:ascii="Arial" w:hAnsi="Arial" w:cs="Arial"/>
                    </w:rPr>
                  </w:pPr>
                  <w:r>
                    <w:rPr>
                      <w:rFonts w:ascii="Arial" w:hAnsi="Arial" w:cs="Arial"/>
                    </w:rPr>
                    <w:t>9</w:t>
                  </w:r>
                </w:p>
              </w:tc>
            </w:tr>
            <w:tr w:rsidR="008F1725" w14:paraId="4026EC6B" w14:textId="77777777" w:rsidTr="008A0FEA">
              <w:tc>
                <w:tcPr>
                  <w:tcW w:w="2532" w:type="dxa"/>
                </w:tcPr>
                <w:p w14:paraId="59B5822D" w14:textId="4E5297FD" w:rsidR="008F1725" w:rsidRPr="00221557" w:rsidRDefault="008F1725" w:rsidP="008F1725">
                  <w:pPr>
                    <w:rPr>
                      <w:rFonts w:ascii="Arial" w:hAnsi="Arial" w:cs="Arial"/>
                      <w:sz w:val="22"/>
                      <w:szCs w:val="22"/>
                    </w:rPr>
                  </w:pPr>
                  <w:r w:rsidRPr="00221557">
                    <w:rPr>
                      <w:rFonts w:ascii="Arial" w:hAnsi="Arial" w:cs="Arial"/>
                      <w:sz w:val="22"/>
                      <w:szCs w:val="22"/>
                    </w:rPr>
                    <w:t>Como mínimo cinco (5) acercamientos de índole interinstitucional en el territorio. Asignado.</w:t>
                  </w:r>
                </w:p>
              </w:tc>
              <w:tc>
                <w:tcPr>
                  <w:tcW w:w="2533" w:type="dxa"/>
                </w:tcPr>
                <w:p w14:paraId="4B2E0E98" w14:textId="77777777" w:rsidR="008F1725" w:rsidRDefault="008F1725" w:rsidP="008F1725">
                  <w:pPr>
                    <w:jc w:val="center"/>
                    <w:rPr>
                      <w:rFonts w:ascii="Arial" w:hAnsi="Arial" w:cs="Arial"/>
                    </w:rPr>
                  </w:pPr>
                </w:p>
                <w:p w14:paraId="234FD45D" w14:textId="7CD7B1D2" w:rsidR="008F1725" w:rsidRDefault="008F1725" w:rsidP="008F1725">
                  <w:pPr>
                    <w:jc w:val="center"/>
                    <w:rPr>
                      <w:rFonts w:ascii="Arial" w:hAnsi="Arial" w:cs="Arial"/>
                    </w:rPr>
                  </w:pPr>
                  <w:r>
                    <w:rPr>
                      <w:rFonts w:ascii="Arial" w:hAnsi="Arial" w:cs="Arial"/>
                    </w:rPr>
                    <w:t>5</w:t>
                  </w:r>
                </w:p>
              </w:tc>
              <w:tc>
                <w:tcPr>
                  <w:tcW w:w="2533" w:type="dxa"/>
                </w:tcPr>
                <w:p w14:paraId="4892A95C" w14:textId="77777777" w:rsidR="008F1725" w:rsidRDefault="008F1725" w:rsidP="008F1725">
                  <w:pPr>
                    <w:rPr>
                      <w:rFonts w:ascii="Arial" w:hAnsi="Arial" w:cs="Arial"/>
                    </w:rPr>
                  </w:pPr>
                </w:p>
              </w:tc>
              <w:tc>
                <w:tcPr>
                  <w:tcW w:w="2533" w:type="dxa"/>
                </w:tcPr>
                <w:p w14:paraId="038D937C" w14:textId="77777777" w:rsidR="00365EB8" w:rsidRDefault="00365EB8" w:rsidP="00365EB8">
                  <w:pPr>
                    <w:jc w:val="center"/>
                    <w:rPr>
                      <w:rFonts w:ascii="Arial" w:hAnsi="Arial" w:cs="Arial"/>
                    </w:rPr>
                  </w:pPr>
                </w:p>
                <w:p w14:paraId="3D780364" w14:textId="7B1F8711" w:rsidR="008F1725" w:rsidRDefault="00795C72" w:rsidP="00365EB8">
                  <w:pPr>
                    <w:jc w:val="center"/>
                    <w:rPr>
                      <w:rFonts w:ascii="Arial" w:hAnsi="Arial" w:cs="Arial"/>
                    </w:rPr>
                  </w:pPr>
                  <w:r>
                    <w:rPr>
                      <w:rFonts w:ascii="Arial" w:hAnsi="Arial" w:cs="Arial"/>
                    </w:rPr>
                    <w:t>5</w:t>
                  </w:r>
                </w:p>
              </w:tc>
            </w:tr>
            <w:tr w:rsidR="008F1725" w14:paraId="21D23C7E" w14:textId="77777777" w:rsidTr="008A0FEA">
              <w:tc>
                <w:tcPr>
                  <w:tcW w:w="2532" w:type="dxa"/>
                </w:tcPr>
                <w:p w14:paraId="30489D96" w14:textId="2C79084E" w:rsidR="008F1725" w:rsidRPr="00221557" w:rsidRDefault="008F1725" w:rsidP="008F1725">
                  <w:pPr>
                    <w:rPr>
                      <w:rFonts w:ascii="Arial" w:hAnsi="Arial" w:cs="Arial"/>
                      <w:sz w:val="22"/>
                      <w:szCs w:val="22"/>
                    </w:rPr>
                  </w:pPr>
                  <w:r w:rsidRPr="00221557">
                    <w:rPr>
                      <w:rFonts w:ascii="Arial" w:hAnsi="Arial" w:cs="Arial"/>
                      <w:sz w:val="22"/>
                      <w:szCs w:val="22"/>
                    </w:rPr>
                    <w:t>como mínimo tres (3) organizaciones solidarias con acompañamiento, seguimiento y evaluación.</w:t>
                  </w:r>
                </w:p>
              </w:tc>
              <w:tc>
                <w:tcPr>
                  <w:tcW w:w="2533" w:type="dxa"/>
                </w:tcPr>
                <w:p w14:paraId="65B3E961" w14:textId="77777777" w:rsidR="008F1725" w:rsidRDefault="008F1725" w:rsidP="008F1725">
                  <w:pPr>
                    <w:jc w:val="center"/>
                    <w:rPr>
                      <w:rFonts w:ascii="Arial" w:hAnsi="Arial" w:cs="Arial"/>
                    </w:rPr>
                  </w:pPr>
                </w:p>
                <w:p w14:paraId="6CD25FBA" w14:textId="79CDC2B7" w:rsidR="008F1725" w:rsidRDefault="008F1725" w:rsidP="008F1725">
                  <w:pPr>
                    <w:jc w:val="center"/>
                    <w:rPr>
                      <w:rFonts w:ascii="Arial" w:hAnsi="Arial" w:cs="Arial"/>
                    </w:rPr>
                  </w:pPr>
                  <w:r>
                    <w:rPr>
                      <w:rFonts w:ascii="Arial" w:hAnsi="Arial" w:cs="Arial"/>
                    </w:rPr>
                    <w:t>3</w:t>
                  </w:r>
                </w:p>
              </w:tc>
              <w:tc>
                <w:tcPr>
                  <w:tcW w:w="2533" w:type="dxa"/>
                </w:tcPr>
                <w:p w14:paraId="5DAF5369" w14:textId="77777777" w:rsidR="008F1725" w:rsidRDefault="008F1725" w:rsidP="008F1725">
                  <w:pPr>
                    <w:rPr>
                      <w:rFonts w:ascii="Arial" w:hAnsi="Arial" w:cs="Arial"/>
                    </w:rPr>
                  </w:pPr>
                </w:p>
              </w:tc>
              <w:tc>
                <w:tcPr>
                  <w:tcW w:w="2533" w:type="dxa"/>
                </w:tcPr>
                <w:p w14:paraId="18D76298" w14:textId="77777777" w:rsidR="00365EB8" w:rsidRDefault="00365EB8" w:rsidP="00365EB8">
                  <w:pPr>
                    <w:jc w:val="center"/>
                    <w:rPr>
                      <w:rFonts w:ascii="Arial" w:hAnsi="Arial" w:cs="Arial"/>
                    </w:rPr>
                  </w:pPr>
                </w:p>
                <w:p w14:paraId="2A1FD244" w14:textId="695FBCB5" w:rsidR="008F1725" w:rsidRDefault="00795C72" w:rsidP="00365EB8">
                  <w:pPr>
                    <w:jc w:val="center"/>
                    <w:rPr>
                      <w:rFonts w:ascii="Arial" w:hAnsi="Arial" w:cs="Arial"/>
                    </w:rPr>
                  </w:pPr>
                  <w:r>
                    <w:rPr>
                      <w:rFonts w:ascii="Arial" w:hAnsi="Arial" w:cs="Arial"/>
                    </w:rPr>
                    <w:t>3</w:t>
                  </w:r>
                </w:p>
              </w:tc>
            </w:tr>
            <w:tr w:rsidR="008F1725" w14:paraId="1C6A68B9" w14:textId="77777777" w:rsidTr="008A0FEA">
              <w:tc>
                <w:tcPr>
                  <w:tcW w:w="2532" w:type="dxa"/>
                </w:tcPr>
                <w:p w14:paraId="196773AF" w14:textId="648B7E89" w:rsidR="008F1725" w:rsidRPr="00221557" w:rsidRDefault="008F1725" w:rsidP="008F1725">
                  <w:pPr>
                    <w:rPr>
                      <w:rFonts w:ascii="Arial" w:hAnsi="Arial" w:cs="Arial"/>
                      <w:sz w:val="22"/>
                      <w:szCs w:val="22"/>
                    </w:rPr>
                  </w:pPr>
                  <w:r w:rsidRPr="00221557">
                    <w:rPr>
                      <w:rFonts w:ascii="Arial" w:hAnsi="Arial" w:cs="Arial"/>
                      <w:sz w:val="22"/>
                      <w:szCs w:val="22"/>
                    </w:rPr>
                    <w:t>Un (1) Documento consolidado que contenga resultado del seguimiento y evaluación.</w:t>
                  </w:r>
                </w:p>
              </w:tc>
              <w:tc>
                <w:tcPr>
                  <w:tcW w:w="2533" w:type="dxa"/>
                </w:tcPr>
                <w:p w14:paraId="114EA60F" w14:textId="77777777" w:rsidR="008F1725" w:rsidRDefault="008F1725" w:rsidP="008F1725">
                  <w:pPr>
                    <w:jc w:val="center"/>
                    <w:rPr>
                      <w:rFonts w:ascii="Arial" w:hAnsi="Arial" w:cs="Arial"/>
                    </w:rPr>
                  </w:pPr>
                </w:p>
                <w:p w14:paraId="0ADEA337" w14:textId="1A282636" w:rsidR="008F1725" w:rsidRDefault="008F1725" w:rsidP="008F1725">
                  <w:pPr>
                    <w:jc w:val="center"/>
                    <w:rPr>
                      <w:rFonts w:ascii="Arial" w:hAnsi="Arial" w:cs="Arial"/>
                    </w:rPr>
                  </w:pPr>
                  <w:r>
                    <w:rPr>
                      <w:rFonts w:ascii="Arial" w:hAnsi="Arial" w:cs="Arial"/>
                    </w:rPr>
                    <w:t>9</w:t>
                  </w:r>
                </w:p>
                <w:p w14:paraId="30CDC61C" w14:textId="420D14AA" w:rsidR="008F1725" w:rsidRDefault="008F1725" w:rsidP="008F1725">
                  <w:pPr>
                    <w:jc w:val="center"/>
                    <w:rPr>
                      <w:rFonts w:ascii="Arial" w:hAnsi="Arial" w:cs="Arial"/>
                    </w:rPr>
                  </w:pPr>
                </w:p>
              </w:tc>
              <w:tc>
                <w:tcPr>
                  <w:tcW w:w="2533" w:type="dxa"/>
                </w:tcPr>
                <w:p w14:paraId="6135E93A" w14:textId="77777777" w:rsidR="008F1725" w:rsidRDefault="008F1725" w:rsidP="008F1725">
                  <w:pPr>
                    <w:rPr>
                      <w:rFonts w:ascii="Arial" w:hAnsi="Arial" w:cs="Arial"/>
                    </w:rPr>
                  </w:pPr>
                </w:p>
              </w:tc>
              <w:tc>
                <w:tcPr>
                  <w:tcW w:w="2533" w:type="dxa"/>
                </w:tcPr>
                <w:p w14:paraId="5E157CE7" w14:textId="77777777" w:rsidR="00365EB8" w:rsidRDefault="00365EB8" w:rsidP="00365EB8">
                  <w:pPr>
                    <w:jc w:val="center"/>
                    <w:rPr>
                      <w:rFonts w:ascii="Arial" w:hAnsi="Arial" w:cs="Arial"/>
                    </w:rPr>
                  </w:pPr>
                </w:p>
                <w:p w14:paraId="6C4133BA" w14:textId="19EE17D8" w:rsidR="008F1725" w:rsidRDefault="00795C72" w:rsidP="00365EB8">
                  <w:pPr>
                    <w:jc w:val="center"/>
                    <w:rPr>
                      <w:rFonts w:ascii="Arial" w:hAnsi="Arial" w:cs="Arial"/>
                    </w:rPr>
                  </w:pPr>
                  <w:r>
                    <w:rPr>
                      <w:rFonts w:ascii="Arial" w:hAnsi="Arial" w:cs="Arial"/>
                    </w:rPr>
                    <w:t>9</w:t>
                  </w:r>
                </w:p>
              </w:tc>
            </w:tr>
            <w:tr w:rsidR="008F1725" w14:paraId="50F1051E" w14:textId="77777777" w:rsidTr="008A0FEA">
              <w:tc>
                <w:tcPr>
                  <w:tcW w:w="2532" w:type="dxa"/>
                </w:tcPr>
                <w:p w14:paraId="39404851" w14:textId="1F68639E" w:rsidR="008F1725" w:rsidRPr="00221557" w:rsidRDefault="008F1725" w:rsidP="008F1725">
                  <w:pPr>
                    <w:rPr>
                      <w:rFonts w:ascii="Arial" w:hAnsi="Arial" w:cs="Arial"/>
                      <w:sz w:val="22"/>
                      <w:szCs w:val="22"/>
                    </w:rPr>
                  </w:pPr>
                  <w:r w:rsidRPr="00221557">
                    <w:rPr>
                      <w:rFonts w:ascii="Arial" w:hAnsi="Arial" w:cs="Arial"/>
                      <w:sz w:val="22"/>
                      <w:szCs w:val="22"/>
                    </w:rPr>
                    <w:t>Un (1) listado mensual de reporte en atención ciudadana</w:t>
                  </w:r>
                </w:p>
              </w:tc>
              <w:tc>
                <w:tcPr>
                  <w:tcW w:w="2533" w:type="dxa"/>
                </w:tcPr>
                <w:p w14:paraId="2A0F07CE" w14:textId="77777777" w:rsidR="008F1725" w:rsidRDefault="008F1725" w:rsidP="008F1725">
                  <w:pPr>
                    <w:jc w:val="center"/>
                    <w:rPr>
                      <w:rFonts w:ascii="Arial" w:hAnsi="Arial" w:cs="Arial"/>
                    </w:rPr>
                  </w:pPr>
                </w:p>
                <w:p w14:paraId="72230D5C" w14:textId="11454905" w:rsidR="008F1725" w:rsidRDefault="008F1725" w:rsidP="008F1725">
                  <w:pPr>
                    <w:jc w:val="center"/>
                    <w:rPr>
                      <w:rFonts w:ascii="Arial" w:hAnsi="Arial" w:cs="Arial"/>
                    </w:rPr>
                  </w:pPr>
                  <w:r>
                    <w:rPr>
                      <w:rFonts w:ascii="Arial" w:hAnsi="Arial" w:cs="Arial"/>
                    </w:rPr>
                    <w:t>9</w:t>
                  </w:r>
                </w:p>
              </w:tc>
              <w:tc>
                <w:tcPr>
                  <w:tcW w:w="2533" w:type="dxa"/>
                </w:tcPr>
                <w:p w14:paraId="45C47CA1" w14:textId="77777777" w:rsidR="008F1725" w:rsidRDefault="008F1725" w:rsidP="008F1725">
                  <w:pPr>
                    <w:rPr>
                      <w:rFonts w:ascii="Arial" w:hAnsi="Arial" w:cs="Arial"/>
                    </w:rPr>
                  </w:pPr>
                </w:p>
              </w:tc>
              <w:tc>
                <w:tcPr>
                  <w:tcW w:w="2533" w:type="dxa"/>
                </w:tcPr>
                <w:p w14:paraId="4939DB98" w14:textId="77777777" w:rsidR="00365EB8" w:rsidRDefault="00365EB8" w:rsidP="00365EB8">
                  <w:pPr>
                    <w:jc w:val="center"/>
                    <w:rPr>
                      <w:rFonts w:ascii="Arial" w:hAnsi="Arial" w:cs="Arial"/>
                    </w:rPr>
                  </w:pPr>
                </w:p>
                <w:p w14:paraId="1DEE1038" w14:textId="79659609" w:rsidR="008F1725" w:rsidRDefault="00795C72" w:rsidP="00365EB8">
                  <w:pPr>
                    <w:jc w:val="center"/>
                    <w:rPr>
                      <w:rFonts w:ascii="Arial" w:hAnsi="Arial" w:cs="Arial"/>
                    </w:rPr>
                  </w:pPr>
                  <w:r>
                    <w:rPr>
                      <w:rFonts w:ascii="Arial" w:hAnsi="Arial" w:cs="Arial"/>
                    </w:rPr>
                    <w:t>9</w:t>
                  </w:r>
                </w:p>
              </w:tc>
            </w:tr>
          </w:tbl>
          <w:p w14:paraId="0D953B91" w14:textId="77777777" w:rsidR="008F1725" w:rsidRPr="00EB1433" w:rsidRDefault="008F1725" w:rsidP="008F1725">
            <w:pPr>
              <w:jc w:val="both"/>
              <w:rPr>
                <w:rFonts w:ascii="Arial" w:hAnsi="Arial" w:cs="Arial"/>
                <w:b/>
                <w:sz w:val="22"/>
                <w:szCs w:val="22"/>
                <w:lang w:val="es-ES"/>
              </w:rPr>
            </w:pPr>
            <w:r w:rsidRPr="003C0458">
              <w:rPr>
                <w:rFonts w:ascii="Arial" w:hAnsi="Arial" w:cs="Arial"/>
              </w:rPr>
              <w:t xml:space="preserve"> </w:t>
            </w:r>
            <w:r w:rsidRPr="00EB1433">
              <w:rPr>
                <w:rFonts w:ascii="Arial" w:hAnsi="Arial" w:cs="Arial"/>
                <w:b/>
                <w:sz w:val="22"/>
                <w:szCs w:val="22"/>
                <w:lang w:val="es-ES"/>
              </w:rPr>
              <w:t>Pago de aportes</w:t>
            </w:r>
          </w:p>
          <w:tbl>
            <w:tblPr>
              <w:tblStyle w:val="Tablaconcuadrcula"/>
              <w:tblW w:w="0" w:type="auto"/>
              <w:tblLayout w:type="fixed"/>
              <w:tblLook w:val="04A0" w:firstRow="1" w:lastRow="0" w:firstColumn="1" w:lastColumn="0" w:noHBand="0" w:noVBand="1"/>
            </w:tblPr>
            <w:tblGrid>
              <w:gridCol w:w="2202"/>
              <w:gridCol w:w="2831"/>
              <w:gridCol w:w="2469"/>
              <w:gridCol w:w="2348"/>
            </w:tblGrid>
            <w:tr w:rsidR="008F1725" w:rsidRPr="00EB1433" w14:paraId="23978111" w14:textId="77777777" w:rsidTr="00AC0E7B">
              <w:trPr>
                <w:trHeight w:val="396"/>
              </w:trPr>
              <w:tc>
                <w:tcPr>
                  <w:tcW w:w="2202" w:type="dxa"/>
                </w:tcPr>
                <w:p w14:paraId="311AEADD" w14:textId="77777777" w:rsidR="008F1725" w:rsidRPr="00EB1433" w:rsidRDefault="008F1725" w:rsidP="008F1725">
                  <w:pPr>
                    <w:jc w:val="both"/>
                    <w:rPr>
                      <w:rFonts w:ascii="Arial" w:eastAsia="Calibri" w:hAnsi="Arial" w:cs="Arial"/>
                      <w:b/>
                      <w:sz w:val="22"/>
                      <w:szCs w:val="22"/>
                      <w:lang w:val="es-ES"/>
                    </w:rPr>
                  </w:pPr>
                  <w:r w:rsidRPr="00EB1433">
                    <w:rPr>
                      <w:rFonts w:ascii="Arial" w:eastAsia="Calibri" w:hAnsi="Arial" w:cs="Arial"/>
                      <w:b/>
                      <w:sz w:val="22"/>
                      <w:szCs w:val="22"/>
                      <w:lang w:val="es-ES"/>
                    </w:rPr>
                    <w:t>Mes</w:t>
                  </w:r>
                </w:p>
              </w:tc>
              <w:tc>
                <w:tcPr>
                  <w:tcW w:w="2831" w:type="dxa"/>
                </w:tcPr>
                <w:p w14:paraId="70B0FB2C" w14:textId="77777777" w:rsidR="008F1725" w:rsidRPr="00EB1433" w:rsidRDefault="008F1725" w:rsidP="008F1725">
                  <w:pPr>
                    <w:jc w:val="both"/>
                    <w:rPr>
                      <w:rFonts w:ascii="Arial" w:eastAsia="Calibri" w:hAnsi="Arial" w:cs="Arial"/>
                      <w:b/>
                      <w:sz w:val="22"/>
                      <w:szCs w:val="22"/>
                      <w:lang w:val="es-ES"/>
                    </w:rPr>
                  </w:pPr>
                  <w:r w:rsidRPr="00EB1433">
                    <w:rPr>
                      <w:rFonts w:ascii="Arial" w:eastAsia="Calibri" w:hAnsi="Arial" w:cs="Arial"/>
                      <w:b/>
                      <w:sz w:val="22"/>
                      <w:szCs w:val="22"/>
                      <w:lang w:val="es-ES"/>
                    </w:rPr>
                    <w:t>Fondo de pensiones</w:t>
                  </w:r>
                </w:p>
              </w:tc>
              <w:tc>
                <w:tcPr>
                  <w:tcW w:w="2469" w:type="dxa"/>
                </w:tcPr>
                <w:p w14:paraId="50A0AD7C" w14:textId="77777777" w:rsidR="008F1725" w:rsidRPr="00EB1433" w:rsidRDefault="008F1725" w:rsidP="008F1725">
                  <w:pPr>
                    <w:jc w:val="both"/>
                    <w:rPr>
                      <w:rFonts w:ascii="Arial" w:eastAsia="Calibri" w:hAnsi="Arial" w:cs="Arial"/>
                      <w:b/>
                      <w:sz w:val="22"/>
                      <w:szCs w:val="22"/>
                      <w:lang w:val="es-ES"/>
                    </w:rPr>
                  </w:pPr>
                  <w:r w:rsidRPr="00EB1433">
                    <w:rPr>
                      <w:rFonts w:ascii="Arial" w:eastAsia="Calibri" w:hAnsi="Arial" w:cs="Arial"/>
                      <w:b/>
                      <w:sz w:val="22"/>
                      <w:szCs w:val="22"/>
                      <w:lang w:val="es-ES"/>
                    </w:rPr>
                    <w:t>EPS</w:t>
                  </w:r>
                </w:p>
              </w:tc>
              <w:tc>
                <w:tcPr>
                  <w:tcW w:w="2348" w:type="dxa"/>
                </w:tcPr>
                <w:p w14:paraId="3F2C5A78" w14:textId="77777777" w:rsidR="008F1725" w:rsidRPr="00EB1433" w:rsidRDefault="008F1725" w:rsidP="008F1725">
                  <w:pPr>
                    <w:jc w:val="both"/>
                    <w:rPr>
                      <w:rFonts w:ascii="Arial" w:eastAsia="Calibri" w:hAnsi="Arial" w:cs="Arial"/>
                      <w:b/>
                      <w:sz w:val="22"/>
                      <w:szCs w:val="22"/>
                      <w:lang w:val="es-ES"/>
                    </w:rPr>
                  </w:pPr>
                  <w:r w:rsidRPr="00EB1433">
                    <w:rPr>
                      <w:rFonts w:ascii="Arial" w:eastAsia="Calibri" w:hAnsi="Arial" w:cs="Arial"/>
                      <w:b/>
                      <w:sz w:val="22"/>
                      <w:szCs w:val="22"/>
                      <w:lang w:val="es-ES"/>
                    </w:rPr>
                    <w:t>ARL</w:t>
                  </w:r>
                </w:p>
              </w:tc>
            </w:tr>
            <w:tr w:rsidR="008F1725" w:rsidRPr="00EB1433" w14:paraId="1C1318A2" w14:textId="77777777" w:rsidTr="00AC0E7B">
              <w:trPr>
                <w:trHeight w:val="396"/>
              </w:trPr>
              <w:tc>
                <w:tcPr>
                  <w:tcW w:w="2202" w:type="dxa"/>
                </w:tcPr>
                <w:p w14:paraId="063F29FE" w14:textId="0F735826" w:rsidR="008F1725" w:rsidRPr="00EB1433" w:rsidRDefault="00795C72" w:rsidP="008F1725">
                  <w:pPr>
                    <w:jc w:val="both"/>
                    <w:rPr>
                      <w:rFonts w:ascii="Arial" w:eastAsia="Calibri" w:hAnsi="Arial" w:cs="Arial"/>
                      <w:b/>
                      <w:sz w:val="22"/>
                      <w:szCs w:val="22"/>
                      <w:lang w:val="es-ES"/>
                    </w:rPr>
                  </w:pPr>
                  <w:r>
                    <w:rPr>
                      <w:rFonts w:ascii="Arial" w:eastAsia="Calibri" w:hAnsi="Arial" w:cs="Arial"/>
                      <w:b/>
                      <w:sz w:val="22"/>
                      <w:szCs w:val="22"/>
                      <w:lang w:val="es-ES"/>
                    </w:rPr>
                    <w:t>M</w:t>
                  </w:r>
                  <w:r w:rsidR="008F1725" w:rsidRPr="00EB1433">
                    <w:rPr>
                      <w:rFonts w:ascii="Arial" w:eastAsia="Calibri" w:hAnsi="Arial" w:cs="Arial"/>
                      <w:b/>
                      <w:sz w:val="22"/>
                      <w:szCs w:val="22"/>
                      <w:lang w:val="es-ES"/>
                    </w:rPr>
                    <w:t>A</w:t>
                  </w:r>
                  <w:r>
                    <w:rPr>
                      <w:rFonts w:ascii="Arial" w:eastAsia="Calibri" w:hAnsi="Arial" w:cs="Arial"/>
                      <w:b/>
                      <w:sz w:val="22"/>
                      <w:szCs w:val="22"/>
                      <w:lang w:val="es-ES"/>
                    </w:rPr>
                    <w:t>RZO</w:t>
                  </w:r>
                </w:p>
              </w:tc>
              <w:tc>
                <w:tcPr>
                  <w:tcW w:w="2831" w:type="dxa"/>
                </w:tcPr>
                <w:p w14:paraId="403AAD52" w14:textId="7F3BB58C" w:rsidR="008F1725" w:rsidRPr="00EB1433" w:rsidRDefault="00E45559" w:rsidP="008F1725">
                  <w:pPr>
                    <w:jc w:val="both"/>
                    <w:rPr>
                      <w:rFonts w:ascii="Arial" w:eastAsia="Calibri" w:hAnsi="Arial" w:cs="Arial"/>
                      <w:sz w:val="22"/>
                      <w:szCs w:val="22"/>
                      <w:lang w:val="es-ES"/>
                    </w:rPr>
                  </w:pPr>
                  <w:r>
                    <w:rPr>
                      <w:rFonts w:ascii="Arial" w:eastAsia="Calibri" w:hAnsi="Arial" w:cs="Arial"/>
                      <w:b/>
                      <w:bCs/>
                      <w:sz w:val="22"/>
                      <w:szCs w:val="22"/>
                      <w:lang w:val="es-ES"/>
                    </w:rPr>
                    <w:t>PROTECCION</w:t>
                  </w:r>
                  <w:r w:rsidR="008F1725" w:rsidRPr="00EB1433">
                    <w:rPr>
                      <w:rFonts w:ascii="Arial" w:eastAsia="Calibri" w:hAnsi="Arial" w:cs="Arial"/>
                      <w:sz w:val="22"/>
                      <w:szCs w:val="22"/>
                      <w:lang w:val="es-ES"/>
                    </w:rPr>
                    <w:t>:</w:t>
                  </w:r>
                </w:p>
                <w:p w14:paraId="2617F789" w14:textId="749E348D" w:rsidR="008F1725" w:rsidRPr="00EB1433" w:rsidRDefault="00795C72" w:rsidP="008F1725">
                  <w:pPr>
                    <w:jc w:val="both"/>
                    <w:rPr>
                      <w:rFonts w:ascii="Arial" w:eastAsia="Calibri" w:hAnsi="Arial" w:cs="Arial"/>
                      <w:sz w:val="22"/>
                      <w:szCs w:val="22"/>
                      <w:lang w:val="es-ES"/>
                    </w:rPr>
                  </w:pPr>
                  <w:r>
                    <w:rPr>
                      <w:rFonts w:ascii="Arial" w:eastAsia="Calibri" w:hAnsi="Arial" w:cs="Arial"/>
                      <w:sz w:val="22"/>
                      <w:szCs w:val="22"/>
                      <w:lang w:val="es-ES"/>
                    </w:rPr>
                    <w:t>$</w:t>
                  </w:r>
                  <w:r w:rsidR="00615C1F">
                    <w:rPr>
                      <w:rFonts w:ascii="Arial" w:eastAsia="Calibri" w:hAnsi="Arial" w:cs="Arial"/>
                      <w:sz w:val="22"/>
                      <w:szCs w:val="22"/>
                      <w:lang w:val="es-ES"/>
                    </w:rPr>
                    <w:t>1</w:t>
                  </w:r>
                  <w:r w:rsidR="00E45559">
                    <w:rPr>
                      <w:rFonts w:ascii="Arial" w:eastAsia="Calibri" w:hAnsi="Arial" w:cs="Arial"/>
                      <w:sz w:val="22"/>
                      <w:szCs w:val="22"/>
                      <w:lang w:val="es-ES"/>
                    </w:rPr>
                    <w:t>7</w:t>
                  </w:r>
                  <w:r w:rsidR="00615C1F">
                    <w:rPr>
                      <w:rFonts w:ascii="Arial" w:eastAsia="Calibri" w:hAnsi="Arial" w:cs="Arial"/>
                      <w:sz w:val="22"/>
                      <w:szCs w:val="22"/>
                      <w:lang w:val="es-ES"/>
                    </w:rPr>
                    <w:t>6.</w:t>
                  </w:r>
                  <w:r w:rsidR="00E45559">
                    <w:rPr>
                      <w:rFonts w:ascii="Arial" w:eastAsia="Calibri" w:hAnsi="Arial" w:cs="Arial"/>
                      <w:sz w:val="22"/>
                      <w:szCs w:val="22"/>
                      <w:lang w:val="es-ES"/>
                    </w:rPr>
                    <w:t>0</w:t>
                  </w:r>
                  <w:r w:rsidR="00615C1F">
                    <w:rPr>
                      <w:rFonts w:ascii="Arial" w:eastAsia="Calibri" w:hAnsi="Arial" w:cs="Arial"/>
                      <w:sz w:val="22"/>
                      <w:szCs w:val="22"/>
                      <w:lang w:val="es-ES"/>
                    </w:rPr>
                    <w:t>00</w:t>
                  </w:r>
                </w:p>
              </w:tc>
              <w:tc>
                <w:tcPr>
                  <w:tcW w:w="2469" w:type="dxa"/>
                </w:tcPr>
                <w:p w14:paraId="008006F5" w14:textId="17A0E0F6" w:rsidR="008F1725" w:rsidRPr="00EB1433" w:rsidRDefault="00795C72" w:rsidP="008F1725">
                  <w:pPr>
                    <w:jc w:val="both"/>
                    <w:rPr>
                      <w:rFonts w:ascii="Arial" w:eastAsia="Calibri" w:hAnsi="Arial" w:cs="Arial"/>
                      <w:sz w:val="22"/>
                      <w:szCs w:val="22"/>
                      <w:lang w:val="es-ES"/>
                    </w:rPr>
                  </w:pPr>
                  <w:r w:rsidRPr="00615C1F">
                    <w:rPr>
                      <w:rFonts w:ascii="Arial" w:eastAsia="Calibri" w:hAnsi="Arial" w:cs="Arial"/>
                      <w:b/>
                      <w:bCs/>
                      <w:sz w:val="22"/>
                      <w:szCs w:val="22"/>
                      <w:lang w:val="es-ES"/>
                    </w:rPr>
                    <w:t>S</w:t>
                  </w:r>
                  <w:r w:rsidR="00E45559">
                    <w:rPr>
                      <w:rFonts w:ascii="Arial" w:eastAsia="Calibri" w:hAnsi="Arial" w:cs="Arial"/>
                      <w:b/>
                      <w:bCs/>
                      <w:sz w:val="22"/>
                      <w:szCs w:val="22"/>
                      <w:lang w:val="es-ES"/>
                    </w:rPr>
                    <w:t>alud total</w:t>
                  </w:r>
                  <w:r>
                    <w:rPr>
                      <w:rFonts w:ascii="Arial" w:eastAsia="Calibri" w:hAnsi="Arial" w:cs="Arial"/>
                      <w:sz w:val="22"/>
                      <w:szCs w:val="22"/>
                      <w:lang w:val="es-ES"/>
                    </w:rPr>
                    <w:t>:</w:t>
                  </w:r>
                  <w:r w:rsidR="008F1725" w:rsidRPr="00EB1433">
                    <w:rPr>
                      <w:rFonts w:ascii="Arial" w:eastAsia="Calibri" w:hAnsi="Arial" w:cs="Arial"/>
                      <w:sz w:val="22"/>
                      <w:szCs w:val="22"/>
                      <w:lang w:val="es-ES"/>
                    </w:rPr>
                    <w:t xml:space="preserve"> </w:t>
                  </w:r>
                </w:p>
                <w:p w14:paraId="4A97A3B8" w14:textId="45E199D2" w:rsidR="008F1725" w:rsidRPr="00EB1433" w:rsidRDefault="00795C72" w:rsidP="008F1725">
                  <w:pPr>
                    <w:jc w:val="both"/>
                    <w:rPr>
                      <w:rFonts w:ascii="Arial" w:eastAsia="Calibri" w:hAnsi="Arial" w:cs="Arial"/>
                      <w:sz w:val="22"/>
                      <w:szCs w:val="22"/>
                      <w:lang w:val="es-ES"/>
                    </w:rPr>
                  </w:pPr>
                  <w:r>
                    <w:rPr>
                      <w:rFonts w:ascii="Arial" w:eastAsia="Calibri" w:hAnsi="Arial" w:cs="Arial"/>
                      <w:sz w:val="22"/>
                      <w:szCs w:val="22"/>
                      <w:lang w:val="es-ES"/>
                    </w:rPr>
                    <w:t>$1</w:t>
                  </w:r>
                  <w:r w:rsidR="00615C1F">
                    <w:rPr>
                      <w:rFonts w:ascii="Arial" w:eastAsia="Calibri" w:hAnsi="Arial" w:cs="Arial"/>
                      <w:sz w:val="22"/>
                      <w:szCs w:val="22"/>
                      <w:lang w:val="es-ES"/>
                    </w:rPr>
                    <w:t>3</w:t>
                  </w:r>
                  <w:r w:rsidR="00E45559">
                    <w:rPr>
                      <w:rFonts w:ascii="Arial" w:eastAsia="Calibri" w:hAnsi="Arial" w:cs="Arial"/>
                      <w:sz w:val="22"/>
                      <w:szCs w:val="22"/>
                      <w:lang w:val="es-ES"/>
                    </w:rPr>
                    <w:t>7.5</w:t>
                  </w:r>
                  <w:r>
                    <w:rPr>
                      <w:rFonts w:ascii="Arial" w:eastAsia="Calibri" w:hAnsi="Arial" w:cs="Arial"/>
                      <w:sz w:val="22"/>
                      <w:szCs w:val="22"/>
                      <w:lang w:val="es-ES"/>
                    </w:rPr>
                    <w:t>00</w:t>
                  </w:r>
                </w:p>
              </w:tc>
              <w:tc>
                <w:tcPr>
                  <w:tcW w:w="2348" w:type="dxa"/>
                </w:tcPr>
                <w:p w14:paraId="3670A4F5" w14:textId="538F5AD0" w:rsidR="008F1725" w:rsidRPr="00EB1433" w:rsidRDefault="00E45559" w:rsidP="008F1725">
                  <w:pPr>
                    <w:jc w:val="both"/>
                    <w:rPr>
                      <w:rFonts w:ascii="Arial" w:eastAsia="Calibri" w:hAnsi="Arial" w:cs="Arial"/>
                      <w:sz w:val="22"/>
                      <w:szCs w:val="22"/>
                      <w:lang w:val="es-ES"/>
                    </w:rPr>
                  </w:pPr>
                  <w:r>
                    <w:rPr>
                      <w:rFonts w:ascii="Arial" w:eastAsia="Calibri" w:hAnsi="Arial" w:cs="Arial"/>
                      <w:b/>
                      <w:bCs/>
                      <w:sz w:val="22"/>
                      <w:szCs w:val="22"/>
                      <w:lang w:val="es-ES"/>
                    </w:rPr>
                    <w:t>Positiva</w:t>
                  </w:r>
                  <w:r w:rsidR="008F1725" w:rsidRPr="00EB1433">
                    <w:rPr>
                      <w:rFonts w:ascii="Arial" w:eastAsia="Calibri" w:hAnsi="Arial" w:cs="Arial"/>
                      <w:sz w:val="22"/>
                      <w:szCs w:val="22"/>
                      <w:lang w:val="es-ES"/>
                    </w:rPr>
                    <w:t xml:space="preserve">: </w:t>
                  </w:r>
                </w:p>
                <w:p w14:paraId="1A752B84" w14:textId="1B674A1E" w:rsidR="008F1725" w:rsidRPr="00EB1433" w:rsidRDefault="00795C72" w:rsidP="008F1725">
                  <w:pPr>
                    <w:jc w:val="both"/>
                    <w:rPr>
                      <w:rFonts w:ascii="Arial" w:eastAsia="Calibri" w:hAnsi="Arial" w:cs="Arial"/>
                      <w:sz w:val="22"/>
                      <w:szCs w:val="22"/>
                      <w:lang w:val="es-ES"/>
                    </w:rPr>
                  </w:pPr>
                  <w:r>
                    <w:rPr>
                      <w:rFonts w:ascii="Arial" w:eastAsia="Calibri" w:hAnsi="Arial" w:cs="Arial"/>
                      <w:sz w:val="22"/>
                      <w:szCs w:val="22"/>
                      <w:lang w:val="es-ES"/>
                    </w:rPr>
                    <w:t>$</w:t>
                  </w:r>
                  <w:r w:rsidR="00615C1F">
                    <w:rPr>
                      <w:rFonts w:ascii="Arial" w:eastAsia="Calibri" w:hAnsi="Arial" w:cs="Arial"/>
                      <w:sz w:val="22"/>
                      <w:szCs w:val="22"/>
                      <w:lang w:val="es-ES"/>
                    </w:rPr>
                    <w:t>5.</w:t>
                  </w:r>
                  <w:r w:rsidR="00E45559">
                    <w:rPr>
                      <w:rFonts w:ascii="Arial" w:eastAsia="Calibri" w:hAnsi="Arial" w:cs="Arial"/>
                      <w:sz w:val="22"/>
                      <w:szCs w:val="22"/>
                      <w:lang w:val="es-ES"/>
                    </w:rPr>
                    <w:t>8</w:t>
                  </w:r>
                  <w:r w:rsidR="00615C1F">
                    <w:rPr>
                      <w:rFonts w:ascii="Arial" w:eastAsia="Calibri" w:hAnsi="Arial" w:cs="Arial"/>
                      <w:sz w:val="22"/>
                      <w:szCs w:val="22"/>
                      <w:lang w:val="es-ES"/>
                    </w:rPr>
                    <w:t>00</w:t>
                  </w:r>
                </w:p>
              </w:tc>
            </w:tr>
          </w:tbl>
          <w:p w14:paraId="325CBA05" w14:textId="1F57D817" w:rsidR="008F1725" w:rsidRPr="003862AF" w:rsidRDefault="008F1725" w:rsidP="003862AF">
            <w:pPr>
              <w:jc w:val="both"/>
              <w:rPr>
                <w:rFonts w:ascii="Arial" w:hAnsi="Arial" w:cs="Arial"/>
                <w:sz w:val="22"/>
                <w:szCs w:val="22"/>
                <w:lang w:val="es-ES"/>
              </w:rPr>
            </w:pPr>
            <w:r w:rsidRPr="00EB1433">
              <w:rPr>
                <w:rFonts w:ascii="Arial" w:hAnsi="Arial" w:cs="Arial"/>
                <w:sz w:val="22"/>
                <w:szCs w:val="22"/>
                <w:lang w:val="es-ES"/>
              </w:rPr>
              <w:t>Ver planillas de pago</w:t>
            </w:r>
          </w:p>
          <w:p w14:paraId="2A592EBB" w14:textId="77777777" w:rsidR="008F1725" w:rsidRPr="00223F00" w:rsidRDefault="008F1725" w:rsidP="008F1725">
            <w:pPr>
              <w:rPr>
                <w:rFonts w:ascii="Arial" w:hAnsi="Arial" w:cs="Arial"/>
                <w:b/>
              </w:rPr>
            </w:pPr>
          </w:p>
        </w:tc>
      </w:tr>
      <w:tr w:rsidR="008F1725" w:rsidRPr="009126F8" w14:paraId="5D69F846" w14:textId="77777777" w:rsidTr="001E583D">
        <w:trPr>
          <w:trHeight w:val="115"/>
        </w:trPr>
        <w:tc>
          <w:tcPr>
            <w:tcW w:w="10281" w:type="dxa"/>
            <w:gridSpan w:val="8"/>
          </w:tcPr>
          <w:p w14:paraId="6EB1D14B" w14:textId="77777777" w:rsidR="008F1725" w:rsidRDefault="008F1725" w:rsidP="008F1725">
            <w:pPr>
              <w:jc w:val="center"/>
              <w:rPr>
                <w:rFonts w:ascii="Arial" w:hAnsi="Arial" w:cs="Arial"/>
                <w:b/>
              </w:rPr>
            </w:pPr>
          </w:p>
          <w:p w14:paraId="36B72E32" w14:textId="77777777" w:rsidR="008F1725" w:rsidRPr="001A16C6" w:rsidRDefault="008F1725" w:rsidP="008F1725">
            <w:pPr>
              <w:jc w:val="center"/>
              <w:rPr>
                <w:rFonts w:ascii="Arial" w:hAnsi="Arial" w:cs="Arial"/>
                <w:b/>
              </w:rPr>
            </w:pPr>
            <w:r>
              <w:rPr>
                <w:rFonts w:ascii="Arial" w:hAnsi="Arial" w:cs="Arial"/>
                <w:b/>
              </w:rPr>
              <w:t>CONSTANCIA DE PAZ Y SALVO</w:t>
            </w:r>
            <w:r w:rsidRPr="006C7CED">
              <w:rPr>
                <w:rFonts w:ascii="Arial" w:hAnsi="Arial" w:cs="Arial"/>
              </w:rPr>
              <w:t xml:space="preserve">: </w:t>
            </w:r>
            <w:r w:rsidRPr="006C1187">
              <w:rPr>
                <w:rFonts w:ascii="Arial" w:hAnsi="Arial" w:cs="Arial"/>
                <w:color w:val="808080" w:themeColor="background1" w:themeShade="80"/>
              </w:rPr>
              <w:t>(Aplica para el último desembolso)</w:t>
            </w:r>
          </w:p>
          <w:p w14:paraId="2C74090F" w14:textId="77777777" w:rsidR="008F1725" w:rsidRPr="006C7CED" w:rsidRDefault="008F1725" w:rsidP="008F1725">
            <w:pPr>
              <w:jc w:val="both"/>
              <w:rPr>
                <w:rFonts w:ascii="Arial" w:hAnsi="Arial" w:cs="Arial"/>
              </w:rPr>
            </w:pPr>
          </w:p>
          <w:p w14:paraId="7A8C5691" w14:textId="77777777" w:rsidR="008F1725" w:rsidRPr="006C7CED" w:rsidRDefault="008F1725" w:rsidP="008F1725">
            <w:pPr>
              <w:jc w:val="both"/>
              <w:rPr>
                <w:rFonts w:ascii="Arial" w:hAnsi="Arial" w:cs="Arial"/>
              </w:rPr>
            </w:pPr>
            <w:r w:rsidRPr="006C7CED">
              <w:rPr>
                <w:rFonts w:ascii="Arial" w:hAnsi="Arial" w:cs="Arial"/>
              </w:rPr>
              <w:t>Tratándose de último informe de supervisión, se deb</w:t>
            </w:r>
            <w:r>
              <w:rPr>
                <w:rFonts w:ascii="Arial" w:hAnsi="Arial" w:cs="Arial"/>
              </w:rPr>
              <w:t xml:space="preserve">erá desde la labor del supervisor, verificar que el contratista </w:t>
            </w:r>
            <w:r w:rsidRPr="006C7CED">
              <w:rPr>
                <w:rFonts w:ascii="Arial" w:hAnsi="Arial" w:cs="Arial"/>
              </w:rPr>
              <w:t>se encuentre a paz y salvo con los siguientes grupos internos</w:t>
            </w:r>
            <w:r>
              <w:rPr>
                <w:rFonts w:ascii="Arial" w:hAnsi="Arial" w:cs="Arial"/>
              </w:rPr>
              <w:t xml:space="preserve">:  </w:t>
            </w:r>
            <w:r w:rsidRPr="006C7CED">
              <w:rPr>
                <w:rFonts w:ascii="Arial" w:hAnsi="Arial" w:cs="Arial"/>
              </w:rPr>
              <w:t xml:space="preserve"> </w:t>
            </w:r>
          </w:p>
          <w:p w14:paraId="74E1FBDF" w14:textId="77777777" w:rsidR="008F1725" w:rsidRDefault="008F1725" w:rsidP="008F1725">
            <w:pPr>
              <w:rPr>
                <w:rFonts w:ascii="Arial" w:hAnsi="Arial" w:cs="Arial"/>
                <w:b/>
              </w:rPr>
            </w:pPr>
          </w:p>
          <w:p w14:paraId="1C889C51" w14:textId="77777777" w:rsidR="008F1725" w:rsidRDefault="008F1725" w:rsidP="008F1725">
            <w:pPr>
              <w:rPr>
                <w:rFonts w:ascii="Arial" w:hAnsi="Arial" w:cs="Arial"/>
                <w:b/>
              </w:rPr>
            </w:pPr>
            <w:r>
              <w:rPr>
                <w:rFonts w:ascii="Arial" w:hAnsi="Arial" w:cs="Arial"/>
                <w:b/>
              </w:rPr>
              <w:t>Coordinación Grupo de Comunicaciones: Vo. Bo. ______________</w:t>
            </w:r>
          </w:p>
          <w:p w14:paraId="3FE17E1B" w14:textId="77777777" w:rsidR="008F1725" w:rsidRDefault="008F1725" w:rsidP="008F1725">
            <w:pPr>
              <w:rPr>
                <w:rFonts w:ascii="Arial" w:hAnsi="Arial" w:cs="Arial"/>
                <w:b/>
              </w:rPr>
            </w:pPr>
          </w:p>
          <w:p w14:paraId="48AFB1DE" w14:textId="77777777" w:rsidR="008F1725" w:rsidRDefault="008F1725" w:rsidP="008F1725">
            <w:pPr>
              <w:rPr>
                <w:rFonts w:ascii="Arial" w:hAnsi="Arial" w:cs="Arial"/>
                <w:b/>
              </w:rPr>
            </w:pPr>
            <w:r>
              <w:rPr>
                <w:rFonts w:ascii="Arial" w:hAnsi="Arial" w:cs="Arial"/>
                <w:b/>
              </w:rPr>
              <w:t>Coordinador Grupo TIC: Vo. Bo. _________________</w:t>
            </w:r>
          </w:p>
          <w:p w14:paraId="1747663F" w14:textId="77777777" w:rsidR="008F1725" w:rsidRDefault="008F1725" w:rsidP="008F1725">
            <w:pPr>
              <w:rPr>
                <w:rFonts w:ascii="Arial" w:hAnsi="Arial" w:cs="Arial"/>
                <w:b/>
              </w:rPr>
            </w:pPr>
          </w:p>
          <w:p w14:paraId="292A3523" w14:textId="77777777" w:rsidR="008F1725" w:rsidRDefault="008F1725" w:rsidP="008F1725">
            <w:pPr>
              <w:rPr>
                <w:rFonts w:ascii="Arial" w:hAnsi="Arial" w:cs="Arial"/>
                <w:b/>
              </w:rPr>
            </w:pPr>
            <w:r>
              <w:rPr>
                <w:rFonts w:ascii="Arial" w:hAnsi="Arial" w:cs="Arial"/>
                <w:b/>
              </w:rPr>
              <w:t>Coordinador Grupo de Gestión Administrativa: Vo. Bo.: ___________________</w:t>
            </w:r>
          </w:p>
          <w:p w14:paraId="534546AC" w14:textId="77777777" w:rsidR="008F1725" w:rsidRDefault="008F1725" w:rsidP="008F1725">
            <w:pPr>
              <w:rPr>
                <w:rFonts w:ascii="Arial" w:hAnsi="Arial" w:cs="Arial"/>
                <w:b/>
              </w:rPr>
            </w:pPr>
          </w:p>
          <w:p w14:paraId="23B50EDA" w14:textId="77777777" w:rsidR="008F1725" w:rsidRPr="001A16C6" w:rsidRDefault="008F1725" w:rsidP="008F1725">
            <w:pPr>
              <w:jc w:val="both"/>
              <w:rPr>
                <w:rFonts w:ascii="Arial" w:hAnsi="Arial" w:cs="Arial"/>
              </w:rPr>
            </w:pPr>
            <w:r w:rsidRPr="001A16C6">
              <w:rPr>
                <w:rFonts w:ascii="Arial" w:hAnsi="Arial" w:cs="Arial"/>
              </w:rPr>
              <w:t xml:space="preserve">Estos vistos buenos, desde la verificación de </w:t>
            </w:r>
            <w:r>
              <w:rPr>
                <w:rFonts w:ascii="Arial" w:hAnsi="Arial" w:cs="Arial"/>
              </w:rPr>
              <w:t>devolución</w:t>
            </w:r>
            <w:r w:rsidRPr="001A16C6">
              <w:rPr>
                <w:rFonts w:ascii="Arial" w:hAnsi="Arial" w:cs="Arial"/>
              </w:rPr>
              <w:t xml:space="preserve"> de bienes de propiedad de la Unidad Administrativa Especial de Organizaciones Solidarias por parte del contratista </w:t>
            </w:r>
            <w:r>
              <w:rPr>
                <w:rFonts w:ascii="Arial" w:hAnsi="Arial" w:cs="Arial"/>
              </w:rPr>
              <w:t>y que fueron puestos a su disposición por la UAEOS para el desarrollo del</w:t>
            </w:r>
            <w:r w:rsidRPr="001A16C6">
              <w:rPr>
                <w:rFonts w:ascii="Arial" w:hAnsi="Arial" w:cs="Arial"/>
              </w:rPr>
              <w:t xml:space="preserve"> objeto contratado. </w:t>
            </w:r>
          </w:p>
          <w:p w14:paraId="740776EB" w14:textId="77777777" w:rsidR="008F1725" w:rsidRDefault="008F1725" w:rsidP="008F1725">
            <w:pPr>
              <w:rPr>
                <w:rFonts w:ascii="Arial" w:hAnsi="Arial" w:cs="Arial"/>
                <w:b/>
              </w:rPr>
            </w:pPr>
          </w:p>
        </w:tc>
      </w:tr>
      <w:tr w:rsidR="008F1725" w:rsidRPr="00A87B92" w14:paraId="2923B1AE" w14:textId="77777777" w:rsidTr="001E583D">
        <w:trPr>
          <w:trHeight w:val="567"/>
        </w:trPr>
        <w:tc>
          <w:tcPr>
            <w:tcW w:w="10281" w:type="dxa"/>
            <w:gridSpan w:val="8"/>
          </w:tcPr>
          <w:p w14:paraId="45668CA4" w14:textId="77777777" w:rsidR="008F1725" w:rsidRDefault="008F1725" w:rsidP="008F1725">
            <w:pPr>
              <w:rPr>
                <w:rFonts w:ascii="Arial" w:hAnsi="Arial" w:cs="Arial"/>
                <w:b/>
                <w:u w:val="single"/>
              </w:rPr>
            </w:pPr>
            <w:r>
              <w:rPr>
                <w:rFonts w:ascii="Arial" w:hAnsi="Arial" w:cs="Arial"/>
                <w:b/>
                <w:u w:val="single"/>
              </w:rPr>
              <w:t>Observaciones:</w:t>
            </w:r>
          </w:p>
          <w:p w14:paraId="0A2E490C" w14:textId="77777777" w:rsidR="008F1725" w:rsidRDefault="008F1725" w:rsidP="008F1725">
            <w:pPr>
              <w:rPr>
                <w:rFonts w:ascii="Arial" w:hAnsi="Arial" w:cs="Arial"/>
                <w:b/>
                <w:u w:val="single"/>
              </w:rPr>
            </w:pPr>
          </w:p>
          <w:p w14:paraId="2CB50031" w14:textId="77777777" w:rsidR="008F1725" w:rsidRDefault="008F1725" w:rsidP="008F1725">
            <w:pPr>
              <w:rPr>
                <w:rFonts w:ascii="Arial" w:hAnsi="Arial" w:cs="Arial"/>
                <w:b/>
                <w:u w:val="single"/>
              </w:rPr>
            </w:pPr>
          </w:p>
          <w:p w14:paraId="36D51F6F" w14:textId="77777777" w:rsidR="008F1725" w:rsidRPr="00A87B92" w:rsidRDefault="008F1725" w:rsidP="008F1725">
            <w:pPr>
              <w:rPr>
                <w:rFonts w:ascii="Arial" w:hAnsi="Arial" w:cs="Arial"/>
                <w:b/>
                <w:u w:val="single"/>
              </w:rPr>
            </w:pPr>
          </w:p>
        </w:tc>
      </w:tr>
      <w:tr w:rsidR="008F1725" w:rsidRPr="009126F8" w14:paraId="37D5D69C" w14:textId="77777777" w:rsidTr="001E583D">
        <w:trPr>
          <w:trHeight w:val="567"/>
        </w:trPr>
        <w:tc>
          <w:tcPr>
            <w:tcW w:w="10281" w:type="dxa"/>
            <w:gridSpan w:val="8"/>
          </w:tcPr>
          <w:p w14:paraId="59641735" w14:textId="77777777" w:rsidR="008F1725" w:rsidRPr="00A87B92" w:rsidRDefault="008F1725" w:rsidP="008F1725">
            <w:pPr>
              <w:widowControl w:val="0"/>
              <w:autoSpaceDE w:val="0"/>
              <w:autoSpaceDN w:val="0"/>
              <w:adjustRightInd w:val="0"/>
              <w:spacing w:line="280" w:lineRule="exact"/>
              <w:rPr>
                <w:rFonts w:ascii="Arial" w:hAnsi="Arial" w:cs="Arial"/>
                <w:color w:val="000000"/>
              </w:rPr>
            </w:pPr>
          </w:p>
          <w:p w14:paraId="6FDB3287" w14:textId="77777777" w:rsidR="008F1725" w:rsidRPr="00A87B92" w:rsidRDefault="008F1725" w:rsidP="008F1725">
            <w:pPr>
              <w:widowControl w:val="0"/>
              <w:autoSpaceDE w:val="0"/>
              <w:autoSpaceDN w:val="0"/>
              <w:adjustRightInd w:val="0"/>
              <w:spacing w:line="280" w:lineRule="exact"/>
              <w:rPr>
                <w:rFonts w:ascii="Arial" w:hAnsi="Arial" w:cs="Arial"/>
                <w:color w:val="000000"/>
              </w:rPr>
            </w:pPr>
          </w:p>
          <w:p w14:paraId="472E62EC" w14:textId="405CBD99" w:rsidR="008F1725" w:rsidRPr="00986DB2" w:rsidRDefault="008F1725" w:rsidP="008F1725">
            <w:pPr>
              <w:widowControl w:val="0"/>
              <w:autoSpaceDE w:val="0"/>
              <w:autoSpaceDN w:val="0"/>
              <w:adjustRightInd w:val="0"/>
              <w:spacing w:line="280" w:lineRule="exact"/>
              <w:rPr>
                <w:rFonts w:ascii="Arial" w:hAnsi="Arial" w:cs="Arial"/>
                <w:b/>
                <w:color w:val="000000"/>
              </w:rPr>
            </w:pPr>
            <w:r w:rsidRPr="00986DB2">
              <w:rPr>
                <w:rFonts w:ascii="Arial" w:hAnsi="Arial" w:cs="Arial"/>
                <w:b/>
                <w:color w:val="000000"/>
              </w:rPr>
              <w:t>Nombre del supervisor:</w:t>
            </w:r>
            <w:r>
              <w:rPr>
                <w:rFonts w:ascii="Arial" w:hAnsi="Arial" w:cs="Arial"/>
                <w:b/>
                <w:color w:val="000000"/>
              </w:rPr>
              <w:t xml:space="preserve"> FRANCISCO ISAZA RODRIGUEZ</w:t>
            </w:r>
          </w:p>
          <w:p w14:paraId="5995D791" w14:textId="65554147" w:rsidR="008F1725" w:rsidRPr="00986DB2" w:rsidRDefault="008F1725" w:rsidP="008F1725">
            <w:pPr>
              <w:widowControl w:val="0"/>
              <w:autoSpaceDE w:val="0"/>
              <w:autoSpaceDN w:val="0"/>
              <w:adjustRightInd w:val="0"/>
              <w:spacing w:line="280" w:lineRule="exact"/>
              <w:rPr>
                <w:rFonts w:ascii="Arial" w:hAnsi="Arial" w:cs="Arial"/>
                <w:b/>
                <w:color w:val="000000"/>
              </w:rPr>
            </w:pPr>
            <w:r w:rsidRPr="00986DB2">
              <w:rPr>
                <w:rFonts w:ascii="Arial" w:hAnsi="Arial" w:cs="Arial"/>
                <w:b/>
                <w:color w:val="000000"/>
              </w:rPr>
              <w:t>C.C. No.</w:t>
            </w:r>
            <w:r>
              <w:rPr>
                <w:rFonts w:ascii="Arial" w:hAnsi="Arial" w:cs="Arial"/>
                <w:b/>
                <w:color w:val="000000"/>
              </w:rPr>
              <w:t>10.094037</w:t>
            </w:r>
          </w:p>
          <w:p w14:paraId="647BBBBA" w14:textId="77777777" w:rsidR="008F1725" w:rsidRPr="00986DB2" w:rsidRDefault="008F1725" w:rsidP="008F1725">
            <w:pPr>
              <w:widowControl w:val="0"/>
              <w:autoSpaceDE w:val="0"/>
              <w:autoSpaceDN w:val="0"/>
              <w:adjustRightInd w:val="0"/>
              <w:spacing w:line="280" w:lineRule="exact"/>
              <w:rPr>
                <w:rFonts w:ascii="Arial" w:hAnsi="Arial" w:cs="Arial"/>
                <w:b/>
                <w:color w:val="000000"/>
              </w:rPr>
            </w:pPr>
            <w:r w:rsidRPr="00986DB2">
              <w:rPr>
                <w:rFonts w:ascii="Arial" w:hAnsi="Arial" w:cs="Arial"/>
                <w:b/>
                <w:color w:val="000000"/>
              </w:rPr>
              <w:t>Firma del supervisor</w:t>
            </w:r>
          </w:p>
          <w:p w14:paraId="79DDB78B" w14:textId="31074A2C" w:rsidR="008F1725" w:rsidRDefault="006A4F5A" w:rsidP="008F1725">
            <w:pPr>
              <w:widowControl w:val="0"/>
              <w:autoSpaceDE w:val="0"/>
              <w:autoSpaceDN w:val="0"/>
              <w:adjustRightInd w:val="0"/>
              <w:spacing w:line="280" w:lineRule="exact"/>
              <w:rPr>
                <w:rFonts w:ascii="Arial" w:hAnsi="Arial" w:cs="Arial"/>
                <w:b/>
                <w:bCs/>
                <w:color w:val="000000"/>
              </w:rPr>
            </w:pPr>
            <w:r>
              <w:rPr>
                <w:rFonts w:ascii="Arial" w:hAnsi="Arial" w:cs="Arial"/>
                <w:b/>
                <w:bCs/>
                <w:color w:val="000000"/>
              </w:rPr>
              <w:t xml:space="preserve">                                                       </w:t>
            </w:r>
            <w:r>
              <w:rPr>
                <w:noProof/>
                <w:lang w:val="es-CO" w:eastAsia="es-CO"/>
              </w:rPr>
              <w:drawing>
                <wp:inline distT="0" distB="0" distL="0" distR="0" wp14:anchorId="7FB54FC6" wp14:editId="69C25E4E">
                  <wp:extent cx="1637665" cy="942975"/>
                  <wp:effectExtent l="0" t="0" r="635" b="9525"/>
                  <wp:docPr id="7" name="Imagen 1"/>
                  <wp:cNvGraphicFramePr/>
                  <a:graphic xmlns:a="http://schemas.openxmlformats.org/drawingml/2006/main">
                    <a:graphicData uri="http://schemas.openxmlformats.org/drawingml/2006/picture">
                      <pic:pic xmlns:pic="http://schemas.openxmlformats.org/drawingml/2006/picture">
                        <pic:nvPicPr>
                          <pic:cNvPr id="7" name="Imagen 1"/>
                          <pic:cNvPicPr/>
                        </pic:nvPicPr>
                        <pic:blipFill rotWithShape="1">
                          <a:blip r:embed="rId8"/>
                          <a:srcRect l="22697" t="11567" r="23306" b="33088"/>
                          <a:stretch/>
                        </pic:blipFill>
                        <pic:spPr>
                          <a:xfrm>
                            <a:off x="0" y="0"/>
                            <a:ext cx="1637665" cy="942975"/>
                          </a:xfrm>
                          <a:prstGeom prst="rect">
                            <a:avLst/>
                          </a:prstGeom>
                        </pic:spPr>
                      </pic:pic>
                    </a:graphicData>
                  </a:graphic>
                </wp:inline>
              </w:drawing>
            </w:r>
          </w:p>
          <w:p w14:paraId="49D73BB1" w14:textId="77777777" w:rsidR="008F1725" w:rsidRPr="00986DB2" w:rsidRDefault="008F1725" w:rsidP="008F1725">
            <w:pPr>
              <w:widowControl w:val="0"/>
              <w:autoSpaceDE w:val="0"/>
              <w:autoSpaceDN w:val="0"/>
              <w:adjustRightInd w:val="0"/>
              <w:spacing w:line="280" w:lineRule="exact"/>
              <w:rPr>
                <w:rFonts w:ascii="Arial" w:hAnsi="Arial" w:cs="Arial"/>
                <w:color w:val="000000"/>
              </w:rPr>
            </w:pPr>
            <w:r w:rsidRPr="007742F0">
              <w:rPr>
                <w:rFonts w:ascii="Arial" w:hAnsi="Arial" w:cs="Arial"/>
                <w:bCs/>
                <w:color w:val="000000"/>
                <w:sz w:val="18"/>
                <w:szCs w:val="18"/>
              </w:rPr>
              <w:t xml:space="preserve">C.C. Oficina de Control Interno </w:t>
            </w:r>
          </w:p>
          <w:p w14:paraId="6119DA3A" w14:textId="77777777" w:rsidR="008F1725" w:rsidRPr="009126F8" w:rsidRDefault="008F1725" w:rsidP="008F1725">
            <w:pPr>
              <w:widowControl w:val="0"/>
              <w:autoSpaceDE w:val="0"/>
              <w:autoSpaceDN w:val="0"/>
              <w:adjustRightInd w:val="0"/>
              <w:spacing w:line="280" w:lineRule="exact"/>
              <w:rPr>
                <w:rFonts w:ascii="Arial" w:hAnsi="Arial" w:cs="Arial"/>
                <w:bCs/>
                <w:color w:val="000000"/>
                <w:sz w:val="22"/>
                <w:szCs w:val="22"/>
              </w:rPr>
            </w:pPr>
            <w:r w:rsidRPr="007742F0">
              <w:rPr>
                <w:rFonts w:ascii="Arial" w:hAnsi="Arial" w:cs="Arial"/>
                <w:bCs/>
                <w:color w:val="000000"/>
                <w:sz w:val="18"/>
                <w:szCs w:val="18"/>
              </w:rPr>
              <w:t xml:space="preserve">C.C. Gerente del Proyecto de Inversión  </w:t>
            </w:r>
          </w:p>
        </w:tc>
      </w:tr>
    </w:tbl>
    <w:p w14:paraId="2196FBF6" w14:textId="77777777" w:rsidR="00502883" w:rsidRPr="009126F8" w:rsidRDefault="00502883">
      <w:pPr>
        <w:rPr>
          <w:rFonts w:ascii="Arial" w:hAnsi="Arial" w:cs="Arial"/>
          <w:sz w:val="22"/>
          <w:szCs w:val="22"/>
        </w:rPr>
      </w:pPr>
    </w:p>
    <w:sectPr w:rsidR="00502883" w:rsidRPr="009126F8" w:rsidSect="007879D2">
      <w:headerReference w:type="default" r:id="rId9"/>
      <w:footerReference w:type="default" r:id="rId10"/>
      <w:pgSz w:w="12242" w:h="15842" w:code="1"/>
      <w:pgMar w:top="1179" w:right="1418" w:bottom="1418" w:left="1418"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AB518" w14:textId="77777777" w:rsidR="00440376" w:rsidRDefault="00440376">
      <w:r>
        <w:separator/>
      </w:r>
    </w:p>
  </w:endnote>
  <w:endnote w:type="continuationSeparator" w:id="0">
    <w:p w14:paraId="5289BD41" w14:textId="77777777" w:rsidR="00440376" w:rsidRDefault="0044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541D5" w14:textId="77777777" w:rsidR="00A24FED" w:rsidRDefault="00161E97" w:rsidP="00A24FED">
    <w:pPr>
      <w:pStyle w:val="Piedepgina"/>
      <w:jc w:val="center"/>
      <w:rPr>
        <w:rFonts w:ascii="Tahoma" w:hAnsi="Tahoma" w:cs="Tahoma"/>
        <w:sz w:val="18"/>
      </w:rPr>
    </w:pPr>
    <w:r>
      <w:rPr>
        <w:noProof/>
        <w:lang w:val="es-CO" w:eastAsia="es-CO"/>
      </w:rPr>
      <mc:AlternateContent>
        <mc:Choice Requires="wps">
          <w:drawing>
            <wp:anchor distT="0" distB="0" distL="114300" distR="114300" simplePos="0" relativeHeight="251657216" behindDoc="0" locked="0" layoutInCell="1" allowOverlap="1" wp14:anchorId="3C1D4F3F" wp14:editId="4B76073E">
              <wp:simplePos x="0" y="0"/>
              <wp:positionH relativeFrom="column">
                <wp:posOffset>561975</wp:posOffset>
              </wp:positionH>
              <wp:positionV relativeFrom="paragraph">
                <wp:posOffset>10795</wp:posOffset>
              </wp:positionV>
              <wp:extent cx="4738370" cy="780415"/>
              <wp:effectExtent l="0" t="1270" r="0" b="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370" cy="78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0A9D2" w14:textId="77777777" w:rsidR="00A24FED" w:rsidRDefault="00A24FED" w:rsidP="00A24FED">
                          <w:pPr>
                            <w:pStyle w:val="Piedepgina"/>
                            <w:tabs>
                              <w:tab w:val="right" w:pos="9071"/>
                            </w:tabs>
                            <w:jc w:val="center"/>
                            <w:rPr>
                              <w:rFonts w:cs="Arial"/>
                              <w:sz w:val="18"/>
                              <w:szCs w:val="18"/>
                              <w:lang w:val="pt-BR"/>
                            </w:rPr>
                          </w:pPr>
                          <w:r>
                            <w:rPr>
                              <w:rFonts w:cs="Arial"/>
                              <w:sz w:val="18"/>
                              <w:szCs w:val="18"/>
                              <w:lang w:val="pt-BR"/>
                            </w:rPr>
                            <w:t>_________________________________________________________________________</w:t>
                          </w:r>
                        </w:p>
                        <w:p w14:paraId="567F9E07" w14:textId="77777777" w:rsidR="00A24FED" w:rsidRPr="00E831FC" w:rsidRDefault="00A24FED" w:rsidP="002019D6">
                          <w:pPr>
                            <w:pStyle w:val="Piedepgina"/>
                            <w:tabs>
                              <w:tab w:val="right" w:pos="9071"/>
                            </w:tabs>
                            <w:jc w:val="center"/>
                            <w:rPr>
                              <w:rFonts w:cs="Arial"/>
                              <w:sz w:val="18"/>
                              <w:szCs w:val="18"/>
                              <w:lang w:val="pt-BR"/>
                            </w:rPr>
                          </w:pPr>
                          <w:r w:rsidRPr="00E831FC">
                            <w:rPr>
                              <w:rFonts w:cs="Arial"/>
                              <w:sz w:val="18"/>
                              <w:szCs w:val="18"/>
                              <w:lang w:val="pt-BR"/>
                            </w:rPr>
                            <w:t>Carrera 10ª No 15-22 PBX: 57+1 3275252 – Fax:</w:t>
                          </w:r>
                          <w:r>
                            <w:rPr>
                              <w:rFonts w:cs="Arial"/>
                              <w:sz w:val="18"/>
                              <w:szCs w:val="18"/>
                              <w:lang w:val="pt-BR"/>
                            </w:rPr>
                            <w:t xml:space="preserve"> </w:t>
                          </w:r>
                          <w:r w:rsidRPr="00E831FC">
                            <w:rPr>
                              <w:rFonts w:cs="Arial"/>
                              <w:sz w:val="18"/>
                              <w:szCs w:val="18"/>
                              <w:lang w:val="pt-BR"/>
                            </w:rPr>
                            <w:t>3275248 Línea gratuita:018000122020</w:t>
                          </w:r>
                        </w:p>
                        <w:p w14:paraId="78DE49FB" w14:textId="77777777" w:rsidR="00EB2B69" w:rsidRDefault="008553D9" w:rsidP="000E387B">
                          <w:pPr>
                            <w:pStyle w:val="Encabezado"/>
                            <w:jc w:val="center"/>
                            <w:rPr>
                              <w:rStyle w:val="Hipervnculo"/>
                              <w:rFonts w:ascii="Arial" w:hAnsi="Arial" w:cs="Arial"/>
                              <w:sz w:val="18"/>
                              <w:szCs w:val="18"/>
                              <w:lang w:val="pt-BR"/>
                            </w:rPr>
                          </w:pPr>
                          <w:hyperlink r:id="rId1" w:history="1">
                            <w:r w:rsidR="00EB2B69" w:rsidRPr="006565D9">
                              <w:rPr>
                                <w:rStyle w:val="Hipervnculo"/>
                                <w:rFonts w:ascii="Calibri" w:eastAsia="Calibri" w:hAnsi="Calibri"/>
                                <w:lang w:val="pt-BR" w:eastAsia="en-US"/>
                              </w:rPr>
                              <w:t>www.orgsolidarias.gov.co</w:t>
                            </w:r>
                          </w:hyperlink>
                          <w:r w:rsidR="00EB2B69" w:rsidRPr="00F23F30">
                            <w:rPr>
                              <w:rFonts w:ascii="Calibri" w:eastAsia="Calibri" w:hAnsi="Calibri"/>
                              <w:lang w:val="pt-BR" w:eastAsia="en-US"/>
                            </w:rPr>
                            <w:t xml:space="preserve">  - </w:t>
                          </w:r>
                          <w:hyperlink r:id="rId2" w:history="1">
                            <w:r w:rsidR="00EB2B69" w:rsidRPr="005B7219">
                              <w:rPr>
                                <w:rStyle w:val="Hipervnculo"/>
                                <w:rFonts w:ascii="Arial" w:hAnsi="Arial" w:cs="Arial"/>
                                <w:sz w:val="18"/>
                                <w:szCs w:val="18"/>
                                <w:lang w:val="pt-BR"/>
                              </w:rPr>
                              <w:t>atencionalciudadano@orgsolidarias.gov.co</w:t>
                            </w:r>
                          </w:hyperlink>
                        </w:p>
                        <w:p w14:paraId="02C9216A" w14:textId="77777777" w:rsidR="00A24FED" w:rsidRPr="00E831FC" w:rsidRDefault="00A24FED" w:rsidP="000E387B">
                          <w:pPr>
                            <w:pStyle w:val="Encabezado"/>
                            <w:jc w:val="center"/>
                            <w:rPr>
                              <w:rFonts w:cs="Arial"/>
                              <w:sz w:val="18"/>
                              <w:szCs w:val="18"/>
                            </w:rPr>
                          </w:pPr>
                          <w:r w:rsidRPr="00E831FC">
                            <w:rPr>
                              <w:rFonts w:cs="Arial"/>
                              <w:sz w:val="18"/>
                              <w:szCs w:val="18"/>
                            </w:rPr>
                            <w:t>Bogotá D.C, Colombia</w:t>
                          </w:r>
                        </w:p>
                        <w:p w14:paraId="7913A377" w14:textId="77777777" w:rsidR="00A24FED" w:rsidRDefault="00A24FED" w:rsidP="00A24FE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1D4F3F" id="_x0000_t202" coordsize="21600,21600" o:spt="202" path="m,l,21600r21600,l21600,xe">
              <v:stroke joinstyle="miter"/>
              <v:path gradientshapeok="t" o:connecttype="rect"/>
            </v:shapetype>
            <v:shape id="Text Box 39" o:spid="_x0000_s1027" type="#_x0000_t202" style="position:absolute;left:0;text-align:left;margin-left:44.25pt;margin-top:.85pt;width:373.1pt;height:6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" filled="f" stroked="f">
              <v:textbox>
                <w:txbxContent>
                  <w:p w14:paraId="0A00A9D2" w14:textId="77777777" w:rsidR="00A24FED" w:rsidRDefault="00A24FED" w:rsidP="00A24FED">
                    <w:pPr>
                      <w:pStyle w:val="Piedepgina"/>
                      <w:tabs>
                        <w:tab w:val="right" w:pos="9071"/>
                      </w:tabs>
                      <w:jc w:val="center"/>
                      <w:rPr>
                        <w:rFonts w:cs="Arial"/>
                        <w:sz w:val="18"/>
                        <w:szCs w:val="18"/>
                        <w:lang w:val="pt-BR"/>
                      </w:rPr>
                    </w:pPr>
                    <w:r>
                      <w:rPr>
                        <w:rFonts w:cs="Arial"/>
                        <w:sz w:val="18"/>
                        <w:szCs w:val="18"/>
                        <w:lang w:val="pt-BR"/>
                      </w:rPr>
                      <w:t>_________________________________________________________________________</w:t>
                    </w:r>
                  </w:p>
                  <w:p w14:paraId="567F9E07" w14:textId="77777777" w:rsidR="00A24FED" w:rsidRPr="00E831FC" w:rsidRDefault="00A24FED" w:rsidP="002019D6">
                    <w:pPr>
                      <w:pStyle w:val="Piedepgina"/>
                      <w:tabs>
                        <w:tab w:val="right" w:pos="9071"/>
                      </w:tabs>
                      <w:jc w:val="center"/>
                      <w:rPr>
                        <w:rFonts w:cs="Arial"/>
                        <w:sz w:val="18"/>
                        <w:szCs w:val="18"/>
                        <w:lang w:val="pt-BR"/>
                      </w:rPr>
                    </w:pPr>
                    <w:r w:rsidRPr="00E831FC">
                      <w:rPr>
                        <w:rFonts w:cs="Arial"/>
                        <w:sz w:val="18"/>
                        <w:szCs w:val="18"/>
                        <w:lang w:val="pt-BR"/>
                      </w:rPr>
                      <w:t>Carrera 10ª No 15-22 PBX: 57+1 3275252 – Fax:</w:t>
                    </w:r>
                    <w:r>
                      <w:rPr>
                        <w:rFonts w:cs="Arial"/>
                        <w:sz w:val="18"/>
                        <w:szCs w:val="18"/>
                        <w:lang w:val="pt-BR"/>
                      </w:rPr>
                      <w:t xml:space="preserve"> </w:t>
                    </w:r>
                    <w:r w:rsidRPr="00E831FC">
                      <w:rPr>
                        <w:rFonts w:cs="Arial"/>
                        <w:sz w:val="18"/>
                        <w:szCs w:val="18"/>
                        <w:lang w:val="pt-BR"/>
                      </w:rPr>
                      <w:t>3275248 Línea gratuita:018000122020</w:t>
                    </w:r>
                  </w:p>
                  <w:p w14:paraId="78DE49FB" w14:textId="77777777" w:rsidR="00EB2B69" w:rsidRDefault="00733E3D" w:rsidP="000E387B">
                    <w:pPr>
                      <w:pStyle w:val="Encabezado"/>
                      <w:jc w:val="center"/>
                      <w:rPr>
                        <w:rStyle w:val="Hipervnculo"/>
                        <w:rFonts w:ascii="Arial" w:hAnsi="Arial" w:cs="Arial"/>
                        <w:sz w:val="18"/>
                        <w:szCs w:val="18"/>
                        <w:lang w:val="pt-BR"/>
                      </w:rPr>
                    </w:pPr>
                    <w:hyperlink r:id="rId3" w:history="1">
                      <w:r w:rsidR="00EB2B69" w:rsidRPr="006565D9">
                        <w:rPr>
                          <w:rStyle w:val="Hipervnculo"/>
                          <w:rFonts w:ascii="Calibri" w:eastAsia="Calibri" w:hAnsi="Calibri"/>
                          <w:lang w:val="pt-BR" w:eastAsia="en-US"/>
                        </w:rPr>
                        <w:t>www.orgsolidarias.gov.co</w:t>
                      </w:r>
                    </w:hyperlink>
                    <w:r w:rsidR="00EB2B69" w:rsidRPr="00F23F30">
                      <w:rPr>
                        <w:rFonts w:ascii="Calibri" w:eastAsia="Calibri" w:hAnsi="Calibri"/>
                        <w:lang w:val="pt-BR" w:eastAsia="en-US"/>
                      </w:rPr>
                      <w:t xml:space="preserve">  - </w:t>
                    </w:r>
                    <w:hyperlink r:id="rId4" w:history="1">
                      <w:r w:rsidR="00EB2B69" w:rsidRPr="005B7219">
                        <w:rPr>
                          <w:rStyle w:val="Hipervnculo"/>
                          <w:rFonts w:ascii="Arial" w:hAnsi="Arial" w:cs="Arial"/>
                          <w:sz w:val="18"/>
                          <w:szCs w:val="18"/>
                          <w:lang w:val="pt-BR"/>
                        </w:rPr>
                        <w:t>atencionalciudadano@orgsolidarias.gov.co</w:t>
                      </w:r>
                    </w:hyperlink>
                  </w:p>
                  <w:p w14:paraId="02C9216A" w14:textId="77777777" w:rsidR="00A24FED" w:rsidRPr="00E831FC" w:rsidRDefault="00A24FED" w:rsidP="000E387B">
                    <w:pPr>
                      <w:pStyle w:val="Encabezado"/>
                      <w:jc w:val="center"/>
                      <w:rPr>
                        <w:rFonts w:cs="Arial"/>
                        <w:sz w:val="18"/>
                        <w:szCs w:val="18"/>
                      </w:rPr>
                    </w:pPr>
                    <w:r w:rsidRPr="00E831FC">
                      <w:rPr>
                        <w:rFonts w:cs="Arial"/>
                        <w:sz w:val="18"/>
                        <w:szCs w:val="18"/>
                      </w:rPr>
                      <w:t>Bogotá D.C, Colombia</w:t>
                    </w:r>
                  </w:p>
                  <w:p w14:paraId="7913A377" w14:textId="77777777" w:rsidR="00A24FED" w:rsidRDefault="00A24FED" w:rsidP="00A24FED">
                    <w:pPr>
                      <w:jc w:val="center"/>
                    </w:pPr>
                  </w:p>
                </w:txbxContent>
              </v:textbox>
            </v:shape>
          </w:pict>
        </mc:Fallback>
      </mc:AlternateContent>
    </w:r>
  </w:p>
  <w:p w14:paraId="058B8FEE" w14:textId="77777777" w:rsidR="00A24FED" w:rsidRDefault="00A24FED" w:rsidP="00A24FED">
    <w:pPr>
      <w:pStyle w:val="Piedepgina"/>
      <w:jc w:val="center"/>
      <w:rPr>
        <w:rFonts w:ascii="Tahoma" w:hAnsi="Tahoma" w:cs="Tahoma"/>
        <w:sz w:val="18"/>
      </w:rPr>
    </w:pPr>
  </w:p>
  <w:p w14:paraId="561D4133" w14:textId="77777777" w:rsidR="00A24FED" w:rsidRDefault="00A24FED" w:rsidP="00A24FED">
    <w:pPr>
      <w:pStyle w:val="Piedepgina"/>
    </w:pPr>
  </w:p>
  <w:p w14:paraId="3B5B3405" w14:textId="77777777" w:rsidR="00A24FED" w:rsidRDefault="00A24FED" w:rsidP="00EB2B69">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39EEA" w14:textId="77777777" w:rsidR="00440376" w:rsidRDefault="00440376">
      <w:r>
        <w:separator/>
      </w:r>
    </w:p>
  </w:footnote>
  <w:footnote w:type="continuationSeparator" w:id="0">
    <w:p w14:paraId="1405953C" w14:textId="77777777" w:rsidR="00440376" w:rsidRDefault="00440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10313" w:type="dxa"/>
      <w:jc w:val="center"/>
      <w:tblLook w:val="04A0" w:firstRow="1" w:lastRow="0" w:firstColumn="1" w:lastColumn="0" w:noHBand="0" w:noVBand="1"/>
    </w:tblPr>
    <w:tblGrid>
      <w:gridCol w:w="3632"/>
      <w:gridCol w:w="3024"/>
      <w:gridCol w:w="3657"/>
    </w:tblGrid>
    <w:tr w:rsidR="009E2E56" w:rsidRPr="009E2E56" w14:paraId="09D75131" w14:textId="77777777" w:rsidTr="009E2E56">
      <w:trPr>
        <w:trHeight w:val="1260"/>
        <w:jc w:val="center"/>
      </w:trPr>
      <w:tc>
        <w:tcPr>
          <w:tcW w:w="6655" w:type="dxa"/>
          <w:gridSpan w:val="2"/>
          <w:vAlign w:val="center"/>
        </w:tcPr>
        <w:p w14:paraId="19845145" w14:textId="77777777" w:rsidR="009E2E56" w:rsidRPr="009E2E56" w:rsidRDefault="008A651B" w:rsidP="009E2E56">
          <w:pPr>
            <w:tabs>
              <w:tab w:val="center" w:pos="4419"/>
              <w:tab w:val="right" w:pos="8838"/>
            </w:tabs>
            <w:jc w:val="center"/>
            <w:rPr>
              <w:rFonts w:ascii="Arial" w:hAnsi="Arial" w:cs="Arial"/>
              <w:b/>
              <w:i/>
              <w:sz w:val="28"/>
              <w:szCs w:val="28"/>
              <w:lang w:val="es-ES" w:eastAsia="es-CO"/>
            </w:rPr>
          </w:pPr>
          <w:r>
            <w:rPr>
              <w:noProof/>
              <w:lang w:val="es-CO" w:eastAsia="es-CO"/>
            </w:rPr>
            <w:drawing>
              <wp:inline distT="0" distB="0" distL="0" distR="0" wp14:anchorId="5FE34725" wp14:editId="2D2D40D7">
                <wp:extent cx="3506526" cy="739539"/>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8213" cy="750440"/>
                        </a:xfrm>
                        <a:prstGeom prst="rect">
                          <a:avLst/>
                        </a:prstGeom>
                        <a:noFill/>
                        <a:ln>
                          <a:noFill/>
                        </a:ln>
                      </pic:spPr>
                    </pic:pic>
                  </a:graphicData>
                </a:graphic>
              </wp:inline>
            </w:drawing>
          </w:r>
        </w:p>
      </w:tc>
      <w:tc>
        <w:tcPr>
          <w:tcW w:w="3657" w:type="dxa"/>
          <w:vAlign w:val="center"/>
        </w:tcPr>
        <w:p w14:paraId="042E9358" w14:textId="77777777" w:rsidR="009E2E56" w:rsidRPr="009E2E56" w:rsidRDefault="009E2E56" w:rsidP="009E2E56">
          <w:pPr>
            <w:tabs>
              <w:tab w:val="center" w:pos="4419"/>
              <w:tab w:val="right" w:pos="8838"/>
            </w:tabs>
            <w:jc w:val="center"/>
            <w:rPr>
              <w:rFonts w:ascii="Arial" w:hAnsi="Arial" w:cs="Arial"/>
              <w:b/>
              <w:i/>
              <w:sz w:val="24"/>
              <w:szCs w:val="24"/>
              <w:lang w:val="es-ES" w:eastAsia="es-CO"/>
            </w:rPr>
          </w:pPr>
          <w:r w:rsidRPr="009E2E56">
            <w:rPr>
              <w:rFonts w:ascii="Arial" w:hAnsi="Arial" w:cs="Arial"/>
              <w:b/>
              <w:i/>
              <w:sz w:val="24"/>
              <w:szCs w:val="24"/>
              <w:lang w:val="es-ES" w:eastAsia="es-CO"/>
            </w:rPr>
            <w:t>INFORME DE SUPERVISIÓN DEL CONTRATO O CONVENIO</w:t>
          </w:r>
        </w:p>
      </w:tc>
    </w:tr>
    <w:tr w:rsidR="00C745AB" w:rsidRPr="009E2E56" w14:paraId="53D7AAFA" w14:textId="77777777" w:rsidTr="009E2E56">
      <w:trPr>
        <w:trHeight w:val="287"/>
        <w:jc w:val="center"/>
      </w:trPr>
      <w:tc>
        <w:tcPr>
          <w:tcW w:w="3632" w:type="dxa"/>
          <w:vAlign w:val="center"/>
        </w:tcPr>
        <w:p w14:paraId="24527D73" w14:textId="77777777" w:rsidR="009E2E56" w:rsidRPr="009E2E56" w:rsidRDefault="00916E85" w:rsidP="009E2E56">
          <w:pPr>
            <w:tabs>
              <w:tab w:val="center" w:pos="4419"/>
              <w:tab w:val="right" w:pos="8838"/>
            </w:tabs>
            <w:jc w:val="center"/>
            <w:rPr>
              <w:rFonts w:ascii="Arial" w:hAnsi="Arial" w:cs="Arial"/>
              <w:sz w:val="16"/>
              <w:szCs w:val="16"/>
              <w:lang w:val="es-ES" w:eastAsia="es-CO"/>
            </w:rPr>
          </w:pPr>
          <w:r>
            <w:rPr>
              <w:rFonts w:ascii="Arial" w:hAnsi="Arial" w:cs="Arial"/>
              <w:sz w:val="16"/>
              <w:szCs w:val="16"/>
              <w:lang w:val="es-ES" w:eastAsia="es-CO"/>
            </w:rPr>
            <w:t xml:space="preserve">VERSIÓN </w:t>
          </w:r>
          <w:r w:rsidR="003E6803">
            <w:rPr>
              <w:rFonts w:ascii="Arial" w:hAnsi="Arial" w:cs="Arial"/>
              <w:sz w:val="16"/>
              <w:szCs w:val="16"/>
              <w:lang w:val="es-ES" w:eastAsia="es-CO"/>
            </w:rPr>
            <w:t>1</w:t>
          </w:r>
          <w:r>
            <w:rPr>
              <w:rFonts w:ascii="Arial" w:hAnsi="Arial" w:cs="Arial"/>
              <w:sz w:val="16"/>
              <w:szCs w:val="16"/>
              <w:lang w:val="es-ES" w:eastAsia="es-CO"/>
            </w:rPr>
            <w:t>0</w:t>
          </w:r>
        </w:p>
      </w:tc>
      <w:tc>
        <w:tcPr>
          <w:tcW w:w="3024" w:type="dxa"/>
          <w:vAlign w:val="center"/>
        </w:tcPr>
        <w:p w14:paraId="0BA3648B" w14:textId="77777777" w:rsidR="009E2E56" w:rsidRPr="009E2E56" w:rsidRDefault="009E2E56" w:rsidP="009E2E56">
          <w:pPr>
            <w:tabs>
              <w:tab w:val="center" w:pos="4419"/>
              <w:tab w:val="right" w:pos="8838"/>
            </w:tabs>
            <w:jc w:val="center"/>
            <w:rPr>
              <w:rFonts w:ascii="Arial" w:hAnsi="Arial" w:cs="Arial"/>
              <w:sz w:val="16"/>
              <w:szCs w:val="16"/>
              <w:lang w:val="es-ES" w:eastAsia="es-CO"/>
            </w:rPr>
          </w:pPr>
          <w:r w:rsidRPr="009E2E56">
            <w:rPr>
              <w:rFonts w:ascii="Arial" w:hAnsi="Arial" w:cs="Arial"/>
              <w:sz w:val="16"/>
              <w:szCs w:val="16"/>
              <w:lang w:val="es-ES" w:eastAsia="es-CO"/>
            </w:rPr>
            <w:t>CODIGO UAEOS-FO-GCO-06</w:t>
          </w:r>
        </w:p>
      </w:tc>
      <w:tc>
        <w:tcPr>
          <w:tcW w:w="3657" w:type="dxa"/>
          <w:vAlign w:val="center"/>
        </w:tcPr>
        <w:p w14:paraId="1654F214" w14:textId="77777777" w:rsidR="009E2E56" w:rsidRPr="009E2E56" w:rsidRDefault="005B1058" w:rsidP="003E6803">
          <w:pPr>
            <w:tabs>
              <w:tab w:val="center" w:pos="4419"/>
              <w:tab w:val="right" w:pos="8838"/>
            </w:tabs>
            <w:jc w:val="center"/>
            <w:rPr>
              <w:rFonts w:ascii="Arial" w:hAnsi="Arial" w:cs="Arial"/>
              <w:sz w:val="16"/>
              <w:szCs w:val="16"/>
              <w:lang w:val="es-ES" w:eastAsia="es-CO"/>
            </w:rPr>
          </w:pPr>
          <w:r>
            <w:rPr>
              <w:rFonts w:ascii="Arial" w:hAnsi="Arial" w:cs="Arial"/>
              <w:sz w:val="16"/>
              <w:szCs w:val="16"/>
              <w:lang w:val="es-ES" w:eastAsia="es-CO"/>
            </w:rPr>
            <w:t xml:space="preserve">FECHA EDICIÓN:  </w:t>
          </w:r>
          <w:r w:rsidR="00A735D0">
            <w:rPr>
              <w:rFonts w:ascii="Arial" w:hAnsi="Arial" w:cs="Arial"/>
              <w:sz w:val="16"/>
              <w:szCs w:val="16"/>
              <w:lang w:val="es-ES" w:eastAsia="es-CO"/>
            </w:rPr>
            <w:t>0</w:t>
          </w:r>
          <w:r w:rsidR="003E6803">
            <w:rPr>
              <w:rFonts w:ascii="Arial" w:hAnsi="Arial" w:cs="Arial"/>
              <w:sz w:val="16"/>
              <w:szCs w:val="16"/>
              <w:lang w:val="es-ES" w:eastAsia="es-CO"/>
            </w:rPr>
            <w:t>3</w:t>
          </w:r>
          <w:r w:rsidR="00E87948">
            <w:rPr>
              <w:rFonts w:ascii="Arial" w:hAnsi="Arial" w:cs="Arial"/>
              <w:sz w:val="16"/>
              <w:szCs w:val="16"/>
              <w:lang w:val="es-ES" w:eastAsia="es-CO"/>
            </w:rPr>
            <w:t>/</w:t>
          </w:r>
          <w:r w:rsidR="00F42A70">
            <w:rPr>
              <w:rFonts w:ascii="Arial" w:hAnsi="Arial" w:cs="Arial"/>
              <w:sz w:val="16"/>
              <w:szCs w:val="16"/>
              <w:lang w:val="es-ES" w:eastAsia="es-CO"/>
            </w:rPr>
            <w:t>0</w:t>
          </w:r>
          <w:r w:rsidR="003E6803">
            <w:rPr>
              <w:rFonts w:ascii="Arial" w:hAnsi="Arial" w:cs="Arial"/>
              <w:sz w:val="16"/>
              <w:szCs w:val="16"/>
              <w:lang w:val="es-ES" w:eastAsia="es-CO"/>
            </w:rPr>
            <w:t>4</w:t>
          </w:r>
          <w:r w:rsidR="00F42A70">
            <w:rPr>
              <w:rFonts w:ascii="Arial" w:hAnsi="Arial" w:cs="Arial"/>
              <w:sz w:val="16"/>
              <w:szCs w:val="16"/>
              <w:lang w:val="es-ES" w:eastAsia="es-CO"/>
            </w:rPr>
            <w:t>/</w:t>
          </w:r>
          <w:r w:rsidR="003E6803">
            <w:rPr>
              <w:rFonts w:ascii="Arial" w:hAnsi="Arial" w:cs="Arial"/>
              <w:sz w:val="16"/>
              <w:szCs w:val="16"/>
              <w:lang w:val="es-ES" w:eastAsia="es-CO"/>
            </w:rPr>
            <w:t>2020</w:t>
          </w:r>
        </w:p>
      </w:tc>
    </w:tr>
  </w:tbl>
  <w:p w14:paraId="13C71E20" w14:textId="77777777" w:rsidR="00F17B1E" w:rsidRDefault="00F17B1E" w:rsidP="006112CF">
    <w:pPr>
      <w:pStyle w:val="Encabezado"/>
      <w:tabs>
        <w:tab w:val="clear" w:pos="4252"/>
        <w:tab w:val="clear" w:pos="8504"/>
        <w:tab w:val="right" w:pos="9720"/>
      </w:tabs>
      <w:ind w:hanging="284"/>
      <w:rPr>
        <w:rFonts w:ascii="Tahoma" w:hAnsi="Tahoma" w:cs="Tahoma"/>
        <w:b/>
        <w:color w:val="FF0000"/>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C6DE7"/>
    <w:multiLevelType w:val="hybridMultilevel"/>
    <w:tmpl w:val="1CA076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33F0E4E"/>
    <w:multiLevelType w:val="hybridMultilevel"/>
    <w:tmpl w:val="F62A38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4DE6E26"/>
    <w:multiLevelType w:val="hybridMultilevel"/>
    <w:tmpl w:val="97A4136E"/>
    <w:lvl w:ilvl="0" w:tplc="ED567A20">
      <w:start w:val="1"/>
      <w:numFmt w:val="decimal"/>
      <w:lvlText w:val="%1."/>
      <w:lvlJc w:val="left"/>
      <w:pPr>
        <w:ind w:left="1069"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3E952549"/>
    <w:multiLevelType w:val="hybridMultilevel"/>
    <w:tmpl w:val="5BEE3C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39C685D"/>
    <w:multiLevelType w:val="hybridMultilevel"/>
    <w:tmpl w:val="59BAA162"/>
    <w:lvl w:ilvl="0" w:tplc="CCF6B196">
      <w:start w:val="29"/>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8262FC1"/>
    <w:multiLevelType w:val="hybridMultilevel"/>
    <w:tmpl w:val="6E308430"/>
    <w:lvl w:ilvl="0" w:tplc="531E3292">
      <w:start w:val="14"/>
      <w:numFmt w:val="bullet"/>
      <w:lvlText w:val="-"/>
      <w:lvlJc w:val="left"/>
      <w:pPr>
        <w:ind w:left="780" w:hanging="360"/>
      </w:pPr>
      <w:rPr>
        <w:rFonts w:ascii="Arial" w:eastAsia="Times New Roman" w:hAnsi="Arial" w:cs="Arial" w:hint="default"/>
        <w:b w:val="0"/>
        <w:color w:val="auto"/>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6">
    <w:nsid w:val="742924B7"/>
    <w:multiLevelType w:val="hybridMultilevel"/>
    <w:tmpl w:val="1674A8EE"/>
    <w:lvl w:ilvl="0" w:tplc="2604C340">
      <w:start w:val="29"/>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380"/>
    <w:rsid w:val="00012C09"/>
    <w:rsid w:val="00023C1F"/>
    <w:rsid w:val="00027AC5"/>
    <w:rsid w:val="00030C81"/>
    <w:rsid w:val="000450ED"/>
    <w:rsid w:val="00051391"/>
    <w:rsid w:val="00067F32"/>
    <w:rsid w:val="00072328"/>
    <w:rsid w:val="0007323F"/>
    <w:rsid w:val="000745D2"/>
    <w:rsid w:val="00082B6B"/>
    <w:rsid w:val="000A15BB"/>
    <w:rsid w:val="000B5C10"/>
    <w:rsid w:val="000D3548"/>
    <w:rsid w:val="000E2FDA"/>
    <w:rsid w:val="000E387B"/>
    <w:rsid w:val="00104F19"/>
    <w:rsid w:val="00116895"/>
    <w:rsid w:val="0013266E"/>
    <w:rsid w:val="00144718"/>
    <w:rsid w:val="001475BC"/>
    <w:rsid w:val="00157592"/>
    <w:rsid w:val="0016042C"/>
    <w:rsid w:val="00161E97"/>
    <w:rsid w:val="0016543E"/>
    <w:rsid w:val="001747D3"/>
    <w:rsid w:val="00177A88"/>
    <w:rsid w:val="00181D13"/>
    <w:rsid w:val="00192176"/>
    <w:rsid w:val="00192FEC"/>
    <w:rsid w:val="001A16C6"/>
    <w:rsid w:val="001B12AF"/>
    <w:rsid w:val="001C017B"/>
    <w:rsid w:val="001E324F"/>
    <w:rsid w:val="001E583D"/>
    <w:rsid w:val="001E6722"/>
    <w:rsid w:val="001F32C6"/>
    <w:rsid w:val="001F668D"/>
    <w:rsid w:val="002019D6"/>
    <w:rsid w:val="0020359B"/>
    <w:rsid w:val="00213C32"/>
    <w:rsid w:val="00221557"/>
    <w:rsid w:val="00223F00"/>
    <w:rsid w:val="0023298B"/>
    <w:rsid w:val="002405B7"/>
    <w:rsid w:val="00272A0D"/>
    <w:rsid w:val="002774D8"/>
    <w:rsid w:val="002B0860"/>
    <w:rsid w:val="002B099E"/>
    <w:rsid w:val="002B58E5"/>
    <w:rsid w:val="002B7950"/>
    <w:rsid w:val="002D0367"/>
    <w:rsid w:val="002F2457"/>
    <w:rsid w:val="002F56CD"/>
    <w:rsid w:val="003162C2"/>
    <w:rsid w:val="00330538"/>
    <w:rsid w:val="003364DE"/>
    <w:rsid w:val="003423F4"/>
    <w:rsid w:val="003615F3"/>
    <w:rsid w:val="00365EB8"/>
    <w:rsid w:val="003724E4"/>
    <w:rsid w:val="003748E2"/>
    <w:rsid w:val="003774B1"/>
    <w:rsid w:val="00377670"/>
    <w:rsid w:val="00380627"/>
    <w:rsid w:val="00381231"/>
    <w:rsid w:val="00382AA0"/>
    <w:rsid w:val="003862AF"/>
    <w:rsid w:val="003876B5"/>
    <w:rsid w:val="003A058A"/>
    <w:rsid w:val="003B6226"/>
    <w:rsid w:val="003C0458"/>
    <w:rsid w:val="003D702A"/>
    <w:rsid w:val="003E6803"/>
    <w:rsid w:val="003F21AE"/>
    <w:rsid w:val="00407DEC"/>
    <w:rsid w:val="0041171A"/>
    <w:rsid w:val="004308E2"/>
    <w:rsid w:val="00440376"/>
    <w:rsid w:val="00446D15"/>
    <w:rsid w:val="00451EC4"/>
    <w:rsid w:val="004820FB"/>
    <w:rsid w:val="00494B0F"/>
    <w:rsid w:val="004A0C95"/>
    <w:rsid w:val="004A53C9"/>
    <w:rsid w:val="004A6500"/>
    <w:rsid w:val="004B3703"/>
    <w:rsid w:val="004C3C24"/>
    <w:rsid w:val="004C3DB7"/>
    <w:rsid w:val="004E2B87"/>
    <w:rsid w:val="004E4FAB"/>
    <w:rsid w:val="004E6514"/>
    <w:rsid w:val="004F1429"/>
    <w:rsid w:val="00502883"/>
    <w:rsid w:val="0050634C"/>
    <w:rsid w:val="00522D0A"/>
    <w:rsid w:val="005241DE"/>
    <w:rsid w:val="00527503"/>
    <w:rsid w:val="0056023F"/>
    <w:rsid w:val="00584073"/>
    <w:rsid w:val="005867EC"/>
    <w:rsid w:val="00587304"/>
    <w:rsid w:val="005902F1"/>
    <w:rsid w:val="005A3F61"/>
    <w:rsid w:val="005B1058"/>
    <w:rsid w:val="005B2558"/>
    <w:rsid w:val="005D5085"/>
    <w:rsid w:val="005F1E78"/>
    <w:rsid w:val="006112CF"/>
    <w:rsid w:val="00614754"/>
    <w:rsid w:val="00615C1F"/>
    <w:rsid w:val="006217CA"/>
    <w:rsid w:val="0063694C"/>
    <w:rsid w:val="006545DF"/>
    <w:rsid w:val="00664E6B"/>
    <w:rsid w:val="00672116"/>
    <w:rsid w:val="0067328D"/>
    <w:rsid w:val="006751F3"/>
    <w:rsid w:val="0067695D"/>
    <w:rsid w:val="00680A5D"/>
    <w:rsid w:val="00692052"/>
    <w:rsid w:val="00697B9F"/>
    <w:rsid w:val="006A3AF7"/>
    <w:rsid w:val="006A4F5A"/>
    <w:rsid w:val="006B0F92"/>
    <w:rsid w:val="006B4CCA"/>
    <w:rsid w:val="006C1187"/>
    <w:rsid w:val="006C1931"/>
    <w:rsid w:val="006C3D34"/>
    <w:rsid w:val="006C7CED"/>
    <w:rsid w:val="006D1284"/>
    <w:rsid w:val="006E398C"/>
    <w:rsid w:val="00705CF1"/>
    <w:rsid w:val="007075E7"/>
    <w:rsid w:val="00714665"/>
    <w:rsid w:val="007148E5"/>
    <w:rsid w:val="007266B3"/>
    <w:rsid w:val="00733E3D"/>
    <w:rsid w:val="00744E87"/>
    <w:rsid w:val="00751EBA"/>
    <w:rsid w:val="00765100"/>
    <w:rsid w:val="007742F0"/>
    <w:rsid w:val="007816DC"/>
    <w:rsid w:val="00784CCB"/>
    <w:rsid w:val="007879D2"/>
    <w:rsid w:val="00795C72"/>
    <w:rsid w:val="007A0284"/>
    <w:rsid w:val="007B71AC"/>
    <w:rsid w:val="007C0B88"/>
    <w:rsid w:val="007C0F8F"/>
    <w:rsid w:val="007C6948"/>
    <w:rsid w:val="007D6F84"/>
    <w:rsid w:val="007E0E87"/>
    <w:rsid w:val="00807674"/>
    <w:rsid w:val="00813557"/>
    <w:rsid w:val="00814EE9"/>
    <w:rsid w:val="00831467"/>
    <w:rsid w:val="0083251B"/>
    <w:rsid w:val="00840639"/>
    <w:rsid w:val="008553D9"/>
    <w:rsid w:val="00856C34"/>
    <w:rsid w:val="00860380"/>
    <w:rsid w:val="008632C2"/>
    <w:rsid w:val="0086788E"/>
    <w:rsid w:val="008728B2"/>
    <w:rsid w:val="00885380"/>
    <w:rsid w:val="00895C63"/>
    <w:rsid w:val="008A0FEA"/>
    <w:rsid w:val="008A651B"/>
    <w:rsid w:val="008C1A41"/>
    <w:rsid w:val="008D1BC9"/>
    <w:rsid w:val="008E1158"/>
    <w:rsid w:val="008F01DE"/>
    <w:rsid w:val="008F1725"/>
    <w:rsid w:val="008F172E"/>
    <w:rsid w:val="0090356F"/>
    <w:rsid w:val="009126F8"/>
    <w:rsid w:val="0091580C"/>
    <w:rsid w:val="009165BB"/>
    <w:rsid w:val="00916E85"/>
    <w:rsid w:val="00930C51"/>
    <w:rsid w:val="00986DB2"/>
    <w:rsid w:val="009C4C9A"/>
    <w:rsid w:val="009C6DD1"/>
    <w:rsid w:val="009E2E56"/>
    <w:rsid w:val="009F06E4"/>
    <w:rsid w:val="009F2FB8"/>
    <w:rsid w:val="00A03B6A"/>
    <w:rsid w:val="00A20B71"/>
    <w:rsid w:val="00A21E23"/>
    <w:rsid w:val="00A24FED"/>
    <w:rsid w:val="00A32678"/>
    <w:rsid w:val="00A45EAE"/>
    <w:rsid w:val="00A6037A"/>
    <w:rsid w:val="00A60D34"/>
    <w:rsid w:val="00A64896"/>
    <w:rsid w:val="00A672E8"/>
    <w:rsid w:val="00A735D0"/>
    <w:rsid w:val="00A87B92"/>
    <w:rsid w:val="00A93659"/>
    <w:rsid w:val="00A955E8"/>
    <w:rsid w:val="00AA1A34"/>
    <w:rsid w:val="00AA7F97"/>
    <w:rsid w:val="00AB19CA"/>
    <w:rsid w:val="00AC6B61"/>
    <w:rsid w:val="00AD7F20"/>
    <w:rsid w:val="00AE1008"/>
    <w:rsid w:val="00AE67E1"/>
    <w:rsid w:val="00B0578D"/>
    <w:rsid w:val="00B05F84"/>
    <w:rsid w:val="00B06125"/>
    <w:rsid w:val="00B11252"/>
    <w:rsid w:val="00B12C11"/>
    <w:rsid w:val="00B248A3"/>
    <w:rsid w:val="00B5092F"/>
    <w:rsid w:val="00B50C8F"/>
    <w:rsid w:val="00B70CCE"/>
    <w:rsid w:val="00B80432"/>
    <w:rsid w:val="00B86865"/>
    <w:rsid w:val="00B94C58"/>
    <w:rsid w:val="00B95252"/>
    <w:rsid w:val="00BB0F90"/>
    <w:rsid w:val="00BB1738"/>
    <w:rsid w:val="00BB4E1F"/>
    <w:rsid w:val="00BD4F7D"/>
    <w:rsid w:val="00BE7663"/>
    <w:rsid w:val="00C101B6"/>
    <w:rsid w:val="00C22B78"/>
    <w:rsid w:val="00C26A1D"/>
    <w:rsid w:val="00C27462"/>
    <w:rsid w:val="00C663D3"/>
    <w:rsid w:val="00C745AB"/>
    <w:rsid w:val="00C85DAF"/>
    <w:rsid w:val="00C85FB4"/>
    <w:rsid w:val="00C90194"/>
    <w:rsid w:val="00C92C97"/>
    <w:rsid w:val="00C96E04"/>
    <w:rsid w:val="00CD1BE0"/>
    <w:rsid w:val="00CE60C2"/>
    <w:rsid w:val="00CF1555"/>
    <w:rsid w:val="00D065FA"/>
    <w:rsid w:val="00D1450F"/>
    <w:rsid w:val="00D35C83"/>
    <w:rsid w:val="00D473E9"/>
    <w:rsid w:val="00D47E4D"/>
    <w:rsid w:val="00D77396"/>
    <w:rsid w:val="00D77D14"/>
    <w:rsid w:val="00DA6ABB"/>
    <w:rsid w:val="00DB2646"/>
    <w:rsid w:val="00DB7860"/>
    <w:rsid w:val="00DB7A3E"/>
    <w:rsid w:val="00DD3E4A"/>
    <w:rsid w:val="00DD5807"/>
    <w:rsid w:val="00DF0ED8"/>
    <w:rsid w:val="00DF20AF"/>
    <w:rsid w:val="00DF4854"/>
    <w:rsid w:val="00DF6165"/>
    <w:rsid w:val="00E07A90"/>
    <w:rsid w:val="00E26E76"/>
    <w:rsid w:val="00E3218A"/>
    <w:rsid w:val="00E331F4"/>
    <w:rsid w:val="00E36E5A"/>
    <w:rsid w:val="00E42CEB"/>
    <w:rsid w:val="00E43C97"/>
    <w:rsid w:val="00E45559"/>
    <w:rsid w:val="00E456D5"/>
    <w:rsid w:val="00E466AC"/>
    <w:rsid w:val="00E51913"/>
    <w:rsid w:val="00E62C42"/>
    <w:rsid w:val="00E72C70"/>
    <w:rsid w:val="00E75AE3"/>
    <w:rsid w:val="00E777FF"/>
    <w:rsid w:val="00E832DB"/>
    <w:rsid w:val="00E87948"/>
    <w:rsid w:val="00EB2B69"/>
    <w:rsid w:val="00EB7490"/>
    <w:rsid w:val="00EC648A"/>
    <w:rsid w:val="00F162C1"/>
    <w:rsid w:val="00F17B1E"/>
    <w:rsid w:val="00F23F30"/>
    <w:rsid w:val="00F37894"/>
    <w:rsid w:val="00F42A70"/>
    <w:rsid w:val="00F56B90"/>
    <w:rsid w:val="00F65BAB"/>
    <w:rsid w:val="00F70AD6"/>
    <w:rsid w:val="00FA3F63"/>
    <w:rsid w:val="00FB0958"/>
    <w:rsid w:val="00FB2489"/>
    <w:rsid w:val="00FC7109"/>
    <w:rsid w:val="00FD452E"/>
    <w:rsid w:val="00FD5C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E33970"/>
  <w15:docId w15:val="{6F15BB8D-96ED-49E8-B5AD-2E164962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380"/>
    <w:rPr>
      <w:rFonts w:ascii="CG Times (W1)" w:hAnsi="CG Times (W1)"/>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85380"/>
    <w:pPr>
      <w:tabs>
        <w:tab w:val="center" w:pos="4252"/>
        <w:tab w:val="right" w:pos="8504"/>
      </w:tabs>
    </w:pPr>
  </w:style>
  <w:style w:type="paragraph" w:styleId="Piedepgina">
    <w:name w:val="footer"/>
    <w:basedOn w:val="Normal"/>
    <w:link w:val="PiedepginaCar"/>
    <w:rsid w:val="00885380"/>
    <w:pPr>
      <w:tabs>
        <w:tab w:val="center" w:pos="4252"/>
        <w:tab w:val="right" w:pos="8504"/>
      </w:tabs>
    </w:pPr>
  </w:style>
  <w:style w:type="table" w:styleId="Tablaconcuadrcula">
    <w:name w:val="Table Grid"/>
    <w:basedOn w:val="Tablanormal"/>
    <w:rsid w:val="0088538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semiHidden/>
    <w:rsid w:val="00023C1F"/>
    <w:rPr>
      <w:sz w:val="16"/>
      <w:szCs w:val="16"/>
    </w:rPr>
  </w:style>
  <w:style w:type="paragraph" w:styleId="Textocomentario">
    <w:name w:val="annotation text"/>
    <w:basedOn w:val="Normal"/>
    <w:semiHidden/>
    <w:rsid w:val="00023C1F"/>
  </w:style>
  <w:style w:type="paragraph" w:styleId="Asuntodelcomentario">
    <w:name w:val="annotation subject"/>
    <w:basedOn w:val="Textocomentario"/>
    <w:next w:val="Textocomentario"/>
    <w:semiHidden/>
    <w:rsid w:val="00023C1F"/>
    <w:rPr>
      <w:b/>
      <w:bCs/>
    </w:rPr>
  </w:style>
  <w:style w:type="paragraph" w:styleId="Textodeglobo">
    <w:name w:val="Balloon Text"/>
    <w:basedOn w:val="Normal"/>
    <w:semiHidden/>
    <w:rsid w:val="00023C1F"/>
    <w:rPr>
      <w:rFonts w:ascii="Tahoma" w:hAnsi="Tahoma" w:cs="Tahoma"/>
      <w:sz w:val="16"/>
      <w:szCs w:val="16"/>
    </w:rPr>
  </w:style>
  <w:style w:type="character" w:styleId="Hipervnculo">
    <w:name w:val="Hyperlink"/>
    <w:rsid w:val="000D3548"/>
    <w:rPr>
      <w:color w:val="0000FF"/>
      <w:u w:val="single"/>
    </w:rPr>
  </w:style>
  <w:style w:type="character" w:customStyle="1" w:styleId="PiedepginaCar">
    <w:name w:val="Pie de página Car"/>
    <w:link w:val="Piedepgina"/>
    <w:rsid w:val="000D3548"/>
    <w:rPr>
      <w:rFonts w:ascii="CG Times (W1)" w:hAnsi="CG Times (W1)"/>
      <w:lang w:val="es-ES_tradnl" w:eastAsia="es-ES" w:bidi="ar-SA"/>
    </w:rPr>
  </w:style>
  <w:style w:type="character" w:styleId="Nmerodepgina">
    <w:name w:val="page number"/>
    <w:basedOn w:val="Fuentedeprrafopredeter"/>
    <w:rsid w:val="00A24FED"/>
  </w:style>
  <w:style w:type="table" w:customStyle="1" w:styleId="Tablaconcuadrcula1">
    <w:name w:val="Tabla con cuadrícula1"/>
    <w:basedOn w:val="Tablanormal"/>
    <w:next w:val="Tablaconcuadrcula"/>
    <w:rsid w:val="009E2E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Bullets,Segundo nivel de viñetas,List Paragraph1,List Paragraph,titulo 3,Párrafo de lista1,Lista vistosa - Énfasis 11,Segundo nivel de vi–etas,Bullet List,FooterText,numbered,Paragraphe de liste1,Bulletr List Paragraph,列出段落,列出段落1,Ha"/>
    <w:basedOn w:val="Normal"/>
    <w:link w:val="PrrafodelistaCar"/>
    <w:uiPriority w:val="34"/>
    <w:qFormat/>
    <w:rsid w:val="00C90194"/>
    <w:pPr>
      <w:ind w:left="720"/>
      <w:contextualSpacing/>
    </w:pPr>
  </w:style>
  <w:style w:type="character" w:customStyle="1" w:styleId="PrrafodelistaCar">
    <w:name w:val="Párrafo de lista Car"/>
    <w:aliases w:val="Bullets Car,Segundo nivel de viñetas Car,List Paragraph1 Car,List Paragraph Car,titulo 3 Car,Párrafo de lista1 Car,Lista vistosa - Énfasis 11 Car,Segundo nivel de vi–etas Car,Bullet List Car,FooterText Car,numbered Car,列出段落 Car"/>
    <w:link w:val="Prrafodelista"/>
    <w:uiPriority w:val="34"/>
    <w:locked/>
    <w:rsid w:val="00587304"/>
    <w:rPr>
      <w:rFonts w:ascii="CG Times (W1)" w:hAnsi="CG Times (W1)"/>
      <w:lang w:val="es-ES_tradnl" w:eastAsia="es-ES"/>
    </w:rPr>
  </w:style>
  <w:style w:type="paragraph" w:customStyle="1" w:styleId="TableParagraph">
    <w:name w:val="Table Paragraph"/>
    <w:basedOn w:val="Normal"/>
    <w:uiPriority w:val="1"/>
    <w:qFormat/>
    <w:rsid w:val="00CE60C2"/>
    <w:pPr>
      <w:widowControl w:val="0"/>
      <w:autoSpaceDE w:val="0"/>
      <w:autoSpaceDN w:val="0"/>
      <w:spacing w:before="53"/>
      <w:ind w:left="107"/>
    </w:pPr>
    <w:rPr>
      <w:rFonts w:ascii="Times New Roman" w:hAnsi="Times New Roman"/>
      <w:sz w:val="22"/>
      <w:szCs w:val="22"/>
      <w:lang w:val="es-ES" w:eastAsia="en-US"/>
    </w:rPr>
  </w:style>
  <w:style w:type="paragraph" w:customStyle="1" w:styleId="parrafo1">
    <w:name w:val="parrafo1"/>
    <w:basedOn w:val="Normal"/>
    <w:link w:val="parrafo1Char"/>
    <w:qFormat/>
    <w:rsid w:val="00527503"/>
    <w:pPr>
      <w:jc w:val="both"/>
    </w:pPr>
    <w:rPr>
      <w:rFonts w:ascii="Arial" w:hAnsi="Arial"/>
      <w:sz w:val="22"/>
      <w:szCs w:val="22"/>
      <w:lang w:val="es-ES"/>
    </w:rPr>
  </w:style>
  <w:style w:type="character" w:customStyle="1" w:styleId="parrafo1Char">
    <w:name w:val="parrafo1 Char"/>
    <w:link w:val="parrafo1"/>
    <w:rsid w:val="00527503"/>
    <w:rPr>
      <w:rFonts w:ascii="Arial" w:hAnsi="Arial"/>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07388">
      <w:bodyDiv w:val="1"/>
      <w:marLeft w:val="0"/>
      <w:marRight w:val="0"/>
      <w:marTop w:val="0"/>
      <w:marBottom w:val="0"/>
      <w:divBdr>
        <w:top w:val="none" w:sz="0" w:space="0" w:color="auto"/>
        <w:left w:val="none" w:sz="0" w:space="0" w:color="auto"/>
        <w:bottom w:val="none" w:sz="0" w:space="0" w:color="auto"/>
        <w:right w:val="none" w:sz="0" w:space="0" w:color="auto"/>
      </w:divBdr>
    </w:div>
    <w:div w:id="363091764">
      <w:bodyDiv w:val="1"/>
      <w:marLeft w:val="0"/>
      <w:marRight w:val="0"/>
      <w:marTop w:val="0"/>
      <w:marBottom w:val="0"/>
      <w:divBdr>
        <w:top w:val="none" w:sz="0" w:space="0" w:color="auto"/>
        <w:left w:val="none" w:sz="0" w:space="0" w:color="auto"/>
        <w:bottom w:val="none" w:sz="0" w:space="0" w:color="auto"/>
        <w:right w:val="none" w:sz="0" w:space="0" w:color="auto"/>
      </w:divBdr>
    </w:div>
    <w:div w:id="1086340523">
      <w:bodyDiv w:val="1"/>
      <w:marLeft w:val="0"/>
      <w:marRight w:val="0"/>
      <w:marTop w:val="0"/>
      <w:marBottom w:val="0"/>
      <w:divBdr>
        <w:top w:val="none" w:sz="0" w:space="0" w:color="auto"/>
        <w:left w:val="none" w:sz="0" w:space="0" w:color="auto"/>
        <w:bottom w:val="none" w:sz="0" w:space="0" w:color="auto"/>
        <w:right w:val="none" w:sz="0" w:space="0" w:color="auto"/>
      </w:divBdr>
    </w:div>
    <w:div w:id="178372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orgsolidarias.gov.co" TargetMode="External"/><Relationship Id="rId2" Type="http://schemas.openxmlformats.org/officeDocument/2006/relationships/hyperlink" Target="mailto:atencionalciudadano@orgsolidarias.gov.co" TargetMode="External"/><Relationship Id="rId1" Type="http://schemas.openxmlformats.org/officeDocument/2006/relationships/hyperlink" Target="http://www.orgsolidarias.gov.co" TargetMode="External"/><Relationship Id="rId4" Type="http://schemas.openxmlformats.org/officeDocument/2006/relationships/hyperlink" Target="mailto:atencionalciudadano@orgsolidarias.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6C4C9-CEF9-4AD8-A9EE-E2597B054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2057</Words>
  <Characters>11317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DATOS DEL CONTRATO</vt:lpstr>
    </vt:vector>
  </TitlesOfParts>
  <Company>Dansocial</Company>
  <LinksUpToDate>false</LinksUpToDate>
  <CharactersWithSpaces>13348</CharactersWithSpaces>
  <SharedDoc>false</SharedDoc>
  <HLinks>
    <vt:vector size="18" baseType="variant">
      <vt:variant>
        <vt:i4>7995416</vt:i4>
      </vt:variant>
      <vt:variant>
        <vt:i4>3</vt:i4>
      </vt:variant>
      <vt:variant>
        <vt:i4>0</vt:i4>
      </vt:variant>
      <vt:variant>
        <vt:i4>5</vt:i4>
      </vt:variant>
      <vt:variant>
        <vt:lpwstr>mailto:contactenos@organizacionessolidarias.gov.co</vt:lpwstr>
      </vt:variant>
      <vt:variant>
        <vt:lpwstr/>
      </vt:variant>
      <vt:variant>
        <vt:i4>3538992</vt:i4>
      </vt:variant>
      <vt:variant>
        <vt:i4>0</vt:i4>
      </vt:variant>
      <vt:variant>
        <vt:i4>0</vt:i4>
      </vt:variant>
      <vt:variant>
        <vt:i4>5</vt:i4>
      </vt:variant>
      <vt:variant>
        <vt:lpwstr>http://www.organizacionessolidarias.gov.co/</vt:lpwstr>
      </vt:variant>
      <vt:variant>
        <vt:lpwstr/>
      </vt:variant>
      <vt:variant>
        <vt:i4>3276888</vt:i4>
      </vt:variant>
      <vt:variant>
        <vt:i4>-1</vt:i4>
      </vt:variant>
      <vt:variant>
        <vt:i4>2089</vt:i4>
      </vt:variant>
      <vt:variant>
        <vt:i4>1</vt:i4>
      </vt:variant>
      <vt:variant>
        <vt:lpwstr>cid:image001.png@01CDFF0A.8A64F380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DEL CONTRATO</dc:title>
  <dc:creator>gilache</dc:creator>
  <cp:lastModifiedBy>Pc Computer</cp:lastModifiedBy>
  <cp:revision>2</cp:revision>
  <cp:lastPrinted>2014-03-13T20:07:00Z</cp:lastPrinted>
  <dcterms:created xsi:type="dcterms:W3CDTF">2021-04-12T18:43:00Z</dcterms:created>
  <dcterms:modified xsi:type="dcterms:W3CDTF">2021-04-12T18:43:00Z</dcterms:modified>
</cp:coreProperties>
</file>